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Information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Name and Surname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Avtandili Karkashadze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02/12/1990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Personal Number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60001123921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Kutaisi, Sulkhan-saba 23/39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hone Number</w:t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596920202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E-mail 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avtandil.karkashadze@gmail.com</w:t>
            </w:r>
          </w:p>
        </w:tc>
      </w:tr>
    </w:tbl>
    <w:p w:rsidR="00000000" w:rsidDel="00000000" w:rsidP="00000000" w:rsidRDefault="00000000" w:rsidRPr="00000000" w14:paraId="0000001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E</w:t>
      </w: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ducation</w:t>
      </w:r>
    </w:p>
    <w:p w:rsidR="00000000" w:rsidDel="00000000" w:rsidP="00000000" w:rsidRDefault="00000000" w:rsidRPr="00000000" w14:paraId="0000001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55"/>
        <w:gridCol w:w="3180"/>
        <w:gridCol w:w="3001"/>
        <w:gridCol w:w="2880"/>
        <w:tblGridChange w:id="0">
          <w:tblGrid>
            <w:gridCol w:w="1455"/>
            <w:gridCol w:w="3180"/>
            <w:gridCol w:w="3001"/>
            <w:gridCol w:w="288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Name of the Institution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Specialty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Qualification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2009-2013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Kutaisi, Akaki Tsereteli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State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Information technologies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Bachelor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2015 - present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Kutaisi, Akaki Tsereteli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State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Information technologies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Master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Work Experience</w:t>
      </w:r>
    </w:p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32">
            <w:pPr>
              <w:spacing w:after="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Years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3">
            <w:pPr>
              <w:spacing w:after="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Organization</w:t>
            </w:r>
          </w:p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Position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2019-2021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LTD Kutaisi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Web Developer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2013-2015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JSC Privatbank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IT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2015-2019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LEPL Georgian Scout Movement Organization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Web Developer</w:t>
            </w:r>
          </w:p>
        </w:tc>
      </w:tr>
    </w:tbl>
    <w:p w:rsidR="00000000" w:rsidDel="00000000" w:rsidP="00000000" w:rsidRDefault="00000000" w:rsidRPr="00000000" w14:paraId="0000003F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  <w:br w:type="textWrapping"/>
        <w:t xml:space="preserve">Knowledge of Foreign Languages</w:t>
      </w:r>
    </w:p>
    <w:p w:rsidR="00000000" w:rsidDel="00000000" w:rsidP="00000000" w:rsidRDefault="00000000" w:rsidRPr="00000000" w14:paraId="0000004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Foreign Language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Mark if you have the relevant certificate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English Language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Russian Language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Specify another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Computer Skills</w:t>
      </w:r>
    </w:p>
    <w:p w:rsidR="00000000" w:rsidDel="00000000" w:rsidP="00000000" w:rsidRDefault="00000000" w:rsidRPr="00000000" w14:paraId="0000005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If other, please indicate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Participate in training courses, seminars, trainings</w:t>
      </w:r>
    </w:p>
    <w:p w:rsidR="00000000" w:rsidDel="00000000" w:rsidP="00000000" w:rsidRDefault="00000000" w:rsidRPr="00000000" w14:paraId="00000086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18"/>
                <w:szCs w:val="18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Name of training course, seminar 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Your status  (facilitator, participant,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organizer)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Additional Information</w:t>
      </w:r>
    </w:p>
    <w:p w:rsidR="00000000" w:rsidDel="00000000" w:rsidP="00000000" w:rsidRDefault="00000000" w:rsidRPr="00000000" w14:paraId="000000A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You can specify additional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Fonts w:ascii="Arial Unicode MS" w:cs="Arial Unicode MS" w:eastAsia="Arial Unicode MS" w:hAnsi="Arial Unicode MS"/>
        <w:color w:val="000000"/>
        <w:sz w:val="14"/>
        <w:szCs w:val="14"/>
        <w:rtl w:val="0"/>
      </w:rPr>
      <w:t xml:space="preserve">გვერდი</w:t>
    </w:r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4717" cy="74803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4717" cy="7480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