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E8" w:rsidRPr="008270AB" w:rsidRDefault="003E29E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E29E8" w:rsidRDefault="008D748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586266332"/>
        </w:sdtPr>
        <w:sdtEndPr/>
        <w:sdtContent>
          <w:r w:rsidR="000F232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3E29E8" w:rsidRDefault="003E29E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A6768" w:rsidRDefault="00FA676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A6768" w:rsidRPr="00FA6768" w:rsidRDefault="00FA676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3E29E8">
        <w:tc>
          <w:tcPr>
            <w:tcW w:w="2465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2129542528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E29E8" w:rsidRPr="006C7079" w:rsidRDefault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რობერტ ზივზივაძე</w:t>
            </w:r>
          </w:p>
        </w:tc>
      </w:tr>
      <w:tr w:rsidR="003E29E8">
        <w:tc>
          <w:tcPr>
            <w:tcW w:w="2465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12928894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E29E8" w:rsidRPr="006C7079" w:rsidRDefault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27.03.1970</w:t>
            </w:r>
          </w:p>
        </w:tc>
      </w:tr>
      <w:tr w:rsidR="003E29E8">
        <w:tc>
          <w:tcPr>
            <w:tcW w:w="2465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943229356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E29E8" w:rsidRPr="006C7079" w:rsidRDefault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09001000591</w:t>
            </w:r>
          </w:p>
        </w:tc>
      </w:tr>
      <w:tr w:rsidR="003E29E8">
        <w:tc>
          <w:tcPr>
            <w:tcW w:w="2465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681519628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E29E8" w:rsidRPr="006C7079" w:rsidRDefault="007B2FAC" w:rsidP="008270AB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6C7079">
              <w:rPr>
                <w:rFonts w:ascii="Sylfaen" w:eastAsia="Merriweather" w:hAnsi="Sylfaen" w:cs="Merriweather"/>
              </w:rPr>
              <w:t xml:space="preserve">ქ.ქუთაისი </w:t>
            </w:r>
            <w:r w:rsidR="008270AB" w:rsidRPr="006C7079">
              <w:rPr>
                <w:rFonts w:ascii="Sylfaen" w:eastAsia="Merriweather" w:hAnsi="Sylfaen" w:cs="Merriweather"/>
              </w:rPr>
              <w:t>ნინოშვილის პირველი შესახვევი 13</w:t>
            </w:r>
          </w:p>
        </w:tc>
      </w:tr>
      <w:tr w:rsidR="003E29E8">
        <w:tc>
          <w:tcPr>
            <w:tcW w:w="2465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8240631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E29E8" w:rsidRPr="006C7079" w:rsidRDefault="008270AB" w:rsidP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hAnsi="Sylfaen" w:cs="Arial"/>
                <w:color w:val="000000"/>
              </w:rPr>
              <w:t>593 41 41 03</w:t>
            </w:r>
          </w:p>
        </w:tc>
      </w:tr>
      <w:tr w:rsidR="003E29E8">
        <w:tc>
          <w:tcPr>
            <w:tcW w:w="2465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14508981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E29E8" w:rsidRPr="006C7079" w:rsidRDefault="008270AB" w:rsidP="008270A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6C7079">
              <w:rPr>
                <w:rFonts w:ascii="Sylfaen" w:hAnsi="Sylfaen"/>
                <w:lang w:val="en-US"/>
              </w:rPr>
              <w:t>zivzivadzerobert@yahoo.com</w:t>
            </w:r>
            <w:hyperlink r:id="rId7" w:tgtFrame="_blank" w:history="1"/>
          </w:p>
        </w:tc>
      </w:tr>
    </w:tbl>
    <w:p w:rsidR="003E29E8" w:rsidRDefault="003E29E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A6768" w:rsidRDefault="00FA676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A6768" w:rsidRPr="00FA6768" w:rsidRDefault="00FA676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3E29E8" w:rsidRDefault="008D748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603804970"/>
        </w:sdtPr>
        <w:sdtEndPr/>
        <w:sdtContent>
          <w:r w:rsidR="000F232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A6768" w:rsidRPr="00FA6768" w:rsidRDefault="00FA676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3E29E8">
        <w:tc>
          <w:tcPr>
            <w:tcW w:w="1233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920685135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3E29E8" w:rsidRDefault="008D748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1296498872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313257171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27007838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3E29E8">
        <w:tc>
          <w:tcPr>
            <w:tcW w:w="1233" w:type="dxa"/>
            <w:shd w:val="clear" w:color="auto" w:fill="FFFFFF"/>
          </w:tcPr>
          <w:p w:rsidR="003E29E8" w:rsidRPr="006C7079" w:rsidRDefault="008270AB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1990-1994</w:t>
            </w:r>
          </w:p>
          <w:p w:rsidR="008270AB" w:rsidRPr="006C7079" w:rsidRDefault="008270AB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3411" w:type="dxa"/>
            <w:shd w:val="clear" w:color="auto" w:fill="auto"/>
          </w:tcPr>
          <w:p w:rsidR="003E29E8" w:rsidRPr="006C7079" w:rsidRDefault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ქუთაისის მუსხელიშვილის სახელობის ტექნიკური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3E29E8" w:rsidRPr="006C7079" w:rsidRDefault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მანქანათმშენებლობა</w:t>
            </w:r>
          </w:p>
        </w:tc>
        <w:tc>
          <w:tcPr>
            <w:tcW w:w="2880" w:type="dxa"/>
            <w:shd w:val="clear" w:color="auto" w:fill="auto"/>
          </w:tcPr>
          <w:p w:rsidR="003E29E8" w:rsidRPr="008270AB" w:rsidRDefault="003E29E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E29E8">
        <w:tc>
          <w:tcPr>
            <w:tcW w:w="1233" w:type="dxa"/>
            <w:shd w:val="clear" w:color="auto" w:fill="FFFFFF"/>
          </w:tcPr>
          <w:p w:rsidR="003E29E8" w:rsidRPr="006C7079" w:rsidRDefault="008270AB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1994-1998</w:t>
            </w:r>
          </w:p>
        </w:tc>
        <w:tc>
          <w:tcPr>
            <w:tcW w:w="3411" w:type="dxa"/>
            <w:shd w:val="clear" w:color="auto" w:fill="auto"/>
          </w:tcPr>
          <w:p w:rsidR="003E29E8" w:rsidRPr="006C7079" w:rsidRDefault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საქართველოს რესპუბლიკის ფინანსთა სამინისტროს თბილისის საფინანსო-ეკონომიკური სასწავლებელი</w:t>
            </w:r>
          </w:p>
        </w:tc>
        <w:tc>
          <w:tcPr>
            <w:tcW w:w="3001" w:type="dxa"/>
            <w:shd w:val="clear" w:color="auto" w:fill="auto"/>
          </w:tcPr>
          <w:p w:rsidR="003E29E8" w:rsidRPr="006C7079" w:rsidRDefault="008270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6C7079">
              <w:rPr>
                <w:rFonts w:ascii="Sylfaen" w:eastAsia="Merriweather" w:hAnsi="Sylfaen" w:cs="Merriweather"/>
              </w:rPr>
              <w:t>ფინანსისტი</w:t>
            </w:r>
          </w:p>
        </w:tc>
        <w:tc>
          <w:tcPr>
            <w:tcW w:w="2880" w:type="dxa"/>
            <w:shd w:val="clear" w:color="auto" w:fill="auto"/>
          </w:tcPr>
          <w:p w:rsidR="003E29E8" w:rsidRDefault="003E29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E29E8">
        <w:tc>
          <w:tcPr>
            <w:tcW w:w="1233" w:type="dxa"/>
            <w:shd w:val="clear" w:color="auto" w:fill="FFFFFF"/>
          </w:tcPr>
          <w:p w:rsidR="003E29E8" w:rsidRDefault="003E29E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3E29E8" w:rsidRDefault="003E29E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3E29E8" w:rsidRDefault="003E29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E29E8" w:rsidRDefault="003E29E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E29E8" w:rsidRDefault="003E29E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3E29E8" w:rsidRDefault="003E29E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3E29E8" w:rsidRDefault="000F23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A6768" w:rsidRPr="00FA6768" w:rsidRDefault="00FA6768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3E29E8" w:rsidRDefault="008D748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506200907"/>
        </w:sdtPr>
        <w:sdtEndPr/>
        <w:sdtContent>
          <w:r w:rsidR="000F232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3E29E8" w:rsidRDefault="003E29E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A6768" w:rsidRPr="00FA6768" w:rsidRDefault="00FA676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6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  <w:gridCol w:w="3159"/>
        <w:gridCol w:w="3159"/>
      </w:tblGrid>
      <w:tr w:rsidR="003E29E8" w:rsidTr="00706BF4">
        <w:trPr>
          <w:gridAfter w:val="2"/>
          <w:wAfter w:w="6318" w:type="dxa"/>
        </w:trPr>
        <w:tc>
          <w:tcPr>
            <w:tcW w:w="1660" w:type="dxa"/>
            <w:shd w:val="clear" w:color="auto" w:fill="59A9F2"/>
          </w:tcPr>
          <w:p w:rsidR="003E29E8" w:rsidRDefault="008D748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1422337941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3E29E8" w:rsidRDefault="008D748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383334295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3E29E8" w:rsidRDefault="008D748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812715143"/>
              </w:sdtPr>
              <w:sdtEndPr/>
              <w:sdtContent>
                <w:r w:rsidR="000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706BF4" w:rsidTr="00706BF4">
        <w:tc>
          <w:tcPr>
            <w:tcW w:w="1660" w:type="dxa"/>
            <w:shd w:val="clear" w:color="auto" w:fill="auto"/>
          </w:tcPr>
          <w:p w:rsidR="00706BF4" w:rsidRPr="00706BF4" w:rsidRDefault="00706BF4" w:rsidP="00706BF4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21.07.2019-დღემდე</w:t>
            </w:r>
          </w:p>
        </w:tc>
        <w:tc>
          <w:tcPr>
            <w:tcW w:w="5661" w:type="dxa"/>
            <w:shd w:val="clear" w:color="auto" w:fill="auto"/>
          </w:tcPr>
          <w:p w:rsidR="00706BF4" w:rsidRDefault="00706BF4" w:rsidP="00706BF4">
            <w:pPr>
              <w:spacing w:after="0"/>
              <w:jc w:val="center"/>
            </w:pPr>
            <w:r>
              <w:rPr>
                <w:rFonts w:ascii="Sylfaen" w:hAnsi="Sylfaen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706BF4" w:rsidRPr="00706BF4" w:rsidRDefault="00706BF4" w:rsidP="00706BF4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სერვისების სამსახურის უფროსი</w:t>
            </w:r>
          </w:p>
        </w:tc>
        <w:tc>
          <w:tcPr>
            <w:tcW w:w="3159" w:type="dxa"/>
          </w:tcPr>
          <w:p w:rsidR="00706BF4" w:rsidRDefault="00706BF4" w:rsidP="00706BF4">
            <w:pPr>
              <w:spacing w:after="0"/>
              <w:jc w:val="center"/>
            </w:pPr>
          </w:p>
        </w:tc>
        <w:tc>
          <w:tcPr>
            <w:tcW w:w="3159" w:type="dxa"/>
          </w:tcPr>
          <w:p w:rsidR="00706BF4" w:rsidRDefault="00706BF4" w:rsidP="00706BF4">
            <w:pPr>
              <w:spacing w:after="0" w:line="240" w:lineRule="auto"/>
              <w:jc w:val="center"/>
            </w:pPr>
          </w:p>
        </w:tc>
      </w:tr>
      <w:tr w:rsidR="00706BF4" w:rsidTr="00706BF4">
        <w:tc>
          <w:tcPr>
            <w:tcW w:w="1660" w:type="dxa"/>
            <w:shd w:val="clear" w:color="auto" w:fill="auto"/>
          </w:tcPr>
          <w:p w:rsidR="00706BF4" w:rsidRPr="00706BF4" w:rsidRDefault="00706BF4" w:rsidP="00706BF4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06.12.2018</w:t>
            </w:r>
          </w:p>
        </w:tc>
        <w:tc>
          <w:tcPr>
            <w:tcW w:w="5661" w:type="dxa"/>
            <w:shd w:val="clear" w:color="auto" w:fill="auto"/>
          </w:tcPr>
          <w:p w:rsidR="00706BF4" w:rsidRPr="00706BF4" w:rsidRDefault="00706BF4" w:rsidP="00706BF4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706BF4" w:rsidRDefault="00706BF4" w:rsidP="00706BF4">
            <w:pPr>
              <w:spacing w:after="0"/>
              <w:jc w:val="center"/>
            </w:pPr>
            <w:r>
              <w:rPr>
                <w:rFonts w:ascii="Sylfaen" w:hAnsi="Sylfaen"/>
              </w:rPr>
              <w:t>დამხმარე მუშა</w:t>
            </w:r>
          </w:p>
        </w:tc>
        <w:tc>
          <w:tcPr>
            <w:tcW w:w="3159" w:type="dxa"/>
          </w:tcPr>
          <w:p w:rsidR="00706BF4" w:rsidRDefault="00706BF4" w:rsidP="00706BF4">
            <w:pPr>
              <w:spacing w:after="0"/>
              <w:jc w:val="center"/>
            </w:pPr>
          </w:p>
        </w:tc>
        <w:tc>
          <w:tcPr>
            <w:tcW w:w="3159" w:type="dxa"/>
          </w:tcPr>
          <w:p w:rsidR="00706BF4" w:rsidRDefault="00706BF4" w:rsidP="00706BF4">
            <w:pPr>
              <w:spacing w:after="0" w:line="240" w:lineRule="auto"/>
              <w:jc w:val="center"/>
            </w:pPr>
          </w:p>
        </w:tc>
      </w:tr>
      <w:tr w:rsidR="00706BF4" w:rsidTr="00706BF4">
        <w:trPr>
          <w:gridAfter w:val="2"/>
          <w:wAfter w:w="6318" w:type="dxa"/>
        </w:trPr>
        <w:tc>
          <w:tcPr>
            <w:tcW w:w="1660" w:type="dxa"/>
            <w:shd w:val="clear" w:color="auto" w:fill="auto"/>
          </w:tcPr>
          <w:p w:rsidR="00706BF4" w:rsidRPr="00706BF4" w:rsidRDefault="00706BF4" w:rsidP="00706BF4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r w:rsidRPr="00706BF4">
              <w:rPr>
                <w:rFonts w:ascii="Sylfaen" w:eastAsia="Merriweather" w:hAnsi="Sylfaen" w:cs="Merriweather"/>
              </w:rPr>
              <w:t>2000</w:t>
            </w:r>
          </w:p>
        </w:tc>
        <w:tc>
          <w:tcPr>
            <w:tcW w:w="5661" w:type="dxa"/>
            <w:shd w:val="clear" w:color="auto" w:fill="auto"/>
          </w:tcPr>
          <w:p w:rsidR="00706BF4" w:rsidRPr="00706BF4" w:rsidRDefault="00706BF4" w:rsidP="00706BF4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r w:rsidRPr="00706BF4">
              <w:rPr>
                <w:rFonts w:ascii="Sylfaen" w:eastAsia="Merriweather" w:hAnsi="Sylfaen" w:cs="Merriweather"/>
              </w:rPr>
              <w:t>კერძო სამეწარმეო სამსახური</w:t>
            </w:r>
          </w:p>
        </w:tc>
        <w:tc>
          <w:tcPr>
            <w:tcW w:w="3159" w:type="dxa"/>
            <w:shd w:val="clear" w:color="auto" w:fill="auto"/>
          </w:tcPr>
          <w:p w:rsidR="00706BF4" w:rsidRPr="00706BF4" w:rsidRDefault="00706BF4" w:rsidP="00706BF4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706BF4">
              <w:rPr>
                <w:rFonts w:ascii="Sylfaen" w:eastAsia="Merriweather" w:hAnsi="Sylfaen" w:cs="Merriweather"/>
              </w:rPr>
              <w:t>მენეჯერი</w:t>
            </w:r>
          </w:p>
        </w:tc>
      </w:tr>
      <w:tr w:rsidR="00706BF4" w:rsidTr="00706BF4">
        <w:trPr>
          <w:gridAfter w:val="2"/>
          <w:wAfter w:w="6318" w:type="dxa"/>
        </w:trPr>
        <w:tc>
          <w:tcPr>
            <w:tcW w:w="1660" w:type="dxa"/>
            <w:shd w:val="clear" w:color="auto" w:fill="auto"/>
          </w:tcPr>
          <w:p w:rsidR="00706BF4" w:rsidRPr="00706BF4" w:rsidRDefault="00706BF4" w:rsidP="00706BF4">
            <w:pPr>
              <w:spacing w:after="0"/>
              <w:rPr>
                <w:rFonts w:ascii="Sylfaen" w:eastAsia="Merriweather" w:hAnsi="Sylfaen" w:cs="Merriweather"/>
              </w:rPr>
            </w:pPr>
            <w:r w:rsidRPr="00706BF4">
              <w:rPr>
                <w:rFonts w:ascii="Sylfaen" w:eastAsia="Merriweather" w:hAnsi="Sylfaen" w:cs="Merriweather"/>
              </w:rPr>
              <w:t xml:space="preserve">    1996-2000</w:t>
            </w:r>
          </w:p>
        </w:tc>
        <w:tc>
          <w:tcPr>
            <w:tcW w:w="5661" w:type="dxa"/>
            <w:shd w:val="clear" w:color="auto" w:fill="auto"/>
          </w:tcPr>
          <w:p w:rsidR="00706BF4" w:rsidRPr="00706BF4" w:rsidRDefault="00706BF4" w:rsidP="00706BF4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r w:rsidRPr="00706BF4">
              <w:rPr>
                <w:rFonts w:ascii="Sylfaen" w:eastAsia="Merriweather" w:hAnsi="Sylfaen" w:cs="Merriweather"/>
              </w:rPr>
              <w:t>ქუთაისის განათლების საქალაქო განყოფილებასთან არსებული ფილმოთეკის სამსახური</w:t>
            </w:r>
          </w:p>
        </w:tc>
        <w:tc>
          <w:tcPr>
            <w:tcW w:w="3159" w:type="dxa"/>
            <w:shd w:val="clear" w:color="auto" w:fill="auto"/>
          </w:tcPr>
          <w:p w:rsidR="00706BF4" w:rsidRPr="00706BF4" w:rsidRDefault="00706BF4" w:rsidP="00706BF4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706BF4">
              <w:rPr>
                <w:rFonts w:ascii="Sylfaen" w:eastAsia="Merriweather" w:hAnsi="Sylfaen" w:cs="Merriweather"/>
              </w:rPr>
              <w:t>დირექტორის მოადგილე სამეურნეო დარგში</w:t>
            </w:r>
          </w:p>
        </w:tc>
      </w:tr>
      <w:tr w:rsidR="00706BF4" w:rsidTr="00706BF4">
        <w:trPr>
          <w:gridAfter w:val="2"/>
          <w:wAfter w:w="6318" w:type="dxa"/>
        </w:trPr>
        <w:tc>
          <w:tcPr>
            <w:tcW w:w="1660" w:type="dxa"/>
            <w:shd w:val="clear" w:color="auto" w:fill="auto"/>
          </w:tcPr>
          <w:p w:rsidR="00706BF4" w:rsidRDefault="00706BF4" w:rsidP="00706BF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706BF4" w:rsidRDefault="00706BF4" w:rsidP="00706BF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706BF4" w:rsidRDefault="00706BF4" w:rsidP="00706BF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3E29E8" w:rsidRDefault="003E29E8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3E29E8" w:rsidRDefault="003E29E8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B807C8" w:rsidRDefault="00B807C8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B807C8" w:rsidRDefault="00B807C8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B807C8" w:rsidRDefault="00B807C8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B807C8" w:rsidRPr="00B807C8" w:rsidRDefault="00B807C8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tag w:val="goog_rdk_16"/>
        <w:id w:val="-620682605"/>
      </w:sdtPr>
      <w:sdtEndPr/>
      <w:sdtContent>
        <w:p w:rsidR="00B807C8" w:rsidRPr="00B807C8" w:rsidRDefault="008D7488" w:rsidP="00B807C8">
          <w:pPr>
            <w:spacing w:after="0"/>
            <w:rPr>
              <w:b/>
            </w:rPr>
          </w:pPr>
          <w:sdt>
            <w:sdtPr>
              <w:tag w:val="goog_rdk_23"/>
              <w:id w:val="-978223777"/>
            </w:sdtPr>
            <w:sdtEndPr/>
            <w:sdtContent>
              <w:r w:rsidR="00B807C8" w:rsidRPr="00B807C8">
                <w:rPr>
                  <w:rFonts w:ascii="Sylfaen" w:hAnsi="Sylfaen" w:cs="Sylfaen"/>
                  <w:b/>
                </w:rPr>
                <w:t>საოფისე</w:t>
              </w:r>
              <w:r w:rsidR="00B807C8" w:rsidRPr="00B807C8">
                <w:rPr>
                  <w:b/>
                </w:rPr>
                <w:t xml:space="preserve"> </w:t>
              </w:r>
              <w:r w:rsidR="00B807C8" w:rsidRPr="00B807C8">
                <w:rPr>
                  <w:rFonts w:ascii="Sylfaen" w:hAnsi="Sylfaen" w:cs="Sylfaen"/>
                  <w:b/>
                </w:rPr>
                <w:t>პროგრამების</w:t>
              </w:r>
              <w:r w:rsidR="00B807C8" w:rsidRPr="00B807C8">
                <w:rPr>
                  <w:b/>
                </w:rPr>
                <w:t xml:space="preserve"> </w:t>
              </w:r>
              <w:r w:rsidR="00B807C8" w:rsidRPr="00B807C8">
                <w:rPr>
                  <w:rFonts w:ascii="Sylfaen" w:hAnsi="Sylfaen" w:cs="Sylfaen"/>
                  <w:b/>
                </w:rPr>
                <w:t>ცოდნა</w:t>
              </w:r>
            </w:sdtContent>
          </w:sdt>
        </w:p>
        <w:p w:rsidR="00B807C8" w:rsidRPr="00B807C8" w:rsidRDefault="00B807C8" w:rsidP="00B807C8">
          <w:pPr>
            <w:spacing w:after="0"/>
            <w:rPr>
              <w:b/>
            </w:rPr>
          </w:pPr>
        </w:p>
        <w:tbl>
          <w:tblPr>
            <w:tblStyle w:val="a3"/>
            <w:tblW w:w="1048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4"/>
            <w:gridCol w:w="2081"/>
            <w:gridCol w:w="1945"/>
            <w:gridCol w:w="1943"/>
            <w:gridCol w:w="1907"/>
          </w:tblGrid>
          <w:tr w:rsidR="00B807C8" w:rsidRPr="00B807C8" w:rsidTr="00FE7BB3">
            <w:tc>
              <w:tcPr>
                <w:tcW w:w="2604" w:type="dxa"/>
                <w:shd w:val="clear" w:color="auto" w:fill="59A9F2"/>
              </w:tcPr>
              <w:p w:rsidR="00B807C8" w:rsidRPr="00B807C8" w:rsidRDefault="00B807C8" w:rsidP="00B807C8">
                <w:pPr>
                  <w:spacing w:after="0"/>
                </w:pPr>
              </w:p>
            </w:tc>
            <w:tc>
              <w:tcPr>
                <w:tcW w:w="2081" w:type="dxa"/>
                <w:shd w:val="clear" w:color="auto" w:fill="59A9F2"/>
              </w:tcPr>
              <w:p w:rsidR="00B807C8" w:rsidRPr="00B807C8" w:rsidRDefault="008D7488" w:rsidP="00B807C8">
                <w:pPr>
                  <w:spacing w:after="0"/>
                </w:pPr>
                <w:sdt>
                  <w:sdtPr>
                    <w:tag w:val="goog_rdk_24"/>
                    <w:id w:val="-78750840"/>
                  </w:sdtPr>
                  <w:sdtEndPr/>
                  <w:sdtContent>
                    <w:r w:rsidR="00B807C8" w:rsidRPr="00B807C8">
                      <w:rPr>
                        <w:rFonts w:ascii="Sylfaen" w:hAnsi="Sylfaen" w:cs="Sylfaen"/>
                      </w:rPr>
                      <w:t>საწყისი</w:t>
                    </w:r>
                    <w:r w:rsidR="00B807C8" w:rsidRPr="00B807C8">
                      <w:t xml:space="preserve"> </w:t>
                    </w:r>
                    <w:r w:rsidR="00B807C8" w:rsidRPr="00B807C8">
                      <w:rPr>
                        <w:rFonts w:ascii="Sylfaen" w:hAnsi="Sylfaen" w:cs="Sylfaen"/>
                      </w:rPr>
                      <w:t>დონე</w:t>
                    </w:r>
                  </w:sdtContent>
                </w:sdt>
              </w:p>
            </w:tc>
            <w:tc>
              <w:tcPr>
                <w:tcW w:w="1945" w:type="dxa"/>
                <w:shd w:val="clear" w:color="auto" w:fill="59A9F2"/>
              </w:tcPr>
              <w:p w:rsidR="00B807C8" w:rsidRPr="00B807C8" w:rsidRDefault="008D7488" w:rsidP="00B807C8">
                <w:pPr>
                  <w:spacing w:after="0"/>
                </w:pPr>
                <w:sdt>
                  <w:sdtPr>
                    <w:tag w:val="goog_rdk_25"/>
                    <w:id w:val="-1133314001"/>
                  </w:sdtPr>
                  <w:sdtEndPr/>
                  <w:sdtContent>
                    <w:r w:rsidR="00B807C8" w:rsidRPr="00B807C8">
                      <w:rPr>
                        <w:rFonts w:ascii="Sylfaen" w:hAnsi="Sylfaen" w:cs="Sylfaen"/>
                      </w:rPr>
                      <w:t>საშუალო</w:t>
                    </w:r>
                  </w:sdtContent>
                </w:sdt>
              </w:p>
            </w:tc>
            <w:tc>
              <w:tcPr>
                <w:tcW w:w="1943" w:type="dxa"/>
                <w:shd w:val="clear" w:color="auto" w:fill="59A9F2"/>
              </w:tcPr>
              <w:p w:rsidR="00B807C8" w:rsidRPr="00B807C8" w:rsidRDefault="008D7488" w:rsidP="00B807C8">
                <w:pPr>
                  <w:spacing w:after="0"/>
                </w:pPr>
                <w:sdt>
                  <w:sdtPr>
                    <w:tag w:val="goog_rdk_26"/>
                    <w:id w:val="1303887063"/>
                  </w:sdtPr>
                  <w:sdtEndPr/>
                  <w:sdtContent>
                    <w:r w:rsidR="00B807C8" w:rsidRPr="00B807C8">
                      <w:rPr>
                        <w:rFonts w:ascii="Sylfaen" w:hAnsi="Sylfaen" w:cs="Sylfaen"/>
                      </w:rPr>
                      <w:t>კარგი</w:t>
                    </w:r>
                  </w:sdtContent>
                </w:sdt>
              </w:p>
            </w:tc>
            <w:tc>
              <w:tcPr>
                <w:tcW w:w="1907" w:type="dxa"/>
                <w:shd w:val="clear" w:color="auto" w:fill="59A9F2"/>
              </w:tcPr>
              <w:p w:rsidR="00B807C8" w:rsidRPr="00B807C8" w:rsidRDefault="008D7488" w:rsidP="00B807C8">
                <w:pPr>
                  <w:spacing w:after="0"/>
                </w:pPr>
                <w:sdt>
                  <w:sdtPr>
                    <w:tag w:val="goog_rdk_27"/>
                    <w:id w:val="-666162971"/>
                  </w:sdtPr>
                  <w:sdtEndPr/>
                  <w:sdtContent>
                    <w:r w:rsidR="00B807C8" w:rsidRPr="00B807C8">
                      <w:rPr>
                        <w:rFonts w:ascii="Sylfaen" w:hAnsi="Sylfaen" w:cs="Sylfaen"/>
                      </w:rPr>
                      <w:t>ძალიან</w:t>
                    </w:r>
                    <w:r w:rsidR="00B807C8" w:rsidRPr="00B807C8">
                      <w:t xml:space="preserve"> </w:t>
                    </w:r>
                    <w:r w:rsidR="00B807C8" w:rsidRPr="00B807C8">
                      <w:rPr>
                        <w:rFonts w:ascii="Sylfaen" w:hAnsi="Sylfaen" w:cs="Sylfaen"/>
                      </w:rPr>
                      <w:t>კარგი</w:t>
                    </w:r>
                  </w:sdtContent>
                </w:sdt>
              </w:p>
            </w:tc>
          </w:tr>
          <w:tr w:rsidR="00B807C8" w:rsidRPr="00B807C8" w:rsidTr="00FE7BB3">
            <w:tc>
              <w:tcPr>
                <w:tcW w:w="2604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</w:pPr>
                <w:r w:rsidRPr="00B807C8">
                  <w:t>Microsoft Office Word</w:t>
                </w:r>
              </w:p>
            </w:tc>
            <w:tc>
              <w:tcPr>
                <w:tcW w:w="2081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</w:pPr>
              </w:p>
            </w:tc>
            <w:tc>
              <w:tcPr>
                <w:tcW w:w="1945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  <w:jc w:val="center"/>
                  <w:rPr>
                    <w:rFonts w:ascii="Sylfaen" w:hAnsi="Sylfaen"/>
                    <w:lang w:val="en-US"/>
                  </w:rPr>
                </w:pPr>
              </w:p>
            </w:tc>
            <w:tc>
              <w:tcPr>
                <w:tcW w:w="1943" w:type="dxa"/>
                <w:shd w:val="clear" w:color="auto" w:fill="FFFFFF"/>
              </w:tcPr>
              <w:p w:rsidR="00B807C8" w:rsidRPr="00B807C8" w:rsidRDefault="00E0265F" w:rsidP="00E0265F">
                <w:pPr>
                  <w:spacing w:after="0"/>
                  <w:jc w:val="center"/>
                </w:pPr>
                <w:r>
                  <w:rPr>
                    <w:rFonts w:ascii="Sylfaen" w:hAnsi="Sylfaen"/>
                    <w:lang w:val="en-US"/>
                  </w:rPr>
                  <w:t>x</w:t>
                </w:r>
              </w:p>
            </w:tc>
            <w:tc>
              <w:tcPr>
                <w:tcW w:w="1907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</w:pPr>
              </w:p>
            </w:tc>
          </w:tr>
          <w:tr w:rsidR="00B807C8" w:rsidRPr="00B807C8" w:rsidTr="00FE7BB3">
            <w:trPr>
              <w:trHeight w:val="285"/>
            </w:trPr>
            <w:tc>
              <w:tcPr>
                <w:tcW w:w="2604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</w:pPr>
                <w:r w:rsidRPr="00B807C8">
                  <w:t>Microsoft Office Excel</w:t>
                </w:r>
              </w:p>
            </w:tc>
            <w:tc>
              <w:tcPr>
                <w:tcW w:w="2081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</w:pPr>
              </w:p>
            </w:tc>
            <w:tc>
              <w:tcPr>
                <w:tcW w:w="1945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  <w:jc w:val="center"/>
                  <w:rPr>
                    <w:lang w:val="en-US"/>
                  </w:rPr>
                </w:pPr>
              </w:p>
            </w:tc>
            <w:tc>
              <w:tcPr>
                <w:tcW w:w="1943" w:type="dxa"/>
                <w:shd w:val="clear" w:color="auto" w:fill="FFFFFF"/>
              </w:tcPr>
              <w:p w:rsidR="00B807C8" w:rsidRPr="00B807C8" w:rsidRDefault="00E0265F" w:rsidP="00E0265F">
                <w:pPr>
                  <w:spacing w:after="0"/>
                  <w:jc w:val="center"/>
                </w:pPr>
                <w:r>
                  <w:rPr>
                    <w:rFonts w:ascii="Sylfaen" w:hAnsi="Sylfaen"/>
                    <w:lang w:val="en-US"/>
                  </w:rPr>
                  <w:t>x</w:t>
                </w:r>
              </w:p>
            </w:tc>
            <w:tc>
              <w:tcPr>
                <w:tcW w:w="1907" w:type="dxa"/>
                <w:shd w:val="clear" w:color="auto" w:fill="FFFFFF"/>
              </w:tcPr>
              <w:p w:rsidR="00B807C8" w:rsidRPr="00B807C8" w:rsidRDefault="00B807C8" w:rsidP="00B807C8">
                <w:pPr>
                  <w:spacing w:after="0"/>
                </w:pPr>
              </w:p>
            </w:tc>
          </w:tr>
        </w:tbl>
        <w:p w:rsidR="003E29E8" w:rsidRDefault="008D7488" w:rsidP="00FA6768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p w:rsidR="003E29E8" w:rsidRDefault="003E29E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rPr>
          <w:rFonts w:ascii="Merriweather" w:eastAsia="Merriweather" w:hAnsi="Merriweather" w:cs="Merriweather"/>
          <w:b/>
          <w:sz w:val="20"/>
          <w:szCs w:val="20"/>
        </w:rPr>
        <w:tag w:val="goog_rdk_29"/>
        <w:id w:val="1675754836"/>
      </w:sdtPr>
      <w:sdtContent>
        <w:p w:rsidR="00E0265F" w:rsidRDefault="00E0265F" w:rsidP="00E0265F">
          <w:pPr>
            <w:spacing w:after="0" w:line="240" w:lineRule="auto"/>
            <w:rPr>
              <w:rFonts w:ascii="Sylfaen" w:eastAsia="Merriweather" w:hAnsi="Sylfaen" w:cs="Sylfaen"/>
              <w:b/>
              <w:sz w:val="20"/>
              <w:szCs w:val="20"/>
            </w:rPr>
          </w:pPr>
          <w:r>
            <w:rPr>
              <w:rFonts w:ascii="Sylfaen" w:eastAsia="Merriweather" w:hAnsi="Sylfaen" w:cs="Sylfaen"/>
              <w:b/>
              <w:sz w:val="20"/>
              <w:szCs w:val="20"/>
            </w:rPr>
            <w:t>სხვა აქტივობები/სერთიფიკატი</w:t>
          </w:r>
        </w:p>
        <w:p w:rsidR="00E0265F" w:rsidRPr="00E0265F" w:rsidRDefault="00E0265F" w:rsidP="00E0265F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p w:rsidR="00E0265F" w:rsidRPr="00587E93" w:rsidRDefault="00E0265F" w:rsidP="00E0265F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587E93">
        <w:rPr>
          <w:rFonts w:ascii="Sylfaen" w:eastAsia="Merriweather" w:hAnsi="Sylfaen" w:cs="Merriweather"/>
          <w:sz w:val="20"/>
          <w:szCs w:val="20"/>
        </w:rPr>
        <w:t>შრომის უსაფრთხოების სპეციალისტი (2019)</w:t>
      </w:r>
    </w:p>
    <w:p w:rsidR="00E0265F" w:rsidRPr="00E0265F" w:rsidRDefault="00E0265F" w:rsidP="00E0265F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3E29E8" w:rsidRDefault="003E29E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bookmarkStart w:id="0" w:name="_GoBack"/>
      <w:bookmarkEnd w:id="0"/>
    </w:p>
    <w:sectPr w:rsidR="003E29E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88" w:rsidRDefault="008D7488">
      <w:pPr>
        <w:spacing w:after="0" w:line="240" w:lineRule="auto"/>
      </w:pPr>
      <w:r>
        <w:separator/>
      </w:r>
    </w:p>
  </w:endnote>
  <w:endnote w:type="continuationSeparator" w:id="0">
    <w:p w:rsidR="008D7488" w:rsidRDefault="008D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9E8" w:rsidRDefault="008D748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-127318565"/>
      </w:sdtPr>
      <w:sdtEndPr/>
      <w:sdtContent>
        <w:r w:rsidR="000F232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0F232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F2323">
      <w:rPr>
        <w:color w:val="000000"/>
        <w:sz w:val="14"/>
        <w:szCs w:val="14"/>
      </w:rPr>
      <w:fldChar w:fldCharType="begin"/>
    </w:r>
    <w:r w:rsidR="000F2323">
      <w:rPr>
        <w:color w:val="000000"/>
        <w:sz w:val="14"/>
        <w:szCs w:val="14"/>
      </w:rPr>
      <w:instrText>PAGE</w:instrText>
    </w:r>
    <w:r w:rsidR="000F2323">
      <w:rPr>
        <w:color w:val="000000"/>
        <w:sz w:val="14"/>
        <w:szCs w:val="14"/>
      </w:rPr>
      <w:fldChar w:fldCharType="separate"/>
    </w:r>
    <w:r w:rsidR="00587E93">
      <w:rPr>
        <w:noProof/>
        <w:color w:val="000000"/>
        <w:sz w:val="14"/>
        <w:szCs w:val="14"/>
      </w:rPr>
      <w:t>2</w:t>
    </w:r>
    <w:r w:rsidR="000F2323">
      <w:rPr>
        <w:color w:val="000000"/>
        <w:sz w:val="14"/>
        <w:szCs w:val="14"/>
      </w:rPr>
      <w:fldChar w:fldCharType="end"/>
    </w:r>
    <w:r w:rsidR="000F232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0F2323">
      <w:rPr>
        <w:color w:val="000000"/>
        <w:sz w:val="14"/>
        <w:szCs w:val="14"/>
      </w:rPr>
      <w:fldChar w:fldCharType="begin"/>
    </w:r>
    <w:r w:rsidR="000F2323">
      <w:rPr>
        <w:color w:val="000000"/>
        <w:sz w:val="14"/>
        <w:szCs w:val="14"/>
      </w:rPr>
      <w:instrText>NUMPAGES</w:instrText>
    </w:r>
    <w:r w:rsidR="000F2323">
      <w:rPr>
        <w:color w:val="000000"/>
        <w:sz w:val="14"/>
        <w:szCs w:val="14"/>
      </w:rPr>
      <w:fldChar w:fldCharType="separate"/>
    </w:r>
    <w:r w:rsidR="00587E93">
      <w:rPr>
        <w:noProof/>
        <w:color w:val="000000"/>
        <w:sz w:val="14"/>
        <w:szCs w:val="14"/>
      </w:rPr>
      <w:t>2</w:t>
    </w:r>
    <w:r w:rsidR="000F2323">
      <w:rPr>
        <w:color w:val="000000"/>
        <w:sz w:val="14"/>
        <w:szCs w:val="14"/>
      </w:rPr>
      <w:fldChar w:fldCharType="end"/>
    </w:r>
    <w:r w:rsidR="000F232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3E29E8" w:rsidRDefault="003E29E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88" w:rsidRDefault="008D7488">
      <w:pPr>
        <w:spacing w:after="0" w:line="240" w:lineRule="auto"/>
      </w:pPr>
      <w:r>
        <w:separator/>
      </w:r>
    </w:p>
  </w:footnote>
  <w:footnote w:type="continuationSeparator" w:id="0">
    <w:p w:rsidR="008D7488" w:rsidRDefault="008D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9E8" w:rsidRDefault="008270AB" w:rsidP="008270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="Sylfaen" w:eastAsia="Times New Roman" w:hAnsi="Sylfaen" w:cs="Times New Roman"/>
        <w:b/>
        <w:color w:val="1593CB"/>
        <w:sz w:val="32"/>
        <w:szCs w:val="32"/>
      </w:rPr>
      <w:t xml:space="preserve">                                                   </w:t>
    </w:r>
    <w:r w:rsidR="000F232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Sylfaen" w:eastAsia="Times New Roman" w:hAnsi="Sylfaen" w:cs="Times New Roman"/>
        <w:color w:val="1593CB"/>
        <w:sz w:val="28"/>
        <w:szCs w:val="28"/>
      </w:rPr>
      <w:t xml:space="preserve">                                                     </w:t>
    </w:r>
    <w:r w:rsidR="000F232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</w:t>
    </w:r>
    <w:r w:rsidR="000F2323"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105F3C78" wp14:editId="309F7573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E8"/>
    <w:rsid w:val="000219C9"/>
    <w:rsid w:val="000558EF"/>
    <w:rsid w:val="000F2323"/>
    <w:rsid w:val="00132AC6"/>
    <w:rsid w:val="0027418F"/>
    <w:rsid w:val="003A56B4"/>
    <w:rsid w:val="003E29E8"/>
    <w:rsid w:val="0050580C"/>
    <w:rsid w:val="00587E93"/>
    <w:rsid w:val="006835E8"/>
    <w:rsid w:val="006C7079"/>
    <w:rsid w:val="006D5A77"/>
    <w:rsid w:val="00706BF4"/>
    <w:rsid w:val="007B2FAC"/>
    <w:rsid w:val="007E6D73"/>
    <w:rsid w:val="008270AB"/>
    <w:rsid w:val="008D7488"/>
    <w:rsid w:val="00A0345C"/>
    <w:rsid w:val="00AD3164"/>
    <w:rsid w:val="00B807C8"/>
    <w:rsid w:val="00C94499"/>
    <w:rsid w:val="00E0265F"/>
    <w:rsid w:val="00F415B5"/>
    <w:rsid w:val="00FA6768"/>
    <w:rsid w:val="00F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07AB2-C46B-4524-81C9-C9E43EC3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ano.kukhianidze@unik.edu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18</cp:revision>
  <dcterms:created xsi:type="dcterms:W3CDTF">2017-12-01T11:36:00Z</dcterms:created>
  <dcterms:modified xsi:type="dcterms:W3CDTF">2020-10-28T11:48:00Z</dcterms:modified>
</cp:coreProperties>
</file>