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D40" w:rsidRDefault="00901D4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901D40" w:rsidRDefault="005D43C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2106464871"/>
        </w:sdtPr>
        <w:sdtEndPr/>
        <w:sdtContent>
          <w:r w:rsidR="00B37D2E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  <w:bookmarkStart w:id="0" w:name="_GoBack"/>
          <w:bookmarkEnd w:id="0"/>
        </w:sdtContent>
      </w:sdt>
    </w:p>
    <w:p w:rsidR="00901D40" w:rsidRDefault="00901D4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901D40">
        <w:tc>
          <w:tcPr>
            <w:tcW w:w="2465" w:type="dxa"/>
            <w:shd w:val="clear" w:color="auto" w:fill="59A9F2"/>
          </w:tcPr>
          <w:p w:rsidR="00901D40" w:rsidRDefault="005D43C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695888819"/>
              </w:sdtPr>
              <w:sdtEndPr/>
              <w:sdtContent>
                <w:r w:rsidR="00B37D2E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901D40" w:rsidRPr="00FC7BD9" w:rsidRDefault="00FC7B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ზურაბ გორდაძე</w:t>
            </w:r>
          </w:p>
        </w:tc>
      </w:tr>
      <w:tr w:rsidR="00901D40">
        <w:tc>
          <w:tcPr>
            <w:tcW w:w="2465" w:type="dxa"/>
            <w:shd w:val="clear" w:color="auto" w:fill="59A9F2"/>
          </w:tcPr>
          <w:p w:rsidR="00901D40" w:rsidRDefault="005D43C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212706121"/>
              </w:sdtPr>
              <w:sdtEndPr/>
              <w:sdtContent>
                <w:r w:rsidR="00B37D2E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901D40" w:rsidRPr="00FC7BD9" w:rsidRDefault="00FC7B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14.11.1967</w:t>
            </w:r>
          </w:p>
        </w:tc>
      </w:tr>
      <w:tr w:rsidR="00901D40">
        <w:tc>
          <w:tcPr>
            <w:tcW w:w="2465" w:type="dxa"/>
            <w:shd w:val="clear" w:color="auto" w:fill="59A9F2"/>
          </w:tcPr>
          <w:p w:rsidR="00901D40" w:rsidRDefault="005D43C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-1965722936"/>
              </w:sdtPr>
              <w:sdtEndPr/>
              <w:sdtContent>
                <w:r w:rsidR="00B37D2E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901D40" w:rsidRDefault="00143B3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143B36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60001020351</w:t>
            </w:r>
          </w:p>
        </w:tc>
      </w:tr>
      <w:tr w:rsidR="00901D40">
        <w:tc>
          <w:tcPr>
            <w:tcW w:w="2465" w:type="dxa"/>
            <w:shd w:val="clear" w:color="auto" w:fill="59A9F2"/>
          </w:tcPr>
          <w:p w:rsidR="00901D40" w:rsidRDefault="005D43C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-1135025195"/>
              </w:sdtPr>
              <w:sdtEndPr/>
              <w:sdtContent>
                <w:r w:rsidR="00B37D2E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901D40" w:rsidRPr="00FC7BD9" w:rsidRDefault="00FC7B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ქუთაისი, გველესიანის 93</w:t>
            </w:r>
          </w:p>
        </w:tc>
      </w:tr>
      <w:tr w:rsidR="00901D40">
        <w:tc>
          <w:tcPr>
            <w:tcW w:w="2465" w:type="dxa"/>
            <w:shd w:val="clear" w:color="auto" w:fill="59A9F2"/>
          </w:tcPr>
          <w:p w:rsidR="00901D40" w:rsidRDefault="005D43C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-984090834"/>
              </w:sdtPr>
              <w:sdtEndPr/>
              <w:sdtContent>
                <w:r w:rsidR="00B37D2E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901D40" w:rsidRDefault="00143B3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143B36">
              <w:rPr>
                <w:rFonts w:ascii="Merriweather" w:eastAsia="Merriweather" w:hAnsi="Merriweather" w:cs="Merriweather"/>
                <w:sz w:val="20"/>
                <w:szCs w:val="20"/>
              </w:rPr>
              <w:t>577 34 32 43</w:t>
            </w:r>
          </w:p>
        </w:tc>
      </w:tr>
      <w:tr w:rsidR="00901D40">
        <w:tc>
          <w:tcPr>
            <w:tcW w:w="2465" w:type="dxa"/>
            <w:shd w:val="clear" w:color="auto" w:fill="59A9F2"/>
          </w:tcPr>
          <w:p w:rsidR="00901D40" w:rsidRDefault="005D43C5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363799753"/>
              </w:sdtPr>
              <w:sdtEndPr/>
              <w:sdtContent>
                <w:r w:rsidR="00B37D2E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901D40" w:rsidRPr="00FC7BD9" w:rsidRDefault="00FC7BD9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FC7BD9">
              <w:rPr>
                <w:rFonts w:asciiTheme="minorHAnsi" w:eastAsia="Merriweather" w:hAnsiTheme="minorHAnsi" w:cs="Merriweather"/>
                <w:sz w:val="20"/>
                <w:szCs w:val="20"/>
              </w:rPr>
              <w:t>Zurab.gordadze@unik.edu.ge</w:t>
            </w:r>
          </w:p>
        </w:tc>
      </w:tr>
    </w:tbl>
    <w:p w:rsidR="00901D40" w:rsidRDefault="00901D40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901D40" w:rsidRDefault="005D43C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"/>
          <w:id w:val="1970555155"/>
        </w:sdtPr>
        <w:sdtEndPr/>
        <w:sdtContent>
          <w:r w:rsidR="00B37D2E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:rsidR="00901D40" w:rsidRDefault="00901D4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901D40">
        <w:tc>
          <w:tcPr>
            <w:tcW w:w="1233" w:type="dxa"/>
            <w:shd w:val="clear" w:color="auto" w:fill="59A9F2"/>
          </w:tcPr>
          <w:p w:rsidR="00901D40" w:rsidRDefault="005D43C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-1582444101"/>
              </w:sdtPr>
              <w:sdtEndPr/>
              <w:sdtContent>
                <w:r w:rsidR="00B37D2E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:rsidR="00901D40" w:rsidRDefault="005D43C5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1816146998"/>
              </w:sdtPr>
              <w:sdtEndPr/>
              <w:sdtContent>
                <w:r w:rsidR="00B37D2E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:rsidR="00901D40" w:rsidRDefault="005D43C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1056890843"/>
              </w:sdtPr>
              <w:sdtEndPr/>
              <w:sdtContent>
                <w:r w:rsidR="00B37D2E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901D40" w:rsidRDefault="005D43C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930006750"/>
              </w:sdtPr>
              <w:sdtEndPr/>
              <w:sdtContent>
                <w:r w:rsidR="00B37D2E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901D40">
        <w:tc>
          <w:tcPr>
            <w:tcW w:w="1233" w:type="dxa"/>
            <w:shd w:val="clear" w:color="auto" w:fill="FFFFFF"/>
          </w:tcPr>
          <w:p w:rsidR="00901D40" w:rsidRPr="00FC7BD9" w:rsidRDefault="00FC7BD9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1985-1993</w:t>
            </w:r>
          </w:p>
        </w:tc>
        <w:tc>
          <w:tcPr>
            <w:tcW w:w="3411" w:type="dxa"/>
            <w:shd w:val="clear" w:color="auto" w:fill="auto"/>
          </w:tcPr>
          <w:p w:rsidR="00901D40" w:rsidRPr="00FC7BD9" w:rsidRDefault="00FC7B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აკაკი წერეთლის სახელობის სახელმწიფო უნივერსიტეტი</w:t>
            </w:r>
          </w:p>
        </w:tc>
        <w:tc>
          <w:tcPr>
            <w:tcW w:w="3001" w:type="dxa"/>
            <w:shd w:val="clear" w:color="auto" w:fill="auto"/>
          </w:tcPr>
          <w:p w:rsidR="00901D40" w:rsidRPr="00FC7BD9" w:rsidRDefault="00FC7B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ქიმია-ბიოლოგია</w:t>
            </w:r>
          </w:p>
        </w:tc>
        <w:tc>
          <w:tcPr>
            <w:tcW w:w="2880" w:type="dxa"/>
            <w:shd w:val="clear" w:color="auto" w:fill="auto"/>
          </w:tcPr>
          <w:p w:rsidR="00901D40" w:rsidRPr="00FC7BD9" w:rsidRDefault="00901D4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901D40" w:rsidRPr="00DF1A55" w:rsidRDefault="00901D40">
      <w:pPr>
        <w:spacing w:after="0"/>
        <w:rPr>
          <w:rFonts w:ascii="Sylfaen" w:eastAsia="Merriweather" w:hAnsi="Sylfaen" w:cs="Merriweather"/>
          <w:b/>
          <w:sz w:val="14"/>
          <w:szCs w:val="14"/>
        </w:rPr>
      </w:pPr>
    </w:p>
    <w:p w:rsidR="00901D40" w:rsidRDefault="005D43C5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2"/>
          <w:id w:val="-1454161721"/>
        </w:sdtPr>
        <w:sdtEndPr/>
        <w:sdtContent>
          <w:r w:rsidR="00B37D2E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სამუშაო გამოცდილება</w:t>
          </w:r>
        </w:sdtContent>
      </w:sdt>
    </w:p>
    <w:p w:rsidR="00901D40" w:rsidRDefault="00901D4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1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901D40">
        <w:tc>
          <w:tcPr>
            <w:tcW w:w="1660" w:type="dxa"/>
            <w:shd w:val="clear" w:color="auto" w:fill="59A9F2"/>
          </w:tcPr>
          <w:p w:rsidR="00901D40" w:rsidRDefault="005D43C5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3"/>
                <w:id w:val="1625817622"/>
              </w:sdtPr>
              <w:sdtEndPr/>
              <w:sdtContent>
                <w:r w:rsidR="00B37D2E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:rsidR="00901D40" w:rsidRDefault="005D43C5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4"/>
                <w:id w:val="1374272726"/>
              </w:sdtPr>
              <w:sdtEndPr/>
              <w:sdtContent>
                <w:r w:rsidR="00B37D2E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ორგანიზაცია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:rsidR="00901D40" w:rsidRDefault="005D43C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5"/>
                <w:id w:val="-737785669"/>
              </w:sdtPr>
              <w:sdtEndPr/>
              <w:sdtContent>
                <w:r w:rsidR="00B37D2E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პოზიცია</w:t>
                </w:r>
              </w:sdtContent>
            </w:sdt>
          </w:p>
        </w:tc>
      </w:tr>
      <w:tr w:rsidR="00901D40">
        <w:tc>
          <w:tcPr>
            <w:tcW w:w="1660" w:type="dxa"/>
            <w:shd w:val="clear" w:color="auto" w:fill="auto"/>
          </w:tcPr>
          <w:p w:rsidR="00901D40" w:rsidRPr="00FC7BD9" w:rsidRDefault="00FC7BD9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2009-2014</w:t>
            </w:r>
          </w:p>
        </w:tc>
        <w:tc>
          <w:tcPr>
            <w:tcW w:w="5661" w:type="dxa"/>
            <w:shd w:val="clear" w:color="auto" w:fill="auto"/>
          </w:tcPr>
          <w:p w:rsidR="00901D40" w:rsidRPr="00FC7BD9" w:rsidRDefault="00FC7BD9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აჭარის ავტონომიური რესპუბლიკის წყალბურთის ფედერაცია</w:t>
            </w:r>
          </w:p>
        </w:tc>
        <w:tc>
          <w:tcPr>
            <w:tcW w:w="3159" w:type="dxa"/>
            <w:shd w:val="clear" w:color="auto" w:fill="auto"/>
          </w:tcPr>
          <w:p w:rsidR="00901D40" w:rsidRPr="00FC7BD9" w:rsidRDefault="00FC7B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მთავარი მწვრთნელი</w:t>
            </w:r>
          </w:p>
        </w:tc>
      </w:tr>
      <w:tr w:rsidR="00901D40">
        <w:tc>
          <w:tcPr>
            <w:tcW w:w="1660" w:type="dxa"/>
            <w:shd w:val="clear" w:color="auto" w:fill="auto"/>
          </w:tcPr>
          <w:p w:rsidR="00901D40" w:rsidRPr="008D51AE" w:rsidRDefault="008D51AE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2010-2013</w:t>
            </w:r>
          </w:p>
        </w:tc>
        <w:tc>
          <w:tcPr>
            <w:tcW w:w="5661" w:type="dxa"/>
            <w:shd w:val="clear" w:color="auto" w:fill="auto"/>
          </w:tcPr>
          <w:p w:rsidR="00901D40" w:rsidRPr="008D51AE" w:rsidRDefault="008D51AE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აჭარის ავტონომიური რესპუბლიკის მთავრობის წყალზე სამაშველო სამსახური</w:t>
            </w:r>
          </w:p>
        </w:tc>
        <w:tc>
          <w:tcPr>
            <w:tcW w:w="3159" w:type="dxa"/>
            <w:shd w:val="clear" w:color="auto" w:fill="auto"/>
          </w:tcPr>
          <w:p w:rsidR="00901D40" w:rsidRPr="00FC7BD9" w:rsidRDefault="00FC7BD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მაშველი</w:t>
            </w:r>
          </w:p>
        </w:tc>
      </w:tr>
      <w:tr w:rsidR="008D51AE">
        <w:tc>
          <w:tcPr>
            <w:tcW w:w="1660" w:type="dxa"/>
            <w:shd w:val="clear" w:color="auto" w:fill="auto"/>
          </w:tcPr>
          <w:p w:rsidR="008D51AE" w:rsidRDefault="008D51AE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2014-2015</w:t>
            </w:r>
          </w:p>
        </w:tc>
        <w:tc>
          <w:tcPr>
            <w:tcW w:w="5661" w:type="dxa"/>
            <w:shd w:val="clear" w:color="auto" w:fill="auto"/>
          </w:tcPr>
          <w:p w:rsidR="008D51AE" w:rsidRDefault="00514286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წყალტუბოს მუნიციპალიტეტის კურორტისა და ტურიზმის მართვის ცენტრი</w:t>
            </w:r>
          </w:p>
        </w:tc>
        <w:tc>
          <w:tcPr>
            <w:tcW w:w="3159" w:type="dxa"/>
            <w:shd w:val="clear" w:color="auto" w:fill="auto"/>
          </w:tcPr>
          <w:p w:rsidR="008D51AE" w:rsidRDefault="0051428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მთავარი სპეციალისტი</w:t>
            </w:r>
          </w:p>
        </w:tc>
      </w:tr>
      <w:tr w:rsidR="00514286">
        <w:tc>
          <w:tcPr>
            <w:tcW w:w="1660" w:type="dxa"/>
            <w:shd w:val="clear" w:color="auto" w:fill="auto"/>
          </w:tcPr>
          <w:p w:rsidR="00514286" w:rsidRDefault="00514286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2015</w:t>
            </w:r>
          </w:p>
        </w:tc>
        <w:tc>
          <w:tcPr>
            <w:tcW w:w="5661" w:type="dxa"/>
            <w:shd w:val="clear" w:color="auto" w:fill="auto"/>
          </w:tcPr>
          <w:p w:rsidR="00514286" w:rsidRDefault="00514286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დირექტორის მოადგილე</w:t>
            </w:r>
          </w:p>
        </w:tc>
        <w:tc>
          <w:tcPr>
            <w:tcW w:w="3159" w:type="dxa"/>
            <w:shd w:val="clear" w:color="auto" w:fill="auto"/>
          </w:tcPr>
          <w:p w:rsidR="00514286" w:rsidRDefault="0051428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ააიპ ქუთაისის ომარ </w:t>
            </w:r>
          </w:p>
        </w:tc>
      </w:tr>
      <w:tr w:rsidR="00C60ED5">
        <w:tc>
          <w:tcPr>
            <w:tcW w:w="1660" w:type="dxa"/>
            <w:shd w:val="clear" w:color="auto" w:fill="auto"/>
          </w:tcPr>
          <w:p w:rsidR="00C60ED5" w:rsidRDefault="00FD64A7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12.2018-07.2020</w:t>
            </w:r>
          </w:p>
        </w:tc>
        <w:tc>
          <w:tcPr>
            <w:tcW w:w="5661" w:type="dxa"/>
            <w:shd w:val="clear" w:color="auto" w:fill="auto"/>
          </w:tcPr>
          <w:p w:rsidR="00C60ED5" w:rsidRDefault="006C708D" w:rsidP="00C60ED5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C708D">
              <w:rPr>
                <w:rFonts w:ascii="Sylfaen" w:eastAsia="Merriweather" w:hAnsi="Sylfaen" w:cs="Merriweather"/>
                <w:sz w:val="20"/>
                <w:szCs w:val="20"/>
              </w:rPr>
              <w:t>შპს ქუთაისის უნივერსიტეტი</w:t>
            </w:r>
          </w:p>
        </w:tc>
        <w:tc>
          <w:tcPr>
            <w:tcW w:w="3159" w:type="dxa"/>
            <w:shd w:val="clear" w:color="auto" w:fill="auto"/>
          </w:tcPr>
          <w:p w:rsidR="00C60ED5" w:rsidRDefault="00FD64A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</w:rPr>
              <w:t>მატერიალური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რესურსების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მენეჯერი</w:t>
            </w:r>
          </w:p>
        </w:tc>
      </w:tr>
      <w:tr w:rsidR="00C60ED5">
        <w:tc>
          <w:tcPr>
            <w:tcW w:w="1660" w:type="dxa"/>
            <w:shd w:val="clear" w:color="auto" w:fill="auto"/>
          </w:tcPr>
          <w:p w:rsidR="00C60ED5" w:rsidRDefault="00C60ED5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07.2020-დღემდე</w:t>
            </w:r>
          </w:p>
        </w:tc>
        <w:tc>
          <w:tcPr>
            <w:tcW w:w="5661" w:type="dxa"/>
            <w:shd w:val="clear" w:color="auto" w:fill="auto"/>
          </w:tcPr>
          <w:p w:rsidR="00C60ED5" w:rsidRDefault="00C60ED5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შპს ქუთაისის უნივერსიტეტი</w:t>
            </w:r>
          </w:p>
        </w:tc>
        <w:tc>
          <w:tcPr>
            <w:tcW w:w="3159" w:type="dxa"/>
            <w:shd w:val="clear" w:color="auto" w:fill="auto"/>
          </w:tcPr>
          <w:p w:rsidR="00C60ED5" w:rsidRDefault="00C60ED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შესყიდვებისადა მატერიალურ ტექნიკური უზრუნველყოფის სამსახურის უფროსი</w:t>
            </w:r>
          </w:p>
        </w:tc>
      </w:tr>
    </w:tbl>
    <w:p w:rsidR="00901D40" w:rsidRPr="00DF1A55" w:rsidRDefault="00901D40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</w:p>
    <w:p w:rsidR="00901D40" w:rsidRPr="00DF1A55" w:rsidRDefault="005D43C5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tag w:val="goog_rdk_16"/>
          <w:id w:val="2114386496"/>
        </w:sdtPr>
        <w:sdtEndPr/>
        <w:sdtContent>
          <w:r w:rsidR="00B37D2E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უცხო ენის ცოდნა </w:t>
          </w:r>
        </w:sdtContent>
      </w:sdt>
    </w:p>
    <w:tbl>
      <w:tblPr>
        <w:tblStyle w:val="a2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901D40">
        <w:tc>
          <w:tcPr>
            <w:tcW w:w="2224" w:type="dxa"/>
            <w:shd w:val="clear" w:color="auto" w:fill="59A9F2"/>
          </w:tcPr>
          <w:p w:rsidR="00901D40" w:rsidRDefault="00901D4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901D40" w:rsidRDefault="005D43C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7"/>
                <w:id w:val="-591548788"/>
              </w:sdtPr>
              <w:sdtEndPr/>
              <w:sdtContent>
                <w:r w:rsidR="00B37D2E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:rsidR="00901D40" w:rsidRDefault="005D43C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8"/>
                <w:id w:val="-1531413608"/>
              </w:sdtPr>
              <w:sdtEndPr/>
              <w:sdtContent>
                <w:r w:rsidR="00B37D2E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901D40" w:rsidRDefault="005D43C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9"/>
                <w:id w:val="-849880941"/>
              </w:sdtPr>
              <w:sdtEndPr/>
              <w:sdtContent>
                <w:r w:rsidR="00B37D2E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901D40" w:rsidRDefault="005D43C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0"/>
                <w:id w:val="-314486357"/>
              </w:sdtPr>
              <w:sdtEndPr/>
              <w:sdtContent>
                <w:r w:rsidR="00B37D2E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901D40" w:rsidRDefault="005D43C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1"/>
                <w:id w:val="1590430129"/>
              </w:sdtPr>
              <w:sdtEndPr/>
              <w:sdtContent>
                <w:r w:rsidR="00B37D2E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901D40" w:rsidRDefault="005D43C5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2"/>
                <w:id w:val="144792642"/>
              </w:sdtPr>
              <w:sdtEndPr/>
              <w:sdtContent>
                <w:r w:rsidR="00B37D2E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901D40">
        <w:tc>
          <w:tcPr>
            <w:tcW w:w="2224" w:type="dxa"/>
            <w:shd w:val="clear" w:color="auto" w:fill="auto"/>
          </w:tcPr>
          <w:p w:rsidR="00901D40" w:rsidRPr="00C60ED5" w:rsidRDefault="00C60E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>რუსული</w:t>
            </w:r>
          </w:p>
        </w:tc>
        <w:tc>
          <w:tcPr>
            <w:tcW w:w="1425" w:type="dxa"/>
            <w:shd w:val="clear" w:color="auto" w:fill="auto"/>
          </w:tcPr>
          <w:p w:rsidR="00901D40" w:rsidRDefault="00901D40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901D40" w:rsidRPr="00C60ED5" w:rsidRDefault="00901D40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75" w:type="dxa"/>
            <w:shd w:val="clear" w:color="auto" w:fill="auto"/>
          </w:tcPr>
          <w:p w:rsidR="00901D40" w:rsidRDefault="00DF1A55" w:rsidP="00DF1A5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  <w:r w:rsidRPr="00DF1A55">
              <w:rPr>
                <w:rFonts w:ascii="Merriweather" w:eastAsia="Merriweather" w:hAnsi="Merriweather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515" w:type="dxa"/>
            <w:shd w:val="clear" w:color="auto" w:fill="auto"/>
          </w:tcPr>
          <w:p w:rsidR="00901D40" w:rsidRDefault="00901D40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901D40" w:rsidRDefault="00901D40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901D40" w:rsidRDefault="00901D40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901D40" w:rsidRDefault="00901D40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901D40" w:rsidRPr="00E1106B" w:rsidRDefault="005D43C5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tag w:val="goog_rdk_23"/>
          <w:id w:val="-1209183275"/>
        </w:sdtPr>
        <w:sdtEndPr/>
        <w:sdtContent>
          <w:r w:rsidR="00B37D2E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tbl>
      <w:tblPr>
        <w:tblStyle w:val="a3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901D40">
        <w:tc>
          <w:tcPr>
            <w:tcW w:w="2604" w:type="dxa"/>
            <w:shd w:val="clear" w:color="auto" w:fill="59A9F2"/>
          </w:tcPr>
          <w:p w:rsidR="00901D40" w:rsidRDefault="00901D4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</w:p>
        </w:tc>
        <w:tc>
          <w:tcPr>
            <w:tcW w:w="2081" w:type="dxa"/>
            <w:shd w:val="clear" w:color="auto" w:fill="59A9F2"/>
          </w:tcPr>
          <w:p w:rsidR="00901D40" w:rsidRDefault="005D43C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4"/>
                <w:id w:val="1487197338"/>
              </w:sdtPr>
              <w:sdtEndPr/>
              <w:sdtContent>
                <w:r w:rsidR="00B37D2E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901D40" w:rsidRDefault="005D43C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5"/>
                <w:id w:val="-2064167965"/>
              </w:sdtPr>
              <w:sdtEndPr/>
              <w:sdtContent>
                <w:r w:rsidR="00B37D2E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901D40" w:rsidRDefault="005D43C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6"/>
                <w:id w:val="-1544057347"/>
              </w:sdtPr>
              <w:sdtEndPr/>
              <w:sdtContent>
                <w:r w:rsidR="00B37D2E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901D40" w:rsidRDefault="005D43C5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7"/>
                <w:id w:val="-1861508839"/>
              </w:sdtPr>
              <w:sdtEndPr/>
              <w:sdtContent>
                <w:r w:rsidR="00B37D2E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901D40">
        <w:tc>
          <w:tcPr>
            <w:tcW w:w="2604" w:type="dxa"/>
            <w:shd w:val="clear" w:color="auto" w:fill="FFFFFF"/>
          </w:tcPr>
          <w:p w:rsidR="00901D40" w:rsidRDefault="00B37D2E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901D40" w:rsidRDefault="00901D4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901D40" w:rsidRPr="00C60ED5" w:rsidRDefault="00C60ED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X</w:t>
            </w:r>
          </w:p>
        </w:tc>
        <w:tc>
          <w:tcPr>
            <w:tcW w:w="1943" w:type="dxa"/>
            <w:shd w:val="clear" w:color="auto" w:fill="FFFFFF"/>
          </w:tcPr>
          <w:p w:rsidR="00901D40" w:rsidRDefault="00901D4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901D40" w:rsidRDefault="00901D4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901D40">
        <w:trPr>
          <w:trHeight w:val="285"/>
        </w:trPr>
        <w:tc>
          <w:tcPr>
            <w:tcW w:w="2604" w:type="dxa"/>
            <w:shd w:val="clear" w:color="auto" w:fill="FFFFFF"/>
          </w:tcPr>
          <w:p w:rsidR="00901D40" w:rsidRDefault="00B37D2E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901D40" w:rsidRDefault="00901D4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901D40" w:rsidRPr="00C60ED5" w:rsidRDefault="00C60ED5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X</w:t>
            </w:r>
          </w:p>
        </w:tc>
        <w:tc>
          <w:tcPr>
            <w:tcW w:w="1943" w:type="dxa"/>
            <w:shd w:val="clear" w:color="auto" w:fill="FFFFFF"/>
          </w:tcPr>
          <w:p w:rsidR="00901D40" w:rsidRDefault="00901D4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901D40" w:rsidRDefault="00901D4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901D40">
        <w:tc>
          <w:tcPr>
            <w:tcW w:w="2604" w:type="dxa"/>
            <w:shd w:val="clear" w:color="auto" w:fill="FFFFFF"/>
          </w:tcPr>
          <w:p w:rsidR="00901D40" w:rsidRDefault="00B37D2E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901D40" w:rsidRDefault="00901D4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901D40" w:rsidRDefault="00901D4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901D40" w:rsidRDefault="00901D4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901D40" w:rsidRDefault="00901D4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901D40">
        <w:tc>
          <w:tcPr>
            <w:tcW w:w="2604" w:type="dxa"/>
            <w:shd w:val="clear" w:color="auto" w:fill="FFFFFF"/>
          </w:tcPr>
          <w:p w:rsidR="00901D40" w:rsidRDefault="00B37D2E">
            <w:pPr>
              <w:spacing w:after="0" w:line="240" w:lineRule="auto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901D40" w:rsidRDefault="00901D4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901D40" w:rsidRDefault="00901D4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901D40" w:rsidRDefault="00901D4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901D40" w:rsidRDefault="00901D40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901D40" w:rsidRDefault="00901D40">
      <w:pPr>
        <w:rPr>
          <w:rFonts w:ascii="Merriweather" w:eastAsia="Merriweather" w:hAnsi="Merriweather" w:cs="Merriweather"/>
          <w:sz w:val="2"/>
          <w:szCs w:val="2"/>
        </w:rPr>
      </w:pPr>
    </w:p>
    <w:p w:rsidR="00901D40" w:rsidRDefault="00901D40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p w:rsidR="00901D40" w:rsidRDefault="00901D40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901D40" w:rsidRDefault="00901D40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sectPr w:rsidR="00901D40">
      <w:headerReference w:type="default" r:id="rId7"/>
      <w:footerReference w:type="default" r:id="rId8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3C5" w:rsidRDefault="005D43C5">
      <w:pPr>
        <w:spacing w:after="0" w:line="240" w:lineRule="auto"/>
      </w:pPr>
      <w:r>
        <w:separator/>
      </w:r>
    </w:p>
  </w:endnote>
  <w:endnote w:type="continuationSeparator" w:id="0">
    <w:p w:rsidR="005D43C5" w:rsidRDefault="005D4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D40" w:rsidRDefault="005D43C5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37"/>
        <w:id w:val="1489911250"/>
      </w:sdtPr>
      <w:sdtEndPr/>
      <w:sdtContent>
        <w:r w:rsidR="00B37D2E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B37D2E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B37D2E">
      <w:rPr>
        <w:color w:val="000000"/>
        <w:sz w:val="14"/>
        <w:szCs w:val="14"/>
      </w:rPr>
      <w:fldChar w:fldCharType="begin"/>
    </w:r>
    <w:r w:rsidR="00B37D2E">
      <w:rPr>
        <w:color w:val="000000"/>
        <w:sz w:val="14"/>
        <w:szCs w:val="14"/>
      </w:rPr>
      <w:instrText>PAGE</w:instrText>
    </w:r>
    <w:r w:rsidR="00B37D2E">
      <w:rPr>
        <w:color w:val="000000"/>
        <w:sz w:val="14"/>
        <w:szCs w:val="14"/>
      </w:rPr>
      <w:fldChar w:fldCharType="separate"/>
    </w:r>
    <w:r w:rsidR="00B15AD2">
      <w:rPr>
        <w:noProof/>
        <w:color w:val="000000"/>
        <w:sz w:val="14"/>
        <w:szCs w:val="14"/>
      </w:rPr>
      <w:t>1</w:t>
    </w:r>
    <w:r w:rsidR="00B37D2E">
      <w:rPr>
        <w:color w:val="000000"/>
        <w:sz w:val="14"/>
        <w:szCs w:val="14"/>
      </w:rPr>
      <w:fldChar w:fldCharType="end"/>
    </w:r>
    <w:r w:rsidR="00B37D2E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B37D2E">
      <w:rPr>
        <w:color w:val="000000"/>
        <w:sz w:val="14"/>
        <w:szCs w:val="14"/>
      </w:rPr>
      <w:fldChar w:fldCharType="begin"/>
    </w:r>
    <w:r w:rsidR="00B37D2E">
      <w:rPr>
        <w:color w:val="000000"/>
        <w:sz w:val="14"/>
        <w:szCs w:val="14"/>
      </w:rPr>
      <w:instrText>NUMPAGES</w:instrText>
    </w:r>
    <w:r w:rsidR="00B37D2E">
      <w:rPr>
        <w:color w:val="000000"/>
        <w:sz w:val="14"/>
        <w:szCs w:val="14"/>
      </w:rPr>
      <w:fldChar w:fldCharType="separate"/>
    </w:r>
    <w:r w:rsidR="00B15AD2">
      <w:rPr>
        <w:noProof/>
        <w:color w:val="000000"/>
        <w:sz w:val="14"/>
        <w:szCs w:val="14"/>
      </w:rPr>
      <w:t>2</w:t>
    </w:r>
    <w:r w:rsidR="00B37D2E">
      <w:rPr>
        <w:color w:val="000000"/>
        <w:sz w:val="14"/>
        <w:szCs w:val="14"/>
      </w:rPr>
      <w:fldChar w:fldCharType="end"/>
    </w:r>
    <w:r w:rsidR="00B37D2E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901D40" w:rsidRDefault="00901D40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3C5" w:rsidRDefault="005D43C5">
      <w:pPr>
        <w:spacing w:after="0" w:line="240" w:lineRule="auto"/>
      </w:pPr>
      <w:r>
        <w:separator/>
      </w:r>
    </w:p>
  </w:footnote>
  <w:footnote w:type="continuationSeparator" w:id="0">
    <w:p w:rsidR="005D43C5" w:rsidRDefault="005D4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D40" w:rsidRDefault="00B37D2E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CV 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sdt>
      <w:sdtPr>
        <w:tag w:val="goog_rdk_36"/>
        <w:id w:val="-607888100"/>
        <w:showingPlcHdr/>
      </w:sdtPr>
      <w:sdtEndPr/>
      <w:sdtContent>
        <w:r w:rsidR="00B15AD2">
          <w:t xml:space="preserve">     </w:t>
        </w:r>
      </w:sdtContent>
    </w:sdt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 wp14:anchorId="619967BC" wp14:editId="552D8597">
          <wp:extent cx="754717" cy="74803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4717" cy="748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40"/>
    <w:rsid w:val="00143B36"/>
    <w:rsid w:val="00514286"/>
    <w:rsid w:val="005D43C5"/>
    <w:rsid w:val="006C708D"/>
    <w:rsid w:val="00705DFF"/>
    <w:rsid w:val="008130BE"/>
    <w:rsid w:val="008D51AE"/>
    <w:rsid w:val="00901D40"/>
    <w:rsid w:val="00A8433D"/>
    <w:rsid w:val="00B15AD2"/>
    <w:rsid w:val="00B37D2E"/>
    <w:rsid w:val="00C60ED5"/>
    <w:rsid w:val="00DF1A55"/>
    <w:rsid w:val="00E1106B"/>
    <w:rsid w:val="00FC7BD9"/>
    <w:rsid w:val="00FD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7CEBE3-C977-46B3-B081-61422808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ZLc+O3yi8HGrs5HjZ4Ck/DATBg==">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10</cp:revision>
  <dcterms:created xsi:type="dcterms:W3CDTF">2017-12-01T11:36:00Z</dcterms:created>
  <dcterms:modified xsi:type="dcterms:W3CDTF">2021-01-15T13:39:00Z</dcterms:modified>
</cp:coreProperties>
</file>