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Merriweather" w:cs="Merriweather" w:eastAsia="Merriweather" w:hAnsi="Merriweather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1. გვარი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  ლეჟავა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2. სახელი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  თეოდოტი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3. დაბადების თარიღი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01/05/1970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4. მოქალაქეობა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 Georgia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5. ოჯახური მდგომარეობა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 Merried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6. მისამართი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  iv. Javaxishvilis street  20/33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7. ტელეფონი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(+995)593640903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u w:val="single"/>
              <w:rtl w:val="0"/>
            </w:rPr>
            <w:t xml:space="preserve">8. ელექტრონული ფოსტა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zaza.lezhava@unik.edu.ge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9.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0.0" w:type="dxa"/>
        <w:tblLayout w:type="fixed"/>
        <w:tblLook w:val="0000"/>
      </w:tblPr>
      <w:tblGrid>
        <w:gridCol w:w="3074"/>
        <w:gridCol w:w="6301"/>
        <w:tblGridChange w:id="0">
          <w:tblGrid>
            <w:gridCol w:w="3074"/>
            <w:gridCol w:w="6301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განათლება: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1987 -1999 წწ.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ქ.ქუთაისის სახელმწიფო ტექნიკური უნივერსიტეტი - სატრანსპორტო ფაკულტეტი - სპეც: საგზაო მოძრაობის უსაფრტხოება და მართვა ტრანსპორტზე (ავტო ინჟინერი)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ffffff"/>
                <w:sz w:val="20"/>
                <w:szCs w:val="20"/>
                <w:rtl w:val="0"/>
              </w:rPr>
              <w:t xml:space="preserve">      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სამუშაო  გამოცდილება: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1992 წ. 16/09 - </w:t>
                </w:r>
              </w:sdtContent>
            </w:sdt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1994 წ. 07/09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ქუთაისის საავტომობილო ქარხანა, საგარეო კოოპერატიული საამქრო - მტვირთავი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2000 წ. 01/06 -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2005 წ. 31/08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ქუთაისის სახელმწიფო ტექნიკური უნივერსიტეტის სატრანსპორტო ფაკულტეტი - ტრანსპორტის ექსპლუატაციის კათედრა - ლაბორანტი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2005 წ. 01/09 -</w:t>
                </w:r>
              </w:sdtContent>
            </w:sdt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2006 წ. 01/09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ქუთაისის სახელმწიფო ტექნიკური უნივერსიტეტის სატრანსპორტო ფაკულტეტი - ტრანსპორტის ექსპლუატაციის კათედრა - მასწავლებელი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2006 წ. 01/09 -</w:t>
                </w:r>
              </w:sdtContent>
            </w:sdt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2007 წ. 01/10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ქუთაისის სახელმწიფო ტექნიკური უნივერსიტეტის სატრანსპორტო ფაკულტეტი - ტრანსპორტის ექსპლუატაციის კათედრა - 5 კორპუსის კომენდატი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2008 წ. 08/09 -</w:t>
                </w:r>
              </w:sdtContent>
            </w:sdt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2009 წ. 02/09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შ.პ.ს. ქუთაისის აკ. წერეთლისსახ. მრავალდარგოვანი კოლეჯი - დრამტული წრის ხლმძღვანელი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2010 წ. 20/09 -</w:t>
                </w:r>
              </w:sdtContent>
            </w:sdt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2011 წ. 01/09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ქუთაისის აკ. წერეთლის სახელმწიფო უნივერსიტეტი - სტუდენტური თეატრის ხელმძღვანელი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2013 წ. 17/10 – </w:t>
                </w:r>
              </w:sdtContent>
            </w:sdt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2020 წ. 21/07 </w:t>
                </w:r>
              </w:sdtContent>
            </w:sdt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ქუთაისის უნივერსიტეტის მარკეტინგისა და საზოგადოებასთან ურთიერთობის სამსახური - სტუდენტთა სახელოვნებო-შემოქმედებითი საქმიანობის კოორდინატორი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2020 წ. 21/07 – </w:t>
                </w:r>
              </w:sdtContent>
            </w:sdt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rtl w:val="0"/>
                  </w:rPr>
                  <w:t xml:space="preserve">დღემდე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ქუთაისის უნივერსიტეტის სტუდენტთა და კურსდამთავრებულთა მომსახურების ცენტრი - სპორტულ-კულტურული ღონისძიებების მენეჯერი</w:t>
                </w:r>
              </w:sdtContent>
            </w:sdt>
          </w:p>
        </w:tc>
      </w:tr>
      <w:tr>
        <w:trPr>
          <w:trHeight w:val="522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კომპიუტერული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უნარ–ჩვევები: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cadNusx" w:cs="AcadNusx" w:eastAsia="AcadNusx" w:hAnsi="AcadNusx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Photoshop, Internet. Adobe Premiere, Adobe After Effects და Android სისტემები.</w:t>
                  <w:br w:type="textWrapping"/>
                  <w:t xml:space="preserve">სხვადასხვა პროგრამების ათვისების უნარი.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ენები: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cadNusx" w:cs="AcadNusx" w:eastAsia="AcadNusx" w:hAnsi="AcadNusx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ქართული - მშობლიური</w:t>
                </w:r>
              </w:sdtContent>
            </w:sdt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რუსული - სრულყოფილად</w:t>
                </w:r>
              </w:sdtContent>
            </w:sdt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cadNusx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v+DJC8mUU167u3fNHBfo845HA==">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2019-05-07T07:47:00Z</dcterms:created>
</cp:coreProperties>
</file>