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97599" w14:textId="77777777" w:rsidR="005E5914" w:rsidRDefault="00550800" w:rsidP="005E5914">
      <w:pPr>
        <w:spacing w:after="100" w:afterAutospacing="1"/>
        <w:ind w:left="-24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682D0B" wp14:editId="3894E92C">
                <wp:simplePos x="0" y="0"/>
                <wp:positionH relativeFrom="column">
                  <wp:posOffset>2244725</wp:posOffset>
                </wp:positionH>
                <wp:positionV relativeFrom="paragraph">
                  <wp:posOffset>70485</wp:posOffset>
                </wp:positionV>
                <wp:extent cx="5357495" cy="9954895"/>
                <wp:effectExtent l="0" t="0" r="1460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995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793A0" w14:textId="77777777" w:rsidR="005F54CB" w:rsidRDefault="005F54CB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E774D65" w14:textId="77777777" w:rsidR="00DD6301" w:rsidRPr="00427C9E" w:rsidRDefault="00DD6301" w:rsidP="005E5914">
                            <w:pPr>
                              <w:shd w:val="clear" w:color="auto" w:fill="F2F2F2" w:themeFill="background1" w:themeFillShade="F2"/>
                              <w:ind w:right="-764"/>
                              <w:rPr>
                                <w:rFonts w:ascii="Segoe UI" w:hAnsi="Segoe UI" w:cs="Segoe UI"/>
                                <w:b/>
                              </w:rPr>
                            </w:pPr>
                            <w:r w:rsidRPr="00427C9E">
                              <w:rPr>
                                <w:rFonts w:ascii="Segoe UI" w:hAnsi="Segoe UI" w:cs="Segoe UI"/>
                                <w:b/>
                              </w:rPr>
                              <w:t>განათლება</w:t>
                            </w:r>
                          </w:p>
                          <w:p w14:paraId="71E10796" w14:textId="77777777" w:rsidR="005F54CB" w:rsidRDefault="005F54CB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0ECF4E9" w14:textId="77777777" w:rsidR="00DD6301" w:rsidRPr="00DE59C4" w:rsidRDefault="00DD6301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2016 </w:t>
                            </w:r>
                            <w:r w:rsidR="00751B43">
                              <w:rPr>
                                <w:rFonts w:ascii="Segoe UI" w:hAnsi="Segoe UI" w:cs="Segoe UI"/>
                              </w:rPr>
                              <w:t>–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751B43">
                              <w:rPr>
                                <w:rFonts w:ascii="Segoe UI" w:hAnsi="Segoe UI" w:cs="Segoe UI"/>
                              </w:rPr>
                              <w:t>2018</w:t>
                            </w:r>
                            <w:r w:rsidR="00751B43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ab/>
                              <w:t>-</w:t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GIPA  - საქართველოს საზოგადოებრივ საქმეთა </w:t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 xml:space="preserve">   </w:t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C9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C9E" w:rsidRPr="00DE59C4">
                              <w:rPr>
                                <w:rFonts w:ascii="Segoe UI" w:hAnsi="Segoe UI" w:cs="Segoe UI"/>
                              </w:rPr>
                              <w:t>ინსტიტუტი, საჯარო</w:t>
                            </w:r>
                            <w:r w:rsidR="00533784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პოლიტიკის სამაგისტრო </w:t>
                            </w:r>
                            <w:r w:rsidR="00600D7F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600D7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00D7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00D7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00D7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>პროგრამა</w:t>
                            </w:r>
                          </w:p>
                          <w:p w14:paraId="7D7C6C60" w14:textId="77777777" w:rsidR="00DD6301" w:rsidRPr="00DE59C4" w:rsidRDefault="00DD6301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2008 – 2010 </w:t>
                            </w:r>
                            <w:r w:rsidR="00B64E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აკაკი წერეთლის სახელმწიფო უნივერსიტეტი, </w:t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57BBF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>ამერიკათმცოდნეობა. მაგისტრი</w:t>
                            </w:r>
                          </w:p>
                          <w:p w14:paraId="2956A7FF" w14:textId="77777777" w:rsidR="00104F66" w:rsidRDefault="00DD6301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2004 – 2008 </w:t>
                            </w:r>
                            <w:r w:rsidR="00B64E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აკაკი წერეთლის სახელმწიფო უნივერსიტეტი, </w:t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>ინგლისური ენა და</w:t>
                            </w:r>
                            <w:r w:rsidR="00D93B6A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>ლიტერატურა, ბაკალავრი</w:t>
                            </w:r>
                          </w:p>
                          <w:p w14:paraId="14F6304F" w14:textId="77777777" w:rsidR="003233A4" w:rsidRDefault="003233A4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3A8130D" w14:textId="77777777" w:rsidR="00486E30" w:rsidRDefault="00104F66" w:rsidP="005E5914">
                            <w:pPr>
                              <w:ind w:right="-764"/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</w:pPr>
                            <w:r w:rsidRPr="00BC5E98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>სამუშაო გამოცდილება</w:t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1C5485" w:rsidRPr="008B6294">
                              <w:rPr>
                                <w:rFonts w:ascii="Segoe UI" w:hAnsi="Segoe UI" w:cs="Segoe UI"/>
                                <w:b/>
                                <w:shd w:val="clear" w:color="auto" w:fill="F2F2F2" w:themeFill="background1" w:themeFillShade="F2"/>
                              </w:rPr>
                              <w:tab/>
                            </w:r>
                          </w:p>
                          <w:p w14:paraId="4C5D5C39" w14:textId="77777777" w:rsidR="009F5C4D" w:rsidRDefault="009F5C4D" w:rsidP="009762A2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C16B41E" w14:textId="28DB7727" w:rsidR="00EE4AA6" w:rsidRPr="00EE4AA6" w:rsidRDefault="00EE4AA6" w:rsidP="009762A2">
                            <w:pPr>
                              <w:ind w:right="-764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2023 -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დღემდე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-       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SYMPA / EU,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პროექტის კონსულტანტი/ლექტორი</w:t>
                            </w:r>
                          </w:p>
                          <w:p w14:paraId="24DEB62B" w14:textId="16D832AF" w:rsidR="009762A2" w:rsidRDefault="009762A2" w:rsidP="009762A2">
                            <w:pPr>
                              <w:ind w:right="-764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2021 - დღემდე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-        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GIPA  - საქართველოს საზოგადოებრივ საქმეთა </w:t>
                            </w:r>
                            <w:r w:rsidR="001603B9">
                              <w:rPr>
                                <w:rFonts w:ascii="Segoe UI" w:hAnsi="Segoe UI" w:cs="Segoe UI"/>
                              </w:rPr>
                              <w:t xml:space="preserve">   </w:t>
                            </w:r>
                            <w:r w:rsidR="001603B9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1603B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1603B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1603B9">
                              <w:rPr>
                                <w:rFonts w:ascii="Segoe UI" w:hAnsi="Segoe UI" w:cs="Segoe UI"/>
                              </w:rPr>
                              <w:tab/>
                              <w:t xml:space="preserve">         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ინსტიტუტი, </w:t>
                            </w:r>
                            <w:r w:rsidRPr="009762A2">
                              <w:rPr>
                                <w:rFonts w:ascii="Segoe UI" w:hAnsi="Segoe UI" w:cs="Segoe UI"/>
                                <w:lang w:val="ka-GE"/>
                              </w:rPr>
                              <w:t>ასისტენტ - პროფესორი</w:t>
                            </w:r>
                          </w:p>
                          <w:p w14:paraId="786D3B42" w14:textId="25DCDB88" w:rsidR="009762A2" w:rsidRPr="009762A2" w:rsidRDefault="009762A2" w:rsidP="00550800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2021 - დღემდე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-       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GPI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ჰოლდინგი, მომსახურების და პროდუქტის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ხარისხის განვითარების მენეჯერი</w:t>
                            </w:r>
                          </w:p>
                          <w:p w14:paraId="044F86E9" w14:textId="2C7FABA1" w:rsidR="0041777D" w:rsidRDefault="00550800" w:rsidP="00550800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2019 - დღემდე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 w:rsidR="0025628E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       </w:t>
                            </w:r>
                            <w:r w:rsidR="007A4466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სსიპ განათლების ხარისხის განვითარების </w:t>
                            </w:r>
                            <w:r w:rsidR="007A4466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ეროვნული ცენტრი</w:t>
                            </w:r>
                            <w:r w:rsidR="002E2A21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, </w:t>
                            </w:r>
                            <w:r w:rsidRPr="00550800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პროფესიული საჯარო </w:t>
                            </w:r>
                            <w:r w:rsidR="007A4466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</w:t>
                            </w:r>
                            <w:r w:rsidRPr="00550800">
                              <w:rPr>
                                <w:rFonts w:ascii="Segoe UI" w:hAnsi="Segoe UI" w:cs="Segoe UI"/>
                                <w:lang w:val="ka-GE"/>
                              </w:rPr>
                              <w:t>მოხელის პროფესიული</w:t>
                            </w:r>
                            <w:r w:rsidR="007A4466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Pr="00550800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განვითარების </w:t>
                            </w:r>
                            <w:r w:rsidR="007A4466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</w:t>
                            </w:r>
                            <w:r w:rsidRPr="00550800">
                              <w:rPr>
                                <w:rFonts w:ascii="Segoe UI" w:hAnsi="Segoe UI" w:cs="Segoe UI"/>
                                <w:lang w:val="ka-GE"/>
                              </w:rPr>
                              <w:t>პროგრამის აკრედიტაციის</w:t>
                            </w:r>
                            <w:r w:rsidR="007A4466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Pr="00550800">
                              <w:rPr>
                                <w:rFonts w:ascii="Segoe UI" w:hAnsi="Segoe UI" w:cs="Segoe UI"/>
                                <w:lang w:val="ka-GE"/>
                              </w:rPr>
                              <w:t>ექსპერტ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ი</w:t>
                            </w:r>
                            <w:r w:rsidR="0025628E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</w:p>
                          <w:p w14:paraId="79F749CB" w14:textId="77777777" w:rsidR="004242AF" w:rsidRDefault="005F54CB" w:rsidP="005E5914">
                            <w:pPr>
                              <w:ind w:right="-764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2018 -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დღემდე</w:t>
                            </w:r>
                            <w:r w:rsidR="00FB4E3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-        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საქართველოს უნივერსიტეტი, </w:t>
                            </w:r>
                            <w:r w:rsidR="00773DFB" w:rsidRPr="00773DFB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ბიზნესისა და </w:t>
                            </w:r>
                            <w:r w:rsidR="00773DFB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 w:rsidR="00773DFB">
                              <w:rPr>
                                <w:rFonts w:ascii="Segoe UI" w:hAnsi="Segoe UI" w:cs="Segoe UI"/>
                              </w:rPr>
                              <w:t xml:space="preserve">                                              </w:t>
                            </w:r>
                            <w:r w:rsidR="00773DFB" w:rsidRPr="00773DFB">
                              <w:rPr>
                                <w:rFonts w:ascii="Segoe UI" w:hAnsi="Segoe UI" w:cs="Segoe UI"/>
                                <w:lang w:val="ka-GE"/>
                              </w:rPr>
                              <w:t>ადმინისტრაციულ მეცნიერებათა სკოლა</w:t>
                            </w:r>
                            <w:r w:rsidR="00FB4E33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, </w:t>
                            </w:r>
                            <w:r w:rsidR="00B00A13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</w:t>
                            </w:r>
                            <w:r w:rsidR="00477F40">
                              <w:rPr>
                                <w:rFonts w:ascii="Segoe UI" w:hAnsi="Segoe UI" w:cs="Segoe UI"/>
                                <w:lang w:val="ka-GE"/>
                              </w:rPr>
                              <w:t>საჯარო</w:t>
                            </w:r>
                            <w:r w:rsidR="004242AF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="00477F40">
                              <w:rPr>
                                <w:rFonts w:ascii="Segoe UI" w:hAnsi="Segoe UI" w:cs="Segoe UI"/>
                                <w:lang w:val="ka-GE"/>
                              </w:rPr>
                              <w:t>მმართველობის პროგრამ</w:t>
                            </w:r>
                            <w:r w:rsidR="004242AF">
                              <w:rPr>
                                <w:rFonts w:ascii="Segoe UI" w:hAnsi="Segoe UI" w:cs="Segoe UI"/>
                                <w:lang w:val="ka-GE"/>
                              </w:rPr>
                              <w:t>ა</w:t>
                            </w:r>
                            <w:r w:rsidR="00A5321E">
                              <w:rPr>
                                <w:rFonts w:ascii="Segoe UI" w:hAnsi="Segoe UI" w:cs="Segoe UI"/>
                                <w:lang w:val="ka-GE"/>
                              </w:rPr>
                              <w:t>, ლექტორი</w:t>
                            </w:r>
                            <w:r w:rsidR="004242AF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</w:p>
                          <w:p w14:paraId="1ED6F6F2" w14:textId="5C32AE0E" w:rsidR="00104F66" w:rsidRPr="00BC0246" w:rsidRDefault="00486E30" w:rsidP="005E5914">
                            <w:pPr>
                              <w:ind w:right="-764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  <w:r w:rsidRPr="003C2895">
                              <w:rPr>
                                <w:rFonts w:ascii="Segoe UI" w:hAnsi="Segoe UI" w:cs="Segoe UI"/>
                              </w:rPr>
                              <w:t xml:space="preserve">2017 </w:t>
                            </w:r>
                            <w:r w:rsidR="007D6FE7">
                              <w:rPr>
                                <w:rFonts w:ascii="Segoe UI" w:hAnsi="Segoe UI" w:cs="Segoe UI"/>
                              </w:rPr>
                              <w:t>–</w:t>
                            </w:r>
                            <w:r w:rsidRPr="003C2895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7D6FE7">
                              <w:rPr>
                                <w:rFonts w:ascii="Segoe UI" w:hAnsi="Segoe UI" w:cs="Segoe UI"/>
                                <w:lang w:val="ka-GE"/>
                              </w:rPr>
                              <w:t>201</w:t>
                            </w:r>
                            <w:r w:rsidR="007D6FE7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3C289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C2895">
                              <w:rPr>
                                <w:rFonts w:ascii="Segoe UI" w:hAnsi="Segoe UI" w:cs="Segoe UI"/>
                                <w:lang w:val="ka-GE"/>
                              </w:rPr>
                              <w:t>-</w:t>
                            </w:r>
                            <w:r w:rsidR="00283970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        </w:t>
                            </w:r>
                            <w:r w:rsidR="003C2895">
                              <w:rPr>
                                <w:rFonts w:ascii="Segoe UI" w:hAnsi="Segoe UI" w:cs="Segoe UI"/>
                              </w:rPr>
                              <w:t xml:space="preserve">Prodware Group, </w:t>
                            </w:r>
                            <w:r w:rsidR="009E53B5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კვლევითი </w:t>
                            </w:r>
                            <w:r w:rsidR="00BC0246">
                              <w:rPr>
                                <w:rFonts w:ascii="Segoe UI" w:hAnsi="Segoe UI" w:cs="Segoe UI"/>
                                <w:lang w:val="ka-GE"/>
                              </w:rPr>
                              <w:t>პროექტების მენეჯერი</w:t>
                            </w:r>
                          </w:p>
                          <w:p w14:paraId="37CC61AE" w14:textId="77777777" w:rsidR="00061A52" w:rsidRDefault="00104F66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2014 </w:t>
                            </w:r>
                            <w:r w:rsidR="00486E30">
                              <w:rPr>
                                <w:rFonts w:ascii="Segoe UI" w:hAnsi="Segoe UI" w:cs="Segoe UI"/>
                              </w:rPr>
                              <w:t>–</w:t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486E30">
                              <w:rPr>
                                <w:rFonts w:ascii="Segoe UI" w:hAnsi="Segoe UI" w:cs="Segoe UI"/>
                                <w:lang w:val="ka-GE"/>
                              </w:rPr>
                              <w:t>2016</w:t>
                            </w:r>
                            <w:r w:rsidR="00486E30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  <w:t>-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Asseco Georgia – Asseco Group,  საოპერაციო 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>მენეჯერი</w:t>
                            </w:r>
                          </w:p>
                          <w:p w14:paraId="36CC19CB" w14:textId="77777777" w:rsidR="00104F66" w:rsidRPr="00104F66" w:rsidRDefault="00104F66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2011 -  2014 </w:t>
                            </w:r>
                            <w:r w:rsidR="00B64E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იუსტიციის სამინისტრო, სსიპ. იუსტიციის 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>სახლი,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>იუსტიციის სახლის მენეჯერი</w:t>
                            </w:r>
                          </w:p>
                          <w:p w14:paraId="4F064275" w14:textId="77777777" w:rsidR="00104F66" w:rsidRPr="00104F66" w:rsidRDefault="00104F66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2009 – 2011 </w:t>
                            </w:r>
                            <w:r w:rsidR="00B64E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საქართველოს სახელმწიფო აუდიტის </w:t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61A5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სამსახური,  საერთაშორისო ურთიერთობების </w:t>
                            </w:r>
                            <w:r w:rsidR="001261A2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1261A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1261A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1261A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1261A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>დეპარტამენტი, სპეციალისტი</w:t>
                            </w:r>
                          </w:p>
                          <w:p w14:paraId="3E3067CF" w14:textId="77777777" w:rsidR="00104F66" w:rsidRPr="00104F66" w:rsidRDefault="00104F66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2007 -2009  </w:t>
                            </w:r>
                            <w:r w:rsidR="00B64E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  </w:t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გაეროს განვითარების პროგრამის პროექტი </w:t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(UNDP) „გენდერი და პოლიტიკა სამხრეთ </w:t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კავკასიაში“, იმერეთის კვლევითი ცენტრის </w:t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067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>ასისტენტი</w:t>
                            </w:r>
                          </w:p>
                          <w:p w14:paraId="620B39DA" w14:textId="77777777" w:rsidR="00104F66" w:rsidRDefault="00104F66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2005 – 2007 </w:t>
                            </w:r>
                            <w:r w:rsidR="00B64E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 xml:space="preserve">საქართველოს გაეროს ასოციაცია, პროექტი </w:t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11A3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104F66">
                              <w:rPr>
                                <w:rFonts w:ascii="Segoe UI" w:hAnsi="Segoe UI" w:cs="Segoe UI"/>
                              </w:rPr>
                              <w:t>„ვაშენოთ მომავალი“, პროექტის ასისტენტი</w:t>
                            </w:r>
                          </w:p>
                          <w:p w14:paraId="63B74F3D" w14:textId="77777777" w:rsidR="002708EC" w:rsidRDefault="002708EC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A67B859" w14:textId="77777777" w:rsidR="002708EC" w:rsidRDefault="002708EC" w:rsidP="005E5914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82D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75pt;margin-top:5.55pt;width:421.85pt;height:78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" strokecolor="white [3212]">
                <v:textbox>
                  <w:txbxContent>
                    <w:p w14:paraId="67C793A0" w14:textId="77777777" w:rsidR="005F54CB" w:rsidRDefault="005F54CB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</w:p>
                    <w:p w14:paraId="6E774D65" w14:textId="77777777" w:rsidR="00DD6301" w:rsidRPr="00427C9E" w:rsidRDefault="00DD6301" w:rsidP="005E5914">
                      <w:pPr>
                        <w:shd w:val="clear" w:color="auto" w:fill="F2F2F2" w:themeFill="background1" w:themeFillShade="F2"/>
                        <w:ind w:right="-764"/>
                        <w:rPr>
                          <w:rFonts w:ascii="Segoe UI" w:hAnsi="Segoe UI" w:cs="Segoe UI"/>
                          <w:b/>
                        </w:rPr>
                      </w:pPr>
                      <w:r w:rsidRPr="00427C9E">
                        <w:rPr>
                          <w:rFonts w:ascii="Segoe UI" w:hAnsi="Segoe UI" w:cs="Segoe UI"/>
                          <w:b/>
                        </w:rPr>
                        <w:t>განათლება</w:t>
                      </w:r>
                    </w:p>
                    <w:p w14:paraId="71E10796" w14:textId="77777777" w:rsidR="005F54CB" w:rsidRDefault="005F54CB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</w:p>
                    <w:p w14:paraId="60ECF4E9" w14:textId="77777777" w:rsidR="00DD6301" w:rsidRPr="00DE59C4" w:rsidRDefault="00DD6301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DE59C4">
                        <w:rPr>
                          <w:rFonts w:ascii="Segoe UI" w:hAnsi="Segoe UI" w:cs="Segoe UI"/>
                        </w:rPr>
                        <w:t xml:space="preserve">2016 </w:t>
                      </w:r>
                      <w:r w:rsidR="00751B43">
                        <w:rPr>
                          <w:rFonts w:ascii="Segoe UI" w:hAnsi="Segoe UI" w:cs="Segoe UI"/>
                        </w:rPr>
                        <w:t>–</w:t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751B43">
                        <w:rPr>
                          <w:rFonts w:ascii="Segoe UI" w:hAnsi="Segoe UI" w:cs="Segoe UI"/>
                        </w:rPr>
                        <w:t>2018</w:t>
                      </w:r>
                      <w:r w:rsidR="00751B43">
                        <w:rPr>
                          <w:rFonts w:ascii="Segoe UI" w:hAnsi="Segoe UI" w:cs="Segoe UI"/>
                        </w:rPr>
                        <w:tab/>
                      </w:r>
                      <w:r w:rsidR="00427C9E">
                        <w:rPr>
                          <w:rFonts w:ascii="Segoe UI" w:hAnsi="Segoe UI" w:cs="Segoe UI"/>
                        </w:rPr>
                        <w:tab/>
                        <w:t>-</w:t>
                      </w:r>
                      <w:r w:rsidR="00427C9E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GIPA  - საქართველოს საზოგადოებრივ საქმეთა </w:t>
                      </w:r>
                      <w:r w:rsidR="00427C9E">
                        <w:rPr>
                          <w:rFonts w:ascii="Segoe UI" w:hAnsi="Segoe UI" w:cs="Segoe UI"/>
                        </w:rPr>
                        <w:t xml:space="preserve">   </w:t>
                      </w:r>
                      <w:r w:rsidR="00427C9E">
                        <w:rPr>
                          <w:rFonts w:ascii="Segoe UI" w:hAnsi="Segoe UI" w:cs="Segoe UI"/>
                        </w:rPr>
                        <w:br/>
                      </w:r>
                      <w:r w:rsidR="00427C9E">
                        <w:rPr>
                          <w:rFonts w:ascii="Segoe UI" w:hAnsi="Segoe UI" w:cs="Segoe UI"/>
                        </w:rPr>
                        <w:tab/>
                      </w:r>
                      <w:r w:rsidR="00427C9E">
                        <w:rPr>
                          <w:rFonts w:ascii="Segoe UI" w:hAnsi="Segoe UI" w:cs="Segoe UI"/>
                        </w:rPr>
                        <w:tab/>
                      </w:r>
                      <w:r w:rsidR="00427C9E">
                        <w:rPr>
                          <w:rFonts w:ascii="Segoe UI" w:hAnsi="Segoe UI" w:cs="Segoe UI"/>
                        </w:rPr>
                        <w:tab/>
                      </w:r>
                      <w:r w:rsidR="00427C9E">
                        <w:rPr>
                          <w:rFonts w:ascii="Segoe UI" w:hAnsi="Segoe UI" w:cs="Segoe UI"/>
                        </w:rPr>
                        <w:tab/>
                      </w:r>
                      <w:r w:rsidR="00427C9E" w:rsidRPr="00DE59C4">
                        <w:rPr>
                          <w:rFonts w:ascii="Segoe UI" w:hAnsi="Segoe UI" w:cs="Segoe UI"/>
                        </w:rPr>
                        <w:t>ინსტიტუტი, საჯარო</w:t>
                      </w:r>
                      <w:r w:rsidR="00533784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პოლიტიკის სამაგისტრო </w:t>
                      </w:r>
                      <w:r w:rsidR="00600D7F">
                        <w:rPr>
                          <w:rFonts w:ascii="Segoe UI" w:hAnsi="Segoe UI" w:cs="Segoe UI"/>
                        </w:rPr>
                        <w:br/>
                      </w:r>
                      <w:r w:rsidR="00600D7F">
                        <w:rPr>
                          <w:rFonts w:ascii="Segoe UI" w:hAnsi="Segoe UI" w:cs="Segoe UI"/>
                        </w:rPr>
                        <w:tab/>
                      </w:r>
                      <w:r w:rsidR="00600D7F">
                        <w:rPr>
                          <w:rFonts w:ascii="Segoe UI" w:hAnsi="Segoe UI" w:cs="Segoe UI"/>
                        </w:rPr>
                        <w:tab/>
                      </w:r>
                      <w:r w:rsidR="00600D7F">
                        <w:rPr>
                          <w:rFonts w:ascii="Segoe UI" w:hAnsi="Segoe UI" w:cs="Segoe UI"/>
                        </w:rPr>
                        <w:tab/>
                      </w:r>
                      <w:r w:rsidR="00600D7F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>პროგრამა</w:t>
                      </w:r>
                    </w:p>
                    <w:p w14:paraId="7D7C6C60" w14:textId="77777777" w:rsidR="00DD6301" w:rsidRPr="00DE59C4" w:rsidRDefault="00DD6301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DE59C4">
                        <w:rPr>
                          <w:rFonts w:ascii="Segoe UI" w:hAnsi="Segoe UI" w:cs="Segoe UI"/>
                        </w:rPr>
                        <w:t xml:space="preserve">2008 – 2010 </w:t>
                      </w:r>
                      <w:r w:rsidR="00B64E19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DE59C4">
                        <w:rPr>
                          <w:rFonts w:ascii="Segoe UI" w:hAnsi="Segoe UI" w:cs="Segoe UI"/>
                        </w:rPr>
                        <w:tab/>
                      </w:r>
                      <w:r w:rsidR="00057BBF">
                        <w:rPr>
                          <w:rFonts w:ascii="Segoe UI" w:hAnsi="Segoe UI" w:cs="Segoe UI"/>
                        </w:rPr>
                        <w:t>-</w:t>
                      </w:r>
                      <w:r w:rsidR="00057BBF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აკაკი წერეთლის სახელმწიფო უნივერსიტეტი, </w:t>
                      </w:r>
                      <w:r w:rsidR="00057BBF">
                        <w:rPr>
                          <w:rFonts w:ascii="Segoe UI" w:hAnsi="Segoe UI" w:cs="Segoe UI"/>
                        </w:rPr>
                        <w:br/>
                      </w:r>
                      <w:r w:rsidR="00057BBF">
                        <w:rPr>
                          <w:rFonts w:ascii="Segoe UI" w:hAnsi="Segoe UI" w:cs="Segoe UI"/>
                        </w:rPr>
                        <w:tab/>
                      </w:r>
                      <w:r w:rsidR="00057BBF">
                        <w:rPr>
                          <w:rFonts w:ascii="Segoe UI" w:hAnsi="Segoe UI" w:cs="Segoe UI"/>
                        </w:rPr>
                        <w:tab/>
                      </w:r>
                      <w:r w:rsidR="00057BBF">
                        <w:rPr>
                          <w:rFonts w:ascii="Segoe UI" w:hAnsi="Segoe UI" w:cs="Segoe UI"/>
                        </w:rPr>
                        <w:tab/>
                      </w:r>
                      <w:r w:rsidR="00057BBF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>ამერიკათმცოდნეობა. მაგისტრი</w:t>
                      </w:r>
                    </w:p>
                    <w:p w14:paraId="2956A7FF" w14:textId="77777777" w:rsidR="00104F66" w:rsidRDefault="00DD6301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DE59C4">
                        <w:rPr>
                          <w:rFonts w:ascii="Segoe UI" w:hAnsi="Segoe UI" w:cs="Segoe UI"/>
                        </w:rPr>
                        <w:t xml:space="preserve">2004 – 2008 </w:t>
                      </w:r>
                      <w:r w:rsidR="00B64E19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ab/>
                      </w:r>
                      <w:r w:rsidR="00D93B6A">
                        <w:rPr>
                          <w:rFonts w:ascii="Segoe UI" w:hAnsi="Segoe UI" w:cs="Segoe UI"/>
                        </w:rPr>
                        <w:t>-</w:t>
                      </w:r>
                      <w:r w:rsidR="00D93B6A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აკაკი წერეთლის სახელმწიფო უნივერსიტეტი, </w:t>
                      </w:r>
                      <w:r w:rsidR="00D93B6A">
                        <w:rPr>
                          <w:rFonts w:ascii="Segoe UI" w:hAnsi="Segoe UI" w:cs="Segoe UI"/>
                        </w:rPr>
                        <w:br/>
                      </w:r>
                      <w:r w:rsidR="00D93B6A">
                        <w:rPr>
                          <w:rFonts w:ascii="Segoe UI" w:hAnsi="Segoe UI" w:cs="Segoe UI"/>
                        </w:rPr>
                        <w:tab/>
                      </w:r>
                      <w:r w:rsidR="00D93B6A">
                        <w:rPr>
                          <w:rFonts w:ascii="Segoe UI" w:hAnsi="Segoe UI" w:cs="Segoe UI"/>
                        </w:rPr>
                        <w:tab/>
                      </w:r>
                      <w:r w:rsidR="00D93B6A">
                        <w:rPr>
                          <w:rFonts w:ascii="Segoe UI" w:hAnsi="Segoe UI" w:cs="Segoe UI"/>
                        </w:rPr>
                        <w:tab/>
                      </w:r>
                      <w:r w:rsidR="00D93B6A"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>ინგლისური ენა და</w:t>
                      </w:r>
                      <w:r w:rsidR="00D93B6A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Pr="00DE59C4">
                        <w:rPr>
                          <w:rFonts w:ascii="Segoe UI" w:hAnsi="Segoe UI" w:cs="Segoe UI"/>
                        </w:rPr>
                        <w:t>ლიტერატურა, ბაკალავრი</w:t>
                      </w:r>
                    </w:p>
                    <w:p w14:paraId="14F6304F" w14:textId="77777777" w:rsidR="003233A4" w:rsidRDefault="003233A4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</w:p>
                    <w:p w14:paraId="43A8130D" w14:textId="77777777" w:rsidR="00486E30" w:rsidRDefault="00104F66" w:rsidP="005E5914">
                      <w:pPr>
                        <w:ind w:right="-764"/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</w:pPr>
                      <w:r w:rsidRPr="00BC5E98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>სამუშაო გამოცდილება</w:t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  <w:r w:rsidR="001C5485" w:rsidRPr="008B6294">
                        <w:rPr>
                          <w:rFonts w:ascii="Segoe UI" w:hAnsi="Segoe UI" w:cs="Segoe UI"/>
                          <w:b/>
                          <w:shd w:val="clear" w:color="auto" w:fill="F2F2F2" w:themeFill="background1" w:themeFillShade="F2"/>
                        </w:rPr>
                        <w:tab/>
                      </w:r>
                    </w:p>
                    <w:p w14:paraId="4C5D5C39" w14:textId="77777777" w:rsidR="009F5C4D" w:rsidRDefault="009F5C4D" w:rsidP="009762A2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</w:p>
                    <w:p w14:paraId="6C16B41E" w14:textId="28DB7727" w:rsidR="00EE4AA6" w:rsidRPr="00EE4AA6" w:rsidRDefault="00EE4AA6" w:rsidP="009762A2">
                      <w:pPr>
                        <w:ind w:right="-764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2023 -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დღემდე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-        </w:t>
                      </w:r>
                      <w:r>
                        <w:rPr>
                          <w:rFonts w:ascii="Segoe UI" w:hAnsi="Segoe UI" w:cs="Segoe UI"/>
                        </w:rPr>
                        <w:t xml:space="preserve">SYMPA / EU,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პროექტის კონსულტანტი/ლექტორი</w:t>
                      </w:r>
                    </w:p>
                    <w:p w14:paraId="24DEB62B" w14:textId="16D832AF" w:rsidR="009762A2" w:rsidRDefault="009762A2" w:rsidP="009762A2">
                      <w:pPr>
                        <w:ind w:right="-764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2021 - დღემდე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-        </w:t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GIPA  - საქართველოს საზოგადოებრივ საქმეთა </w:t>
                      </w:r>
                      <w:r w:rsidR="001603B9">
                        <w:rPr>
                          <w:rFonts w:ascii="Segoe UI" w:hAnsi="Segoe UI" w:cs="Segoe UI"/>
                        </w:rPr>
                        <w:t xml:space="preserve">   </w:t>
                      </w:r>
                      <w:r w:rsidR="001603B9">
                        <w:rPr>
                          <w:rFonts w:ascii="Segoe UI" w:hAnsi="Segoe UI" w:cs="Segoe UI"/>
                        </w:rPr>
                        <w:br/>
                      </w:r>
                      <w:r w:rsidR="001603B9">
                        <w:rPr>
                          <w:rFonts w:ascii="Segoe UI" w:hAnsi="Segoe UI" w:cs="Segoe UI"/>
                        </w:rPr>
                        <w:tab/>
                      </w:r>
                      <w:r w:rsidR="001603B9">
                        <w:rPr>
                          <w:rFonts w:ascii="Segoe UI" w:hAnsi="Segoe UI" w:cs="Segoe UI"/>
                        </w:rPr>
                        <w:tab/>
                      </w:r>
                      <w:r w:rsidR="001603B9">
                        <w:rPr>
                          <w:rFonts w:ascii="Segoe UI" w:hAnsi="Segoe UI" w:cs="Segoe UI"/>
                        </w:rPr>
                        <w:tab/>
                        <w:t xml:space="preserve">         </w:t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ინსტიტუტი, </w:t>
                      </w:r>
                      <w:r w:rsidRPr="009762A2">
                        <w:rPr>
                          <w:rFonts w:ascii="Segoe UI" w:hAnsi="Segoe UI" w:cs="Segoe UI"/>
                          <w:lang w:val="ka-GE"/>
                        </w:rPr>
                        <w:t>ასისტენტ - პროფესორი</w:t>
                      </w:r>
                    </w:p>
                    <w:p w14:paraId="786D3B42" w14:textId="25DCDB88" w:rsidR="009762A2" w:rsidRPr="009762A2" w:rsidRDefault="009762A2" w:rsidP="00550800">
                      <w:pPr>
                        <w:ind w:left="2160" w:right="-764" w:hanging="2160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2021 - დღემდე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-        </w:t>
                      </w:r>
                      <w:r>
                        <w:rPr>
                          <w:rFonts w:ascii="Segoe UI" w:hAnsi="Segoe UI" w:cs="Segoe UI"/>
                        </w:rPr>
                        <w:t xml:space="preserve">GPI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ჰოლდინგი, მომსახურების და პროდუქტის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ხარისხის განვითარების მენეჯერი</w:t>
                      </w:r>
                    </w:p>
                    <w:p w14:paraId="044F86E9" w14:textId="2C7FABA1" w:rsidR="0041777D" w:rsidRDefault="00550800" w:rsidP="00550800">
                      <w:pPr>
                        <w:ind w:left="2160" w:right="-764" w:hanging="2160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2019 - დღემდე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 w:rsidR="0025628E">
                        <w:rPr>
                          <w:rFonts w:ascii="Segoe UI" w:hAnsi="Segoe UI" w:cs="Segoe UI"/>
                          <w:lang w:val="ka-GE"/>
                        </w:rPr>
                        <w:t xml:space="preserve">        </w:t>
                      </w:r>
                      <w:r w:rsidR="007A4466">
                        <w:rPr>
                          <w:rFonts w:ascii="Segoe UI" w:hAnsi="Segoe UI" w:cs="Segoe UI"/>
                          <w:lang w:val="ka-GE"/>
                        </w:rPr>
                        <w:t xml:space="preserve">სსიპ განათლების ხარისხის განვითარების </w:t>
                      </w:r>
                      <w:r w:rsidR="007A4466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ეროვნული ცენტრი</w:t>
                      </w:r>
                      <w:r w:rsidR="002E2A21">
                        <w:rPr>
                          <w:rFonts w:ascii="Segoe UI" w:hAnsi="Segoe UI" w:cs="Segoe UI"/>
                          <w:lang w:val="ka-GE"/>
                        </w:rPr>
                        <w:t xml:space="preserve">, </w:t>
                      </w:r>
                      <w:r w:rsidRPr="00550800">
                        <w:rPr>
                          <w:rFonts w:ascii="Segoe UI" w:hAnsi="Segoe UI" w:cs="Segoe UI"/>
                          <w:lang w:val="ka-GE"/>
                        </w:rPr>
                        <w:t xml:space="preserve">პროფესიული საჯარო </w:t>
                      </w:r>
                      <w:r w:rsidR="007A4466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</w:t>
                      </w:r>
                      <w:r w:rsidRPr="00550800">
                        <w:rPr>
                          <w:rFonts w:ascii="Segoe UI" w:hAnsi="Segoe UI" w:cs="Segoe UI"/>
                          <w:lang w:val="ka-GE"/>
                        </w:rPr>
                        <w:t>მოხელის პროფესიული</w:t>
                      </w:r>
                      <w:r w:rsidR="007A4466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Pr="00550800">
                        <w:rPr>
                          <w:rFonts w:ascii="Segoe UI" w:hAnsi="Segoe UI" w:cs="Segoe UI"/>
                          <w:lang w:val="ka-GE"/>
                        </w:rPr>
                        <w:t xml:space="preserve">განვითარების </w:t>
                      </w:r>
                      <w:r w:rsidR="007A4466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</w:t>
                      </w:r>
                      <w:r w:rsidRPr="00550800">
                        <w:rPr>
                          <w:rFonts w:ascii="Segoe UI" w:hAnsi="Segoe UI" w:cs="Segoe UI"/>
                          <w:lang w:val="ka-GE"/>
                        </w:rPr>
                        <w:t>პროგრამის აკრედიტაციის</w:t>
                      </w:r>
                      <w:r w:rsidR="007A4466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Pr="00550800">
                        <w:rPr>
                          <w:rFonts w:ascii="Segoe UI" w:hAnsi="Segoe UI" w:cs="Segoe UI"/>
                          <w:lang w:val="ka-GE"/>
                        </w:rPr>
                        <w:t>ექსპერტ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ი</w:t>
                      </w:r>
                      <w:r w:rsidR="0025628E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</w:p>
                    <w:p w14:paraId="79F749CB" w14:textId="77777777" w:rsidR="004242AF" w:rsidRDefault="005F54CB" w:rsidP="005E5914">
                      <w:pPr>
                        <w:ind w:right="-764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2018 -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დღემდე</w:t>
                      </w:r>
                      <w:r w:rsidR="00FB4E33"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-        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საქართველოს უნივერსიტეტი, </w:t>
                      </w:r>
                      <w:r w:rsidR="00773DFB" w:rsidRPr="00773DFB">
                        <w:rPr>
                          <w:rFonts w:ascii="Segoe UI" w:hAnsi="Segoe UI" w:cs="Segoe UI"/>
                          <w:lang w:val="ka-GE"/>
                        </w:rPr>
                        <w:t xml:space="preserve">ბიზნესისა და </w:t>
                      </w:r>
                      <w:r w:rsidR="00773DFB"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 w:rsidR="00773DFB">
                        <w:rPr>
                          <w:rFonts w:ascii="Segoe UI" w:hAnsi="Segoe UI" w:cs="Segoe UI"/>
                        </w:rPr>
                        <w:t xml:space="preserve">                                              </w:t>
                      </w:r>
                      <w:r w:rsidR="00773DFB" w:rsidRPr="00773DFB">
                        <w:rPr>
                          <w:rFonts w:ascii="Segoe UI" w:hAnsi="Segoe UI" w:cs="Segoe UI"/>
                          <w:lang w:val="ka-GE"/>
                        </w:rPr>
                        <w:t>ადმინისტრაციულ მეცნიერებათა სკოლა</w:t>
                      </w:r>
                      <w:r w:rsidR="00FB4E33">
                        <w:rPr>
                          <w:rFonts w:ascii="Segoe UI" w:hAnsi="Segoe UI" w:cs="Segoe UI"/>
                          <w:lang w:val="ka-GE"/>
                        </w:rPr>
                        <w:t xml:space="preserve">, </w:t>
                      </w:r>
                      <w:r w:rsidR="00B00A13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</w:t>
                      </w:r>
                      <w:r w:rsidR="00477F40">
                        <w:rPr>
                          <w:rFonts w:ascii="Segoe UI" w:hAnsi="Segoe UI" w:cs="Segoe UI"/>
                          <w:lang w:val="ka-GE"/>
                        </w:rPr>
                        <w:t>საჯარო</w:t>
                      </w:r>
                      <w:r w:rsidR="004242AF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="00477F40">
                        <w:rPr>
                          <w:rFonts w:ascii="Segoe UI" w:hAnsi="Segoe UI" w:cs="Segoe UI"/>
                          <w:lang w:val="ka-GE"/>
                        </w:rPr>
                        <w:t>მმართველობის პროგრამ</w:t>
                      </w:r>
                      <w:r w:rsidR="004242AF">
                        <w:rPr>
                          <w:rFonts w:ascii="Segoe UI" w:hAnsi="Segoe UI" w:cs="Segoe UI"/>
                          <w:lang w:val="ka-GE"/>
                        </w:rPr>
                        <w:t>ა</w:t>
                      </w:r>
                      <w:r w:rsidR="00A5321E">
                        <w:rPr>
                          <w:rFonts w:ascii="Segoe UI" w:hAnsi="Segoe UI" w:cs="Segoe UI"/>
                          <w:lang w:val="ka-GE"/>
                        </w:rPr>
                        <w:t>, ლექტორი</w:t>
                      </w:r>
                      <w:r w:rsidR="004242AF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</w:p>
                    <w:p w14:paraId="1ED6F6F2" w14:textId="5C32AE0E" w:rsidR="00104F66" w:rsidRPr="00BC0246" w:rsidRDefault="00486E30" w:rsidP="005E5914">
                      <w:pPr>
                        <w:ind w:right="-764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  <w:r w:rsidRPr="003C2895">
                        <w:rPr>
                          <w:rFonts w:ascii="Segoe UI" w:hAnsi="Segoe UI" w:cs="Segoe UI"/>
                        </w:rPr>
                        <w:t xml:space="preserve">2017 </w:t>
                      </w:r>
                      <w:r w:rsidR="007D6FE7">
                        <w:rPr>
                          <w:rFonts w:ascii="Segoe UI" w:hAnsi="Segoe UI" w:cs="Segoe UI"/>
                        </w:rPr>
                        <w:t>–</w:t>
                      </w:r>
                      <w:r w:rsidRPr="003C2895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7D6FE7">
                        <w:rPr>
                          <w:rFonts w:ascii="Segoe UI" w:hAnsi="Segoe UI" w:cs="Segoe UI"/>
                          <w:lang w:val="ka-GE"/>
                        </w:rPr>
                        <w:t>201</w:t>
                      </w:r>
                      <w:r w:rsidR="007D6FE7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3C2895">
                        <w:rPr>
                          <w:rFonts w:ascii="Segoe UI" w:hAnsi="Segoe UI" w:cs="Segoe UI"/>
                        </w:rPr>
                        <w:tab/>
                      </w:r>
                      <w:r w:rsidR="003C2895">
                        <w:rPr>
                          <w:rFonts w:ascii="Segoe UI" w:hAnsi="Segoe UI" w:cs="Segoe UI"/>
                          <w:lang w:val="ka-GE"/>
                        </w:rPr>
                        <w:t>-</w:t>
                      </w:r>
                      <w:r w:rsidR="00283970">
                        <w:rPr>
                          <w:rFonts w:ascii="Segoe UI" w:hAnsi="Segoe UI" w:cs="Segoe UI"/>
                          <w:lang w:val="ka-GE"/>
                        </w:rPr>
                        <w:t xml:space="preserve">         </w:t>
                      </w:r>
                      <w:r w:rsidR="003C2895">
                        <w:rPr>
                          <w:rFonts w:ascii="Segoe UI" w:hAnsi="Segoe UI" w:cs="Segoe UI"/>
                        </w:rPr>
                        <w:t xml:space="preserve">Prodware Group, </w:t>
                      </w:r>
                      <w:r w:rsidR="009E53B5">
                        <w:rPr>
                          <w:rFonts w:ascii="Segoe UI" w:hAnsi="Segoe UI" w:cs="Segoe UI"/>
                          <w:lang w:val="ka-GE"/>
                        </w:rPr>
                        <w:t xml:space="preserve">კვლევითი </w:t>
                      </w:r>
                      <w:r w:rsidR="00BC0246">
                        <w:rPr>
                          <w:rFonts w:ascii="Segoe UI" w:hAnsi="Segoe UI" w:cs="Segoe UI"/>
                          <w:lang w:val="ka-GE"/>
                        </w:rPr>
                        <w:t>პროექტების მენეჯერი</w:t>
                      </w:r>
                    </w:p>
                    <w:p w14:paraId="37CC61AE" w14:textId="77777777" w:rsidR="00061A52" w:rsidRDefault="00104F66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104F66">
                        <w:rPr>
                          <w:rFonts w:ascii="Segoe UI" w:hAnsi="Segoe UI" w:cs="Segoe UI"/>
                        </w:rPr>
                        <w:t xml:space="preserve">2014 </w:t>
                      </w:r>
                      <w:r w:rsidR="00486E30">
                        <w:rPr>
                          <w:rFonts w:ascii="Segoe UI" w:hAnsi="Segoe UI" w:cs="Segoe UI"/>
                        </w:rPr>
                        <w:t>–</w:t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486E30">
                        <w:rPr>
                          <w:rFonts w:ascii="Segoe UI" w:hAnsi="Segoe UI" w:cs="Segoe UI"/>
                          <w:lang w:val="ka-GE"/>
                        </w:rPr>
                        <w:t>2016</w:t>
                      </w:r>
                      <w:r w:rsidR="00486E30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  <w:t>-</w:t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Asseco Georgia – Asseco Group,  საოპერაციო </w:t>
                      </w:r>
                      <w:r w:rsidR="00061A52">
                        <w:rPr>
                          <w:rFonts w:ascii="Segoe UI" w:hAnsi="Segoe UI" w:cs="Segoe UI"/>
                        </w:rPr>
                        <w:br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>მენეჯერი</w:t>
                      </w:r>
                    </w:p>
                    <w:p w14:paraId="36CC19CB" w14:textId="77777777" w:rsidR="00104F66" w:rsidRPr="00104F66" w:rsidRDefault="00104F66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104F66">
                        <w:rPr>
                          <w:rFonts w:ascii="Segoe UI" w:hAnsi="Segoe UI" w:cs="Segoe UI"/>
                        </w:rPr>
                        <w:t xml:space="preserve">2011 -  2014 </w:t>
                      </w:r>
                      <w:r w:rsidR="00B64E19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>-</w:t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იუსტიციის სამინისტრო, სსიპ. იუსტიციის </w:t>
                      </w:r>
                      <w:r w:rsidR="00061A52">
                        <w:rPr>
                          <w:rFonts w:ascii="Segoe UI" w:hAnsi="Segoe UI" w:cs="Segoe UI"/>
                        </w:rPr>
                        <w:br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>სახლი,</w:t>
                      </w:r>
                      <w:r w:rsidR="00061A52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104F66">
                        <w:rPr>
                          <w:rFonts w:ascii="Segoe UI" w:hAnsi="Segoe UI" w:cs="Segoe UI"/>
                        </w:rPr>
                        <w:t>იუსტიციის სახლის მენეჯერი</w:t>
                      </w:r>
                    </w:p>
                    <w:p w14:paraId="4F064275" w14:textId="77777777" w:rsidR="00104F66" w:rsidRPr="00104F66" w:rsidRDefault="00104F66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104F66">
                        <w:rPr>
                          <w:rFonts w:ascii="Segoe UI" w:hAnsi="Segoe UI" w:cs="Segoe UI"/>
                        </w:rPr>
                        <w:t xml:space="preserve">2009 – 2011 </w:t>
                      </w:r>
                      <w:r w:rsidR="00B64E19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104F66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>-</w:t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საქართველოს სახელმწიფო აუდიტის </w:t>
                      </w:r>
                      <w:r w:rsidR="00061A52">
                        <w:rPr>
                          <w:rFonts w:ascii="Segoe UI" w:hAnsi="Segoe UI" w:cs="Segoe UI"/>
                        </w:rPr>
                        <w:br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="00061A5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სამსახური,  საერთაშორისო ურთიერთობების </w:t>
                      </w:r>
                      <w:r w:rsidR="001261A2">
                        <w:rPr>
                          <w:rFonts w:ascii="Segoe UI" w:hAnsi="Segoe UI" w:cs="Segoe UI"/>
                        </w:rPr>
                        <w:br/>
                      </w:r>
                      <w:r w:rsidR="001261A2">
                        <w:rPr>
                          <w:rFonts w:ascii="Segoe UI" w:hAnsi="Segoe UI" w:cs="Segoe UI"/>
                        </w:rPr>
                        <w:tab/>
                      </w:r>
                      <w:r w:rsidR="001261A2">
                        <w:rPr>
                          <w:rFonts w:ascii="Segoe UI" w:hAnsi="Segoe UI" w:cs="Segoe UI"/>
                        </w:rPr>
                        <w:tab/>
                      </w:r>
                      <w:r w:rsidR="001261A2">
                        <w:rPr>
                          <w:rFonts w:ascii="Segoe UI" w:hAnsi="Segoe UI" w:cs="Segoe UI"/>
                        </w:rPr>
                        <w:tab/>
                      </w:r>
                      <w:r w:rsidR="001261A2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>დეპარტამენტი, სპეციალისტი</w:t>
                      </w:r>
                    </w:p>
                    <w:p w14:paraId="3E3067CF" w14:textId="77777777" w:rsidR="00104F66" w:rsidRPr="00104F66" w:rsidRDefault="00104F66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104F66">
                        <w:rPr>
                          <w:rFonts w:ascii="Segoe UI" w:hAnsi="Segoe UI" w:cs="Segoe UI"/>
                        </w:rPr>
                        <w:t xml:space="preserve">2007 -2009  </w:t>
                      </w:r>
                      <w:r w:rsidR="00B64E19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  </w:t>
                      </w:r>
                      <w:r w:rsidRPr="00104F66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>-</w:t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გაეროს განვითარების პროგრამის პროექტი </w:t>
                      </w:r>
                      <w:r w:rsidR="00F60675">
                        <w:rPr>
                          <w:rFonts w:ascii="Segoe UI" w:hAnsi="Segoe UI" w:cs="Segoe UI"/>
                        </w:rPr>
                        <w:br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(UNDP) „გენდერი და პოლიტიკა სამხრეთ </w:t>
                      </w:r>
                      <w:r w:rsidR="00F60675">
                        <w:rPr>
                          <w:rFonts w:ascii="Segoe UI" w:hAnsi="Segoe UI" w:cs="Segoe UI"/>
                        </w:rPr>
                        <w:br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კავკასიაში“, იმერეთის კვლევითი ცენტრის </w:t>
                      </w:r>
                      <w:r w:rsidR="00F60675">
                        <w:rPr>
                          <w:rFonts w:ascii="Segoe UI" w:hAnsi="Segoe UI" w:cs="Segoe UI"/>
                        </w:rPr>
                        <w:br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="00F60675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>ასისტენტი</w:t>
                      </w:r>
                    </w:p>
                    <w:p w14:paraId="620B39DA" w14:textId="77777777" w:rsidR="00104F66" w:rsidRDefault="00104F66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 w:rsidRPr="00104F66">
                        <w:rPr>
                          <w:rFonts w:ascii="Segoe UI" w:hAnsi="Segoe UI" w:cs="Segoe UI"/>
                        </w:rPr>
                        <w:t xml:space="preserve">2005 – 2007 </w:t>
                      </w:r>
                      <w:r w:rsidR="00B64E19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Pr="00104F66">
                        <w:rPr>
                          <w:rFonts w:ascii="Segoe UI" w:hAnsi="Segoe UI" w:cs="Segoe UI"/>
                        </w:rPr>
                        <w:tab/>
                      </w:r>
                      <w:r w:rsidR="00311A31">
                        <w:rPr>
                          <w:rFonts w:ascii="Segoe UI" w:hAnsi="Segoe UI" w:cs="Segoe UI"/>
                        </w:rPr>
                        <w:t>-</w:t>
                      </w:r>
                      <w:r w:rsidR="00311A31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 xml:space="preserve">საქართველოს გაეროს ასოციაცია, პროექტი </w:t>
                      </w:r>
                      <w:r w:rsidR="00311A31">
                        <w:rPr>
                          <w:rFonts w:ascii="Segoe UI" w:hAnsi="Segoe UI" w:cs="Segoe UI"/>
                        </w:rPr>
                        <w:br/>
                      </w:r>
                      <w:r w:rsidR="00311A31">
                        <w:rPr>
                          <w:rFonts w:ascii="Segoe UI" w:hAnsi="Segoe UI" w:cs="Segoe UI"/>
                        </w:rPr>
                        <w:tab/>
                      </w:r>
                      <w:r w:rsidR="00311A31">
                        <w:rPr>
                          <w:rFonts w:ascii="Segoe UI" w:hAnsi="Segoe UI" w:cs="Segoe UI"/>
                        </w:rPr>
                        <w:tab/>
                      </w:r>
                      <w:r w:rsidR="00311A31">
                        <w:rPr>
                          <w:rFonts w:ascii="Segoe UI" w:hAnsi="Segoe UI" w:cs="Segoe UI"/>
                        </w:rPr>
                        <w:tab/>
                      </w:r>
                      <w:r w:rsidR="00311A31">
                        <w:rPr>
                          <w:rFonts w:ascii="Segoe UI" w:hAnsi="Segoe UI" w:cs="Segoe UI"/>
                        </w:rPr>
                        <w:tab/>
                      </w:r>
                      <w:r w:rsidRPr="00104F66">
                        <w:rPr>
                          <w:rFonts w:ascii="Segoe UI" w:hAnsi="Segoe UI" w:cs="Segoe UI"/>
                        </w:rPr>
                        <w:t>„ვაშენოთ მომავალი“, პროექტის ასისტენტი</w:t>
                      </w:r>
                    </w:p>
                    <w:p w14:paraId="63B74F3D" w14:textId="77777777" w:rsidR="002708EC" w:rsidRDefault="002708EC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</w:p>
                    <w:p w14:paraId="0A67B859" w14:textId="77777777" w:rsidR="002708EC" w:rsidRDefault="002708EC" w:rsidP="005E5914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E591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C1FF4C" wp14:editId="046BD6F0">
                <wp:simplePos x="0" y="0"/>
                <wp:positionH relativeFrom="page">
                  <wp:align>left</wp:align>
                </wp:positionH>
                <wp:positionV relativeFrom="paragraph">
                  <wp:posOffset>-1</wp:posOffset>
                </wp:positionV>
                <wp:extent cx="2228850" cy="10065327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653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0F28" w14:textId="77777777" w:rsidR="00E96BFC" w:rsidRPr="000D6A3D" w:rsidRDefault="00E96BFC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2B26479" w14:textId="77777777" w:rsidR="00697D5E" w:rsidRDefault="00697D5E" w:rsidP="008732FB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0C541DD" w14:textId="77777777" w:rsidR="00E96BFC" w:rsidRPr="00697D5E" w:rsidRDefault="00E96BFC" w:rsidP="008732FB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sz w:val="28"/>
                                <w:szCs w:val="28"/>
                              </w:rPr>
                            </w:pPr>
                            <w:r w:rsidRPr="00697D5E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  <w:lang w:val="ka-GE"/>
                              </w:rPr>
                              <w:t>თინა კუპრაშვილი</w:t>
                            </w:r>
                            <w:r w:rsidR="002E3E53" w:rsidRPr="00697D5E">
                              <w:rPr>
                                <w:rFonts w:ascii="Segoe UI" w:hAnsi="Segoe UI" w:cs="Segoe UI"/>
                                <w:sz w:val="28"/>
                                <w:szCs w:val="28"/>
                                <w:lang w:val="ka-GE"/>
                              </w:rPr>
                              <w:br/>
                            </w:r>
                            <w:r w:rsidR="002E3E53" w:rsidRPr="00697D5E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CV</w:t>
                            </w:r>
                          </w:p>
                          <w:p w14:paraId="2A7C6ED6" w14:textId="77777777" w:rsidR="003579A2" w:rsidRDefault="003579A2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2B4E063" w14:textId="77777777" w:rsidR="003539AF" w:rsidRDefault="003539AF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010F05E" w14:textId="77777777" w:rsidR="00B05780" w:rsidRPr="003579A2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780" w:rsidRPr="003579A2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>საკონტაქტო ინფორმაცია</w:t>
                            </w:r>
                          </w:p>
                          <w:p w14:paraId="54E249C3" w14:textId="77777777" w:rsidR="00B05780" w:rsidRPr="008D10A3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780" w:rsidRPr="008D10A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ტელ: </w:t>
                            </w:r>
                            <w:r w:rsidR="00871DB9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ab/>
                            </w:r>
                            <w:r w:rsidR="00B05780" w:rsidRPr="008D10A3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555579041</w:t>
                            </w:r>
                          </w:p>
                          <w:p w14:paraId="08349D87" w14:textId="77777777" w:rsidR="002E3E53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6" w:history="1">
                              <w:r w:rsidR="00B05780" w:rsidRPr="008D10A3">
                                <w:rPr>
                                  <w:rStyle w:val="Hyperlink"/>
                                  <w:rFonts w:ascii="Segoe UI" w:hAnsi="Segoe UI" w:cs="Segoe UI"/>
                                  <w:sz w:val="20"/>
                                  <w:szCs w:val="20"/>
                                </w:rPr>
                                <w:t>tinatini.kuprashvili@gmail.com</w:t>
                              </w:r>
                            </w:hyperlink>
                          </w:p>
                          <w:p w14:paraId="658BF5CB" w14:textId="77777777" w:rsidR="00226EF9" w:rsidRDefault="00226EF9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5615DF6" w14:textId="77777777" w:rsidR="00226EF9" w:rsidRDefault="00226EF9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435E91D1" w14:textId="77777777" w:rsidR="00226EF9" w:rsidRPr="003539AF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722" w:rsidRPr="003539AF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lang w:val="ka-GE"/>
                              </w:rPr>
                              <w:t>ენები</w:t>
                            </w:r>
                          </w:p>
                          <w:p w14:paraId="1E0CC489" w14:textId="77777777" w:rsidR="00001722" w:rsidRPr="00001722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722" w:rsidRPr="00001722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  <w:t xml:space="preserve">ქართული - </w:t>
                            </w:r>
                            <w:r w:rsidR="003539AF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722" w:rsidRPr="00001722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  <w:t>მშობლიური</w:t>
                            </w:r>
                          </w:p>
                          <w:p w14:paraId="6ADC8BCA" w14:textId="77777777" w:rsidR="00001722" w:rsidRPr="00001722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722" w:rsidRPr="00001722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  <w:t>ინგლისური - თავისუფლად</w:t>
                            </w:r>
                          </w:p>
                          <w:p w14:paraId="29EBC449" w14:textId="77777777" w:rsidR="00001722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1722" w:rsidRPr="00001722"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  <w:t>რუსული - თავისუფლად</w:t>
                            </w:r>
                          </w:p>
                          <w:p w14:paraId="54D600C1" w14:textId="77777777" w:rsidR="0080232C" w:rsidRDefault="0080232C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30E7DCF5" w14:textId="77777777" w:rsidR="00775FD3" w:rsidRDefault="00775FD3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4A146B9C" w14:textId="77777777" w:rsidR="0080232C" w:rsidRPr="00903708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228" w:rsidRPr="00903708">
                              <w:rPr>
                                <w:rFonts w:ascii="Segoe UI" w:hAnsi="Segoe UI" w:cs="Segoe UI"/>
                                <w:b/>
                                <w:sz w:val="20"/>
                                <w:szCs w:val="20"/>
                                <w:lang w:val="ka-GE"/>
                              </w:rPr>
                              <w:t>სხვა უნარები</w:t>
                            </w:r>
                          </w:p>
                          <w:p w14:paraId="0C7119E4" w14:textId="77777777" w:rsidR="006D5228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5228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MS Project</w:t>
                            </w:r>
                          </w:p>
                          <w:p w14:paraId="69FAE79D" w14:textId="77777777" w:rsidR="00B41A0D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A0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Office 365</w:t>
                            </w:r>
                          </w:p>
                          <w:p w14:paraId="59945D2E" w14:textId="77777777" w:rsidR="00B41A0D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A0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Google Business Apps</w:t>
                            </w:r>
                          </w:p>
                          <w:p w14:paraId="2BC7A42D" w14:textId="77777777" w:rsidR="004E259D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E259D"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  <w:t>HRMS</w:t>
                            </w:r>
                          </w:p>
                          <w:p w14:paraId="24F20C7E" w14:textId="77777777" w:rsidR="00920F48" w:rsidRDefault="00920F48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4D615D0" w14:textId="77777777" w:rsidR="00920F48" w:rsidRDefault="00920F48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40FB6CF" w14:textId="77777777" w:rsidR="006B20F5" w:rsidRPr="006B20F5" w:rsidRDefault="006B20F5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9E512EA" w14:textId="77777777" w:rsidR="00B41A0D" w:rsidRDefault="00B41A0D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413948A" w14:textId="77777777" w:rsidR="00775FD3" w:rsidRDefault="00775FD3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5E3663F3" w14:textId="77777777" w:rsidR="003E0378" w:rsidRPr="006D5228" w:rsidRDefault="003E0378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67A537BE" w14:textId="77777777" w:rsidR="0080232C" w:rsidRPr="00001722" w:rsidRDefault="0080232C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  <w:lang w:val="ka-GE"/>
                              </w:rPr>
                            </w:pPr>
                          </w:p>
                          <w:p w14:paraId="48586564" w14:textId="77777777" w:rsidR="00B05780" w:rsidRPr="008D10A3" w:rsidRDefault="00B05780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0236805A" w14:textId="77777777" w:rsidR="00B05780" w:rsidRPr="008D10A3" w:rsidRDefault="00B05780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  <w:p w14:paraId="7FE6BA0F" w14:textId="77777777" w:rsidR="00B05780" w:rsidRPr="008D10A3" w:rsidRDefault="00B05780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3C1FF4C" id="_x0000_s1027" type="#_x0000_t202" style="position:absolute;left:0;text-align:left;margin-left:0;margin-top:0;width:175.5pt;height:792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" fillcolor="#f2f2f2 [3052]" strokecolor="#d8d8d8 [2732]">
                <v:textbox>
                  <w:txbxContent>
                    <w:p w14:paraId="54E00F28" w14:textId="77777777" w:rsidR="00E96BFC" w:rsidRPr="000D6A3D" w:rsidRDefault="00E96BFC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32B26479" w14:textId="77777777" w:rsidR="00697D5E" w:rsidRDefault="00697D5E" w:rsidP="008732FB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</w:pPr>
                    </w:p>
                    <w:p w14:paraId="00C541DD" w14:textId="77777777" w:rsidR="00E96BFC" w:rsidRPr="00697D5E" w:rsidRDefault="00E96BFC" w:rsidP="008732FB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sz w:val="28"/>
                          <w:szCs w:val="28"/>
                        </w:rPr>
                      </w:pPr>
                      <w:r w:rsidRPr="00697D5E">
                        <w:rPr>
                          <w:rFonts w:ascii="Segoe UI" w:hAnsi="Segoe UI" w:cs="Segoe UI"/>
                          <w:b/>
                          <w:sz w:val="28"/>
                          <w:szCs w:val="28"/>
                          <w:lang w:val="ka-GE"/>
                        </w:rPr>
                        <w:t>თინა კუპრაშვილი</w:t>
                      </w:r>
                      <w:r w:rsidR="002E3E53" w:rsidRPr="00697D5E">
                        <w:rPr>
                          <w:rFonts w:ascii="Segoe UI" w:hAnsi="Segoe UI" w:cs="Segoe UI"/>
                          <w:sz w:val="28"/>
                          <w:szCs w:val="28"/>
                          <w:lang w:val="ka-GE"/>
                        </w:rPr>
                        <w:br/>
                      </w:r>
                      <w:r w:rsidR="002E3E53" w:rsidRPr="00697D5E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CV</w:t>
                      </w:r>
                    </w:p>
                    <w:p w14:paraId="2A7C6ED6" w14:textId="77777777" w:rsidR="003579A2" w:rsidRDefault="003579A2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2B4E063" w14:textId="77777777" w:rsidR="003539AF" w:rsidRDefault="003539AF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010F05E" w14:textId="77777777" w:rsidR="00B05780" w:rsidRPr="003579A2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B05780" w:rsidRPr="003579A2"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>საკონტაქტო ინფორმაცია</w:t>
                      </w:r>
                    </w:p>
                    <w:p w14:paraId="54E249C3" w14:textId="77777777" w:rsidR="00B05780" w:rsidRPr="008D10A3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B05780" w:rsidRPr="008D10A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ტელ: </w:t>
                      </w:r>
                      <w:r w:rsidR="00871DB9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ab/>
                      </w:r>
                      <w:r w:rsidR="00B05780" w:rsidRPr="008D10A3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555579041</w:t>
                      </w:r>
                    </w:p>
                    <w:p w14:paraId="08349D87" w14:textId="77777777" w:rsidR="002E3E53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hyperlink r:id="rId7" w:history="1">
                        <w:r w:rsidR="00B05780" w:rsidRPr="008D10A3">
                          <w:rPr>
                            <w:rStyle w:val="Hyperlink"/>
                            <w:rFonts w:ascii="Segoe UI" w:hAnsi="Segoe UI" w:cs="Segoe UI"/>
                            <w:sz w:val="20"/>
                            <w:szCs w:val="20"/>
                          </w:rPr>
                          <w:t>tinatini.kuprashvili@gmail.com</w:t>
                        </w:r>
                      </w:hyperlink>
                    </w:p>
                    <w:p w14:paraId="658BF5CB" w14:textId="77777777" w:rsidR="00226EF9" w:rsidRDefault="00226EF9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45615DF6" w14:textId="77777777" w:rsidR="00226EF9" w:rsidRDefault="00226EF9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435E91D1" w14:textId="77777777" w:rsidR="00226EF9" w:rsidRPr="003539AF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001722" w:rsidRPr="003539AF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lang w:val="ka-GE"/>
                        </w:rPr>
                        <w:t>ენები</w:t>
                      </w:r>
                    </w:p>
                    <w:p w14:paraId="1E0CC489" w14:textId="77777777" w:rsidR="00001722" w:rsidRPr="00001722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001722" w:rsidRPr="00001722"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  <w:t xml:space="preserve">ქართული - </w:t>
                      </w:r>
                      <w:r w:rsidR="003539AF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001722" w:rsidRPr="00001722"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  <w:t>მშობლიური</w:t>
                      </w:r>
                    </w:p>
                    <w:p w14:paraId="6ADC8BCA" w14:textId="77777777" w:rsidR="00001722" w:rsidRPr="00001722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001722" w:rsidRPr="00001722"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  <w:t>ინგლისური - თავისუფლად</w:t>
                      </w:r>
                    </w:p>
                    <w:p w14:paraId="29EBC449" w14:textId="77777777" w:rsidR="00001722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001722" w:rsidRPr="00001722"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  <w:t>რუსული - თავისუფლად</w:t>
                      </w:r>
                    </w:p>
                    <w:p w14:paraId="54D600C1" w14:textId="77777777" w:rsidR="0080232C" w:rsidRDefault="0080232C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</w:pPr>
                    </w:p>
                    <w:p w14:paraId="30E7DCF5" w14:textId="77777777" w:rsidR="00775FD3" w:rsidRDefault="00775FD3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</w:pPr>
                    </w:p>
                    <w:p w14:paraId="4A146B9C" w14:textId="77777777" w:rsidR="0080232C" w:rsidRPr="00903708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D5228" w:rsidRPr="00903708">
                        <w:rPr>
                          <w:rFonts w:ascii="Segoe UI" w:hAnsi="Segoe UI" w:cs="Segoe UI"/>
                          <w:b/>
                          <w:sz w:val="20"/>
                          <w:szCs w:val="20"/>
                          <w:lang w:val="ka-GE"/>
                        </w:rPr>
                        <w:t>სხვა უნარები</w:t>
                      </w:r>
                    </w:p>
                    <w:p w14:paraId="0C7119E4" w14:textId="77777777" w:rsidR="006D5228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6D5228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MS Project</w:t>
                      </w:r>
                    </w:p>
                    <w:p w14:paraId="69FAE79D" w14:textId="77777777" w:rsidR="00B41A0D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B41A0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Office 365</w:t>
                      </w:r>
                    </w:p>
                    <w:p w14:paraId="59945D2E" w14:textId="77777777" w:rsidR="00B41A0D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B41A0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Google Business Apps</w:t>
                      </w:r>
                    </w:p>
                    <w:p w14:paraId="2BC7A42D" w14:textId="77777777" w:rsidR="004E259D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 w:hAnsi="Segoe UI" w:cs="Segoe UI"/>
                          <w:sz w:val="20"/>
                          <w:szCs w:val="20"/>
                        </w:rPr>
                        <w:t xml:space="preserve"> </w:t>
                      </w:r>
                      <w:r w:rsidR="004E259D">
                        <w:rPr>
                          <w:rFonts w:ascii="Segoe UI" w:hAnsi="Segoe UI" w:cs="Segoe UI"/>
                          <w:sz w:val="20"/>
                          <w:szCs w:val="20"/>
                        </w:rPr>
                        <w:t>HRMS</w:t>
                      </w:r>
                    </w:p>
                    <w:p w14:paraId="24F20C7E" w14:textId="77777777" w:rsidR="00920F48" w:rsidRDefault="00920F48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4D615D0" w14:textId="77777777" w:rsidR="00920F48" w:rsidRDefault="00920F48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540FB6CF" w14:textId="77777777" w:rsidR="006B20F5" w:rsidRPr="006B20F5" w:rsidRDefault="006B20F5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9E512EA" w14:textId="77777777" w:rsidR="00B41A0D" w:rsidRDefault="00B41A0D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6413948A" w14:textId="77777777" w:rsidR="00775FD3" w:rsidRDefault="00775FD3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5E3663F3" w14:textId="77777777" w:rsidR="003E0378" w:rsidRPr="006D5228" w:rsidRDefault="003E0378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67A537BE" w14:textId="77777777" w:rsidR="0080232C" w:rsidRPr="00001722" w:rsidRDefault="0080232C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  <w:lang w:val="ka-GE"/>
                        </w:rPr>
                      </w:pPr>
                    </w:p>
                    <w:p w14:paraId="48586564" w14:textId="77777777" w:rsidR="00B05780" w:rsidRPr="008D10A3" w:rsidRDefault="00B05780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0236805A" w14:textId="77777777" w:rsidR="00B05780" w:rsidRPr="008D10A3" w:rsidRDefault="00B05780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  <w:p w14:paraId="7FE6BA0F" w14:textId="77777777" w:rsidR="00B05780" w:rsidRPr="008D10A3" w:rsidRDefault="00B05780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7814606" w14:textId="77777777" w:rsidR="00C157AC" w:rsidRDefault="004164FD" w:rsidP="005E5914">
      <w:pPr>
        <w:tabs>
          <w:tab w:val="bar" w:pos="10980"/>
        </w:tabs>
        <w:spacing w:after="100" w:afterAutospacing="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215DE0" wp14:editId="731B260D">
                <wp:simplePos x="0" y="0"/>
                <wp:positionH relativeFrom="margin">
                  <wp:posOffset>2143125</wp:posOffset>
                </wp:positionH>
                <wp:positionV relativeFrom="paragraph">
                  <wp:posOffset>50800</wp:posOffset>
                </wp:positionV>
                <wp:extent cx="5416550" cy="9757410"/>
                <wp:effectExtent l="0" t="0" r="1270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975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80C11" w14:textId="77777777" w:rsidR="000866CF" w:rsidRDefault="000866CF" w:rsidP="000866CF">
                            <w:pPr>
                              <w:spacing w:after="120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</w:p>
                          <w:p w14:paraId="2FB249A7" w14:textId="03A8802F" w:rsidR="00B0742E" w:rsidRPr="00D704D5" w:rsidRDefault="004164FD" w:rsidP="00D704D5">
                            <w:pPr>
                              <w:shd w:val="clear" w:color="auto" w:fill="F2F2F2" w:themeFill="background1" w:themeFillShade="F2"/>
                              <w:spacing w:after="120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  <w:r w:rsidRPr="004164FD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>ტრენინგ-სემინარები /  სხვა აქტივობები</w:t>
                            </w:r>
                          </w:p>
                          <w:p w14:paraId="496584CE" w14:textId="511F9343" w:rsidR="002E5107" w:rsidRPr="002E5107" w:rsidRDefault="002E5107" w:rsidP="0082036D">
                            <w:pPr>
                              <w:spacing w:after="120"/>
                              <w:ind w:left="2160" w:hanging="216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2020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Drive Democracy, </w:t>
                            </w:r>
                            <w:r w:rsidRPr="00AB2FDB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აღმოსავლეთ ევროპის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</w:t>
                            </w:r>
                            <w:r w:rsidRPr="00AB2FDB">
                              <w:rPr>
                                <w:rFonts w:ascii="Segoe UI" w:hAnsi="Segoe UI" w:cs="Segoe UI"/>
                                <w:lang w:val="ka-GE"/>
                              </w:rPr>
                              <w:t>მრავალპარტიული დემოკრატიის ცენტრ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ი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, EPRC,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  <w:t xml:space="preserve">            USAID</w:t>
                            </w:r>
                          </w:p>
                          <w:p w14:paraId="65C05BD7" w14:textId="07AB1587" w:rsidR="0082036D" w:rsidRPr="00AB2FDB" w:rsidRDefault="00AB2FDB" w:rsidP="0082036D">
                            <w:pPr>
                              <w:spacing w:after="120"/>
                              <w:ind w:left="2160" w:hanging="216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2018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8978F0">
                              <w:rPr>
                                <w:rFonts w:ascii="Segoe UI" w:hAnsi="Segoe UI" w:cs="Segoe UI"/>
                                <w:lang w:val="ka-GE"/>
                              </w:rPr>
                              <w:t>-</w:t>
                            </w:r>
                            <w:r w:rsidR="008978F0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AB2FDB">
                              <w:rPr>
                                <w:rFonts w:ascii="Segoe UI" w:hAnsi="Segoe UI" w:cs="Segoe UI"/>
                                <w:lang w:val="ka-GE"/>
                              </w:rPr>
                              <w:t>დემოკრატიის სკოლ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ა, </w:t>
                            </w:r>
                            <w:r w:rsidRPr="00AB2FDB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აღმოსავლეთ ევროპის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</w:t>
                            </w:r>
                            <w:r w:rsidRPr="00AB2FDB">
                              <w:rPr>
                                <w:rFonts w:ascii="Segoe UI" w:hAnsi="Segoe UI" w:cs="Segoe UI"/>
                                <w:lang w:val="ka-GE"/>
                              </w:rPr>
                              <w:t>მრავალპარტიული დემოკრატიის ცენტრ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ი</w:t>
                            </w:r>
                          </w:p>
                          <w:p w14:paraId="1F902E95" w14:textId="77777777" w:rsidR="004164FD" w:rsidRPr="00B0742E" w:rsidRDefault="00B0742E" w:rsidP="00B0742E">
                            <w:pPr>
                              <w:spacing w:after="120"/>
                              <w:ind w:left="720" w:hanging="72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 w:rsidRPr="00B0742E">
                              <w:rPr>
                                <w:rFonts w:ascii="Segoe UI" w:hAnsi="Segoe UI" w:cs="Segoe UI"/>
                                <w:lang w:val="ka-GE"/>
                              </w:rPr>
                              <w:t>2018</w:t>
                            </w:r>
                            <w:r w:rsidRPr="00B0742E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B0742E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B0742E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 w:rsidRPr="00B0742E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პროექტის პრაქტიკული მართვა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, საქართველოს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ბანკის უნივერსიტეტი</w:t>
                            </w:r>
                          </w:p>
                          <w:p w14:paraId="7957DE0C" w14:textId="77777777" w:rsidR="00A05E8F" w:rsidRDefault="00A05E8F" w:rsidP="002735E2">
                            <w:pPr>
                              <w:spacing w:after="12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 w:rsidRPr="00A05E8F">
                              <w:rPr>
                                <w:rFonts w:ascii="Segoe UI" w:hAnsi="Segoe UI" w:cs="Segoe UI"/>
                              </w:rPr>
                              <w:t>2017 -2018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A05E8F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ჯანდაცვის პოლიტიკისა და ადმინისტრირების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A05E8F">
                              <w:rPr>
                                <w:rFonts w:ascii="Segoe UI" w:hAnsi="Segoe UI" w:cs="Segoe UI"/>
                                <w:lang w:val="ka-GE"/>
                              </w:rPr>
                              <w:t>სასერტიფიკატო პროგრამა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,  </w:t>
                            </w:r>
                            <w:r w:rsidRPr="00A05E8F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GIPA  -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A05E8F">
                              <w:rPr>
                                <w:rFonts w:ascii="Segoe UI" w:hAnsi="Segoe UI" w:cs="Segoe UI"/>
                                <w:lang w:val="ka-GE"/>
                              </w:rPr>
                              <w:t>საქართველოს საზოგადოებრივ საქმეთა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DD366E">
                              <w:rPr>
                                <w:rFonts w:ascii="Segoe UI" w:hAnsi="Segoe UI" w:cs="Segoe UI"/>
                                <w:lang w:val="ka-GE"/>
                              </w:rPr>
                              <w:t>ინსტიტ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უტი</w:t>
                            </w:r>
                          </w:p>
                          <w:p w14:paraId="3AEE5CFC" w14:textId="77777777" w:rsidR="0082036D" w:rsidRPr="0082036D" w:rsidRDefault="0082036D" w:rsidP="002735E2">
                            <w:pPr>
                              <w:spacing w:after="12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2018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82036D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საჯარო სამსახურის რეფორმის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</w:t>
                            </w:r>
                            <w:r w:rsidRPr="0082036D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მიმართულებები და ახალი სისტემის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</w:t>
                            </w:r>
                            <w:r w:rsidRPr="0082036D">
                              <w:rPr>
                                <w:rFonts w:ascii="Segoe UI" w:hAnsi="Segoe UI" w:cs="Segoe UI"/>
                                <w:lang w:val="ka-GE"/>
                              </w:rPr>
                              <w:t>გამოწვევები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, საჯარო სამსახურის ბიურო, </w:t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GIPA 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 xml:space="preserve">- საქართველოს საზოგადოებრივ საქმეთა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 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DE59C4">
                              <w:rPr>
                                <w:rFonts w:ascii="Segoe UI" w:hAnsi="Segoe UI" w:cs="Segoe UI"/>
                              </w:rPr>
                              <w:t>ინსტიტუტი</w:t>
                            </w:r>
                          </w:p>
                          <w:p w14:paraId="6571F54E" w14:textId="77777777" w:rsidR="002735E2" w:rsidRDefault="00DB22A5" w:rsidP="002735E2">
                            <w:pPr>
                              <w:spacing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2016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D87B45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D87B45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D87B45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>პროექტის მართვა, მართვის აკადემია</w:t>
                            </w:r>
                          </w:p>
                          <w:p w14:paraId="5FDC8F4B" w14:textId="77777777" w:rsidR="004164FD" w:rsidRPr="004164FD" w:rsidRDefault="00DB22A5" w:rsidP="002735E2">
                            <w:pPr>
                              <w:spacing w:after="12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2014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="002735E2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2735E2">
                              <w:rPr>
                                <w:rFonts w:ascii="Segoe UI" w:hAnsi="Segoe UI" w:cs="Segoe UI"/>
                              </w:rPr>
                              <w:t xml:space="preserve">- </w:t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საოპერაციო მენეჯმენტი</w:t>
                            </w:r>
                            <w:r w:rsidR="00581B0F">
                              <w:rPr>
                                <w:rFonts w:ascii="Segoe UI" w:hAnsi="Segoe UI" w:cs="Segoe UI"/>
                                <w:lang w:val="ka-GE"/>
                              </w:rPr>
                              <w:t>, ESM</w:t>
                            </w:r>
                          </w:p>
                          <w:p w14:paraId="2B7227E8" w14:textId="77777777" w:rsidR="005B28DD" w:rsidRDefault="00DB22A5" w:rsidP="005B28DD">
                            <w:pPr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2013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B28D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B28DD">
                              <w:rPr>
                                <w:rFonts w:ascii="Segoe UI" w:hAnsi="Segoe UI" w:cs="Segoe UI"/>
                              </w:rPr>
                              <w:t xml:space="preserve">- </w:t>
                            </w:r>
                            <w:r w:rsidR="005B28D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გუნდის მართვის სტრატეგიები, იუსტიციის </w:t>
                            </w:r>
                            <w:r w:rsidR="005B28DD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 w:rsidR="005B28D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B28D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B28D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B28D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B28D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>სასწავლო ცენტრი</w:t>
                            </w:r>
                          </w:p>
                          <w:p w14:paraId="5571CC31" w14:textId="77777777" w:rsidR="004164FD" w:rsidRPr="004164FD" w:rsidRDefault="005B28DD" w:rsidP="00891F83">
                            <w:pPr>
                              <w:ind w:left="2160" w:hanging="2160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</w:t>
                            </w:r>
                            <w:r w:rsidR="00DB22A5">
                              <w:rPr>
                                <w:rFonts w:ascii="Segoe UI" w:hAnsi="Segoe UI" w:cs="Segoe UI"/>
                                <w:lang w:val="ka-GE"/>
                              </w:rPr>
                              <w:t>1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- </w:t>
                            </w:r>
                            <w:r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ეფექტური კომუნიკაცია, მომსახურეობის     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სტანდარტი</w:t>
                            </w:r>
                            <w:r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, იუსტიციის </w:t>
                            </w:r>
                            <w:r w:rsidR="00313334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>სასწავლო ცენტრი</w:t>
                            </w:r>
                          </w:p>
                          <w:p w14:paraId="400F4EBB" w14:textId="724A32A2" w:rsidR="005209C6" w:rsidRPr="004164FD" w:rsidRDefault="00DB22A5" w:rsidP="004164FD">
                            <w:pPr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2011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891F83">
                              <w:rPr>
                                <w:rFonts w:ascii="Segoe UI" w:hAnsi="Segoe UI" w:cs="Segoe UI"/>
                                <w:lang w:val="ka-GE"/>
                              </w:rPr>
                              <w:t>-</w:t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შიდა და გარე სტრუქტურული  კომუნიკაცია, </w:t>
                            </w:r>
                            <w:r w:rsidR="00891F83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 w:rsidR="00891F8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891F8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891F8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891F8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4164FD" w:rsidRPr="004164FD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„SNAO“ შვედეთის ეროვნული აუდიტორული </w:t>
                            </w:r>
                            <w:r w:rsidR="00501053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 w:rsidR="0050105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0105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0105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01053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ოფისი</w:t>
                            </w:r>
                          </w:p>
                          <w:p w14:paraId="55477822" w14:textId="15C00E4B" w:rsidR="00B0162E" w:rsidRPr="00D704D5" w:rsidRDefault="005209C6" w:rsidP="00D704D5">
                            <w:pPr>
                              <w:shd w:val="clear" w:color="auto" w:fill="F2F2F2" w:themeFill="background1" w:themeFillShade="F2"/>
                              <w:tabs>
                                <w:tab w:val="left" w:pos="3857"/>
                              </w:tabs>
                              <w:ind w:right="-764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  <w:r w:rsidRPr="008A0882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>პ</w:t>
                            </w:r>
                            <w:r w:rsidR="009F5C4D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>უბლიკაციები</w:t>
                            </w:r>
                            <w:bookmarkStart w:id="0" w:name="_GoBack"/>
                            <w:bookmarkEnd w:id="0"/>
                            <w:r w:rsidR="00005371">
                              <w:rPr>
                                <w:rFonts w:ascii="Segoe UI" w:hAnsi="Segoe UI" w:cs="Segoe UI"/>
                                <w:b/>
                              </w:rPr>
                              <w:t>/</w:t>
                            </w:r>
                            <w:r w:rsidR="00005371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>კვლევები</w:t>
                            </w:r>
                          </w:p>
                          <w:p w14:paraId="0D027A0B" w14:textId="2CBCDB49" w:rsidR="00C04B0F" w:rsidRDefault="005209C6" w:rsidP="00C04B0F">
                            <w:pPr>
                              <w:ind w:right="-764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 w:rsidRPr="00316DD6">
                              <w:rPr>
                                <w:rFonts w:ascii="Segoe UI" w:hAnsi="Segoe UI" w:cs="Segoe UI"/>
                                <w:lang w:val="ka-GE"/>
                              </w:rPr>
                              <w:t>20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>18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Pr="00316DD6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11692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A37F70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კვლევა 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>„</w:t>
                            </w:r>
                            <w:r w:rsidR="00C04B0F" w:rsidRPr="00C04B0F">
                              <w:rPr>
                                <w:rFonts w:ascii="Segoe UI" w:hAnsi="Segoe UI" w:cs="Segoe UI"/>
                              </w:rPr>
                              <w:t>საჯარო სექტორის მიერ მიწოდებული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               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</w:t>
                            </w:r>
                            <w:r w:rsidR="00C04B0F" w:rsidRPr="00C04B0F">
                              <w:rPr>
                                <w:rFonts w:ascii="Segoe UI" w:hAnsi="Segoe UI" w:cs="Segoe UI"/>
                              </w:rPr>
                              <w:t xml:space="preserve">კონკურენტული სერვისების შეფასება საჯარო </w:t>
                            </w:r>
                            <w:r w:rsidR="00C04B0F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                                               </w:t>
                            </w:r>
                            <w:r w:rsidR="00C04B0F" w:rsidRPr="00C04B0F">
                              <w:rPr>
                                <w:rFonts w:ascii="Segoe UI" w:hAnsi="Segoe UI" w:cs="Segoe UI"/>
                              </w:rPr>
                              <w:t>და კერძო დაინტერესებული მხარეების მიერ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>“,</w:t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C04B0F"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A37F70" w:rsidRPr="00A37F70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საქართველოს საზოგადოებრივ საქმეთა </w:t>
                            </w:r>
                            <w:r w:rsidR="00A37F70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</w:t>
                            </w:r>
                            <w:r w:rsidR="00A37F70" w:rsidRPr="00A37F70">
                              <w:rPr>
                                <w:rFonts w:ascii="Segoe UI" w:hAnsi="Segoe UI" w:cs="Segoe UI"/>
                                <w:lang w:val="ka-GE"/>
                              </w:rPr>
                              <w:t>ინსტიტუტი</w:t>
                            </w:r>
                          </w:p>
                          <w:p w14:paraId="643546D9" w14:textId="50C4FE0A" w:rsidR="00A37F70" w:rsidRDefault="00A37F70" w:rsidP="00C04B0F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2019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 w:rsidR="005C7011">
                              <w:rPr>
                                <w:rFonts w:ascii="Segoe UI" w:hAnsi="Segoe UI" w:cs="Segoe UI"/>
                                <w:lang w:val="ka-GE"/>
                              </w:rPr>
                              <w:t>კვლევა „</w:t>
                            </w:r>
                            <w:r w:rsidR="005C7011" w:rsidRPr="005C7011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დამოკიდებულებები და აღქმები </w:t>
                            </w:r>
                            <w:r w:rsidR="005C7011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</w:t>
                            </w:r>
                            <w:r w:rsidR="005C7011" w:rsidRPr="005C7011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საჯარო მოხელეთა საქმიანობის შეფასების </w:t>
                            </w:r>
                            <w:r w:rsidR="005C7011"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</w:t>
                            </w:r>
                            <w:r w:rsidR="005C7011" w:rsidRPr="005C7011">
                              <w:rPr>
                                <w:rFonts w:ascii="Segoe UI" w:hAnsi="Segoe UI" w:cs="Segoe UI"/>
                                <w:lang w:val="ka-GE"/>
                              </w:rPr>
                              <w:t>სისტემის მიმართულებით</w:t>
                            </w:r>
                            <w:r w:rsidR="005C7011"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“, </w:t>
                            </w:r>
                            <w:r w:rsidR="005C7011" w:rsidRPr="00104F66">
                              <w:rPr>
                                <w:rFonts w:ascii="Segoe UI" w:hAnsi="Segoe UI" w:cs="Segoe UI"/>
                              </w:rPr>
                              <w:t>UNDP</w:t>
                            </w:r>
                          </w:p>
                          <w:p w14:paraId="3052ABFC" w14:textId="7D2A7AA0" w:rsidR="00D704D5" w:rsidRPr="00D704D5" w:rsidRDefault="00D704D5" w:rsidP="00C04B0F">
                            <w:pPr>
                              <w:ind w:right="-764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2020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 xml:space="preserve">„თემების ენერგო პროექტებში ჩართულობის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სტანრადრის რეგულაციის გავლენის შეფასება“,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 xml:space="preserve">                                                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PMCG, USAID, </w:t>
                            </w:r>
                            <w:r w:rsidRPr="00D704D5">
                              <w:rPr>
                                <w:rFonts w:ascii="Segoe UI" w:hAnsi="Segoe UI" w:cs="Segoe UI"/>
                              </w:rPr>
                              <w:t>Deloitte</w:t>
                            </w:r>
                          </w:p>
                          <w:p w14:paraId="0558EFCD" w14:textId="48A3F56F" w:rsidR="005209C6" w:rsidRDefault="005209C6" w:rsidP="0011692E">
                            <w:pPr>
                              <w:ind w:left="1440" w:right="-764" w:hanging="1440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</w:p>
                          <w:p w14:paraId="3FF436A2" w14:textId="77777777" w:rsidR="004164FD" w:rsidRPr="004164FD" w:rsidRDefault="004164FD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15DE0" id="_x0000_s1028" type="#_x0000_t202" style="position:absolute;margin-left:168.75pt;margin-top:4pt;width:426.5pt;height:768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" strokecolor="white [3212]">
                <v:textbox>
                  <w:txbxContent>
                    <w:p w14:paraId="3B280C11" w14:textId="77777777" w:rsidR="000866CF" w:rsidRDefault="000866CF" w:rsidP="000866CF">
                      <w:pPr>
                        <w:spacing w:after="120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</w:p>
                    <w:p w14:paraId="2FB249A7" w14:textId="03A8802F" w:rsidR="00B0742E" w:rsidRPr="00D704D5" w:rsidRDefault="004164FD" w:rsidP="00D704D5">
                      <w:pPr>
                        <w:shd w:val="clear" w:color="auto" w:fill="F2F2F2" w:themeFill="background1" w:themeFillShade="F2"/>
                        <w:spacing w:after="120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  <w:r w:rsidRPr="004164FD">
                        <w:rPr>
                          <w:rFonts w:ascii="Segoe UI" w:hAnsi="Segoe UI" w:cs="Segoe UI"/>
                          <w:b/>
                          <w:lang w:val="ka-GE"/>
                        </w:rPr>
                        <w:t>ტრენინგ-სემინარები /  სხვა აქტივობები</w:t>
                      </w:r>
                    </w:p>
                    <w:p w14:paraId="496584CE" w14:textId="511F9343" w:rsidR="002E5107" w:rsidRPr="002E5107" w:rsidRDefault="002E5107" w:rsidP="0082036D">
                      <w:pPr>
                        <w:spacing w:after="120"/>
                        <w:ind w:left="2160" w:hanging="216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2020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 xml:space="preserve">Drive Democracy, </w:t>
                      </w:r>
                      <w:r w:rsidRPr="00AB2FDB">
                        <w:rPr>
                          <w:rFonts w:ascii="Segoe UI" w:hAnsi="Segoe UI" w:cs="Segoe UI"/>
                          <w:lang w:val="ka-GE"/>
                        </w:rPr>
                        <w:t xml:space="preserve">აღმოსავლეთ ევროპის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</w:t>
                      </w:r>
                      <w:r w:rsidRPr="00AB2FDB">
                        <w:rPr>
                          <w:rFonts w:ascii="Segoe UI" w:hAnsi="Segoe UI" w:cs="Segoe UI"/>
                          <w:lang w:val="ka-GE"/>
                        </w:rPr>
                        <w:t>მრავალპარტიული დემოკრატიის ცენტრ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ი</w:t>
                      </w:r>
                      <w:r>
                        <w:rPr>
                          <w:rFonts w:ascii="Segoe UI" w:hAnsi="Segoe UI" w:cs="Segoe UI"/>
                        </w:rPr>
                        <w:t xml:space="preserve">, EPRC, </w:t>
                      </w:r>
                      <w:r>
                        <w:rPr>
                          <w:rFonts w:ascii="Segoe UI" w:hAnsi="Segoe UI" w:cs="Segoe UI"/>
                        </w:rPr>
                        <w:br/>
                        <w:t xml:space="preserve">            USAID</w:t>
                      </w:r>
                    </w:p>
                    <w:p w14:paraId="65C05BD7" w14:textId="07AB1587" w:rsidR="0082036D" w:rsidRPr="00AB2FDB" w:rsidRDefault="00AB2FDB" w:rsidP="0082036D">
                      <w:pPr>
                        <w:spacing w:after="120"/>
                        <w:ind w:left="2160" w:hanging="2160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2018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8978F0">
                        <w:rPr>
                          <w:rFonts w:ascii="Segoe UI" w:hAnsi="Segoe UI" w:cs="Segoe UI"/>
                          <w:lang w:val="ka-GE"/>
                        </w:rPr>
                        <w:t>-</w:t>
                      </w:r>
                      <w:r w:rsidR="008978F0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AB2FDB">
                        <w:rPr>
                          <w:rFonts w:ascii="Segoe UI" w:hAnsi="Segoe UI" w:cs="Segoe UI"/>
                          <w:lang w:val="ka-GE"/>
                        </w:rPr>
                        <w:t>დემოკრატიის სკოლ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ა, </w:t>
                      </w:r>
                      <w:r w:rsidRPr="00AB2FDB">
                        <w:rPr>
                          <w:rFonts w:ascii="Segoe UI" w:hAnsi="Segoe UI" w:cs="Segoe UI"/>
                          <w:lang w:val="ka-GE"/>
                        </w:rPr>
                        <w:t xml:space="preserve">აღმოსავლეთ ევროპის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</w:t>
                      </w:r>
                      <w:r w:rsidRPr="00AB2FDB">
                        <w:rPr>
                          <w:rFonts w:ascii="Segoe UI" w:hAnsi="Segoe UI" w:cs="Segoe UI"/>
                          <w:lang w:val="ka-GE"/>
                        </w:rPr>
                        <w:t>მრავალპარტიული დემოკრატიის ცენტრ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ი</w:t>
                      </w:r>
                    </w:p>
                    <w:p w14:paraId="1F902E95" w14:textId="77777777" w:rsidR="004164FD" w:rsidRPr="00B0742E" w:rsidRDefault="00B0742E" w:rsidP="00B0742E">
                      <w:pPr>
                        <w:spacing w:after="120"/>
                        <w:ind w:left="720" w:hanging="720"/>
                        <w:rPr>
                          <w:rFonts w:ascii="Segoe UI" w:hAnsi="Segoe UI" w:cs="Segoe UI"/>
                          <w:lang w:val="ka-GE"/>
                        </w:rPr>
                      </w:pPr>
                      <w:r w:rsidRPr="00B0742E">
                        <w:rPr>
                          <w:rFonts w:ascii="Segoe UI" w:hAnsi="Segoe UI" w:cs="Segoe UI"/>
                          <w:lang w:val="ka-GE"/>
                        </w:rPr>
                        <w:t>2018</w:t>
                      </w:r>
                      <w:r w:rsidRPr="00B0742E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B0742E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B0742E"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 w:rsidRPr="00B0742E">
                        <w:rPr>
                          <w:rFonts w:ascii="Segoe UI" w:hAnsi="Segoe UI" w:cs="Segoe UI"/>
                          <w:lang w:val="ka-GE"/>
                        </w:rPr>
                        <w:tab/>
                        <w:t>პროექტის პრაქტიკული მართვა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, საქართველოს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ბანკის უნივერსიტეტი</w:t>
                      </w:r>
                    </w:p>
                    <w:p w14:paraId="7957DE0C" w14:textId="77777777" w:rsidR="00A05E8F" w:rsidRDefault="00A05E8F" w:rsidP="002735E2">
                      <w:pPr>
                        <w:spacing w:after="120"/>
                        <w:rPr>
                          <w:rFonts w:ascii="Segoe UI" w:hAnsi="Segoe UI" w:cs="Segoe UI"/>
                          <w:lang w:val="ka-GE"/>
                        </w:rPr>
                      </w:pPr>
                      <w:r w:rsidRPr="00A05E8F">
                        <w:rPr>
                          <w:rFonts w:ascii="Segoe UI" w:hAnsi="Segoe UI" w:cs="Segoe UI"/>
                        </w:rPr>
                        <w:t>2017 -2018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A05E8F">
                        <w:rPr>
                          <w:rFonts w:ascii="Segoe UI" w:hAnsi="Segoe UI" w:cs="Segoe UI"/>
                          <w:lang w:val="ka-GE"/>
                        </w:rPr>
                        <w:t xml:space="preserve">ჯანდაცვის პოლიტიკისა და ადმინისტრირების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A05E8F">
                        <w:rPr>
                          <w:rFonts w:ascii="Segoe UI" w:hAnsi="Segoe UI" w:cs="Segoe UI"/>
                          <w:lang w:val="ka-GE"/>
                        </w:rPr>
                        <w:t>სასერტიფიკატო პროგრამა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,  </w:t>
                      </w:r>
                      <w:r w:rsidRPr="00A05E8F">
                        <w:rPr>
                          <w:rFonts w:ascii="Segoe UI" w:hAnsi="Segoe UI" w:cs="Segoe UI"/>
                          <w:lang w:val="ka-GE"/>
                        </w:rPr>
                        <w:t xml:space="preserve">GIPA  -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A05E8F">
                        <w:rPr>
                          <w:rFonts w:ascii="Segoe UI" w:hAnsi="Segoe UI" w:cs="Segoe UI"/>
                          <w:lang w:val="ka-GE"/>
                        </w:rPr>
                        <w:t>საქართველოს საზოგადოებრივ საქმეთა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DD366E">
                        <w:rPr>
                          <w:rFonts w:ascii="Segoe UI" w:hAnsi="Segoe UI" w:cs="Segoe UI"/>
                          <w:lang w:val="ka-GE"/>
                        </w:rPr>
                        <w:t>ინსტიტ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უტი</w:t>
                      </w:r>
                    </w:p>
                    <w:p w14:paraId="3AEE5CFC" w14:textId="77777777" w:rsidR="0082036D" w:rsidRPr="0082036D" w:rsidRDefault="0082036D" w:rsidP="002735E2">
                      <w:pPr>
                        <w:spacing w:after="120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2018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82036D">
                        <w:rPr>
                          <w:rFonts w:ascii="Segoe UI" w:hAnsi="Segoe UI" w:cs="Segoe UI"/>
                          <w:lang w:val="ka-GE"/>
                        </w:rPr>
                        <w:t xml:space="preserve">საჯარო სამსახურის რეფორმის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</w:t>
                      </w:r>
                      <w:r w:rsidRPr="0082036D">
                        <w:rPr>
                          <w:rFonts w:ascii="Segoe UI" w:hAnsi="Segoe UI" w:cs="Segoe UI"/>
                          <w:lang w:val="ka-GE"/>
                        </w:rPr>
                        <w:t xml:space="preserve">მიმართულებები და ახალი სისტემის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</w:t>
                      </w:r>
                      <w:r w:rsidRPr="0082036D">
                        <w:rPr>
                          <w:rFonts w:ascii="Segoe UI" w:hAnsi="Segoe UI" w:cs="Segoe UI"/>
                          <w:lang w:val="ka-GE"/>
                        </w:rPr>
                        <w:t>გამოწვევები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, საჯარო სამსახურის ბიურო, </w:t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GIPA  </w:t>
                      </w:r>
                      <w:r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 xml:space="preserve">- საქართველოს საზოგადოებრივ საქმეთა </w:t>
                      </w:r>
                      <w:r>
                        <w:rPr>
                          <w:rFonts w:ascii="Segoe UI" w:hAnsi="Segoe UI" w:cs="Segoe UI"/>
                        </w:rPr>
                        <w:t xml:space="preserve">   </w:t>
                      </w:r>
                      <w:r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Pr="00DE59C4">
                        <w:rPr>
                          <w:rFonts w:ascii="Segoe UI" w:hAnsi="Segoe UI" w:cs="Segoe UI"/>
                        </w:rPr>
                        <w:t>ინსტიტუტი</w:t>
                      </w:r>
                    </w:p>
                    <w:p w14:paraId="6571F54E" w14:textId="77777777" w:rsidR="002735E2" w:rsidRDefault="00DB22A5" w:rsidP="002735E2">
                      <w:pPr>
                        <w:spacing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2016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="00D87B45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D87B45">
                        <w:rPr>
                          <w:rFonts w:ascii="Segoe UI" w:hAnsi="Segoe UI" w:cs="Segoe UI"/>
                        </w:rPr>
                        <w:t>-</w:t>
                      </w:r>
                      <w:r w:rsidR="00D87B45">
                        <w:rPr>
                          <w:rFonts w:ascii="Segoe UI" w:hAnsi="Segoe UI" w:cs="Segoe UI"/>
                        </w:rPr>
                        <w:tab/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>პროექტის მართვა, მართვის აკადემია</w:t>
                      </w:r>
                    </w:p>
                    <w:p w14:paraId="5FDC8F4B" w14:textId="77777777" w:rsidR="004164FD" w:rsidRPr="004164FD" w:rsidRDefault="00DB22A5" w:rsidP="002735E2">
                      <w:pPr>
                        <w:spacing w:after="120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2014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="002735E2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2735E2">
                        <w:rPr>
                          <w:rFonts w:ascii="Segoe UI" w:hAnsi="Segoe UI" w:cs="Segoe UI"/>
                        </w:rPr>
                        <w:t xml:space="preserve">- </w:t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ab/>
                        <w:t>საოპერაციო მენეჯმენტი</w:t>
                      </w:r>
                      <w:r w:rsidR="00581B0F">
                        <w:rPr>
                          <w:rFonts w:ascii="Segoe UI" w:hAnsi="Segoe UI" w:cs="Segoe UI"/>
                          <w:lang w:val="ka-GE"/>
                        </w:rPr>
                        <w:t>, ESM</w:t>
                      </w:r>
                    </w:p>
                    <w:p w14:paraId="2B7227E8" w14:textId="77777777" w:rsidR="005B28DD" w:rsidRDefault="00DB22A5" w:rsidP="005B28DD">
                      <w:pPr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2013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B28D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B28DD">
                        <w:rPr>
                          <w:rFonts w:ascii="Segoe UI" w:hAnsi="Segoe UI" w:cs="Segoe UI"/>
                        </w:rPr>
                        <w:t xml:space="preserve">- </w:t>
                      </w:r>
                      <w:r w:rsidR="005B28DD" w:rsidRPr="004164FD"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გუნდის მართვის სტრატეგიები, იუსტიციის </w:t>
                      </w:r>
                      <w:r w:rsidR="005B28DD"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 w:rsidR="005B28D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B28D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B28D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B28D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B28DD" w:rsidRPr="004164FD">
                        <w:rPr>
                          <w:rFonts w:ascii="Segoe UI" w:hAnsi="Segoe UI" w:cs="Segoe UI"/>
                          <w:lang w:val="ka-GE"/>
                        </w:rPr>
                        <w:t>სასწავლო ცენტრი</w:t>
                      </w:r>
                    </w:p>
                    <w:p w14:paraId="5571CC31" w14:textId="77777777" w:rsidR="004164FD" w:rsidRPr="004164FD" w:rsidRDefault="005B28DD" w:rsidP="00891F83">
                      <w:pPr>
                        <w:ind w:left="2160" w:hanging="2160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</w:t>
                      </w:r>
                      <w:r w:rsidR="00DB22A5">
                        <w:rPr>
                          <w:rFonts w:ascii="Segoe UI" w:hAnsi="Segoe UI" w:cs="Segoe UI"/>
                          <w:lang w:val="ka-GE"/>
                        </w:rPr>
                        <w:t>1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 xml:space="preserve">- </w:t>
                      </w:r>
                      <w:r w:rsidRPr="004164F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ეფექტური კომუნიკაცია, მომსახურეობის     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სტანდარტი</w:t>
                      </w:r>
                      <w:r w:rsidRPr="004164FD">
                        <w:rPr>
                          <w:rFonts w:ascii="Segoe UI" w:hAnsi="Segoe UI" w:cs="Segoe UI"/>
                          <w:lang w:val="ka-GE"/>
                        </w:rPr>
                        <w:t xml:space="preserve">, იუსტიციის </w:t>
                      </w:r>
                      <w:r w:rsidR="00313334" w:rsidRPr="004164FD">
                        <w:rPr>
                          <w:rFonts w:ascii="Segoe UI" w:hAnsi="Segoe UI" w:cs="Segoe UI"/>
                          <w:lang w:val="ka-GE"/>
                        </w:rPr>
                        <w:t>სასწავლო ცენტრი</w:t>
                      </w:r>
                    </w:p>
                    <w:p w14:paraId="400F4EBB" w14:textId="724A32A2" w:rsidR="005209C6" w:rsidRPr="004164FD" w:rsidRDefault="00DB22A5" w:rsidP="004164FD">
                      <w:pPr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2011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891F83">
                        <w:rPr>
                          <w:rFonts w:ascii="Segoe UI" w:hAnsi="Segoe UI" w:cs="Segoe UI"/>
                          <w:lang w:val="ka-GE"/>
                        </w:rPr>
                        <w:t>-</w:t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შიდა და გარე სტრუქტურული  კომუნიკაცია, </w:t>
                      </w:r>
                      <w:r w:rsidR="00891F83"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 w:rsidR="00891F8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891F8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891F8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891F8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4164FD" w:rsidRPr="004164FD">
                        <w:rPr>
                          <w:rFonts w:ascii="Segoe UI" w:hAnsi="Segoe UI" w:cs="Segoe UI"/>
                          <w:lang w:val="ka-GE"/>
                        </w:rPr>
                        <w:t xml:space="preserve">„SNAO“ შვედეთის ეროვნული აუდიტორული </w:t>
                      </w:r>
                      <w:r w:rsidR="00501053"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 w:rsidR="0050105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0105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01053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01053">
                        <w:rPr>
                          <w:rFonts w:ascii="Segoe UI" w:hAnsi="Segoe UI" w:cs="Segoe UI"/>
                          <w:lang w:val="ka-GE"/>
                        </w:rPr>
                        <w:tab/>
                        <w:t>ოფისი</w:t>
                      </w:r>
                    </w:p>
                    <w:p w14:paraId="55477822" w14:textId="15C00E4B" w:rsidR="00B0162E" w:rsidRPr="00D704D5" w:rsidRDefault="005209C6" w:rsidP="00D704D5">
                      <w:pPr>
                        <w:shd w:val="clear" w:color="auto" w:fill="F2F2F2" w:themeFill="background1" w:themeFillShade="F2"/>
                        <w:tabs>
                          <w:tab w:val="left" w:pos="3857"/>
                        </w:tabs>
                        <w:ind w:right="-764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  <w:r w:rsidRPr="008A0882">
                        <w:rPr>
                          <w:rFonts w:ascii="Segoe UI" w:hAnsi="Segoe UI" w:cs="Segoe UI"/>
                          <w:b/>
                          <w:lang w:val="ka-GE"/>
                        </w:rPr>
                        <w:t>პ</w:t>
                      </w:r>
                      <w:r w:rsidR="009F5C4D">
                        <w:rPr>
                          <w:rFonts w:ascii="Segoe UI" w:hAnsi="Segoe UI" w:cs="Segoe UI"/>
                          <w:b/>
                          <w:lang w:val="ka-GE"/>
                        </w:rPr>
                        <w:t>უბლიკაციები</w:t>
                      </w:r>
                      <w:bookmarkStart w:id="1" w:name="_GoBack"/>
                      <w:bookmarkEnd w:id="1"/>
                      <w:r w:rsidR="00005371">
                        <w:rPr>
                          <w:rFonts w:ascii="Segoe UI" w:hAnsi="Segoe UI" w:cs="Segoe UI"/>
                          <w:b/>
                        </w:rPr>
                        <w:t>/</w:t>
                      </w:r>
                      <w:r w:rsidR="00005371">
                        <w:rPr>
                          <w:rFonts w:ascii="Segoe UI" w:hAnsi="Segoe UI" w:cs="Segoe UI"/>
                          <w:b/>
                          <w:lang w:val="ka-GE"/>
                        </w:rPr>
                        <w:t>კვლევები</w:t>
                      </w:r>
                    </w:p>
                    <w:p w14:paraId="0D027A0B" w14:textId="2CBCDB49" w:rsidR="00C04B0F" w:rsidRDefault="005209C6" w:rsidP="00C04B0F">
                      <w:pPr>
                        <w:ind w:right="-764"/>
                        <w:rPr>
                          <w:rFonts w:ascii="Segoe UI" w:hAnsi="Segoe UI" w:cs="Segoe UI"/>
                          <w:lang w:val="ka-GE"/>
                        </w:rPr>
                      </w:pPr>
                      <w:r w:rsidRPr="00316DD6">
                        <w:rPr>
                          <w:rFonts w:ascii="Segoe UI" w:hAnsi="Segoe UI" w:cs="Segoe UI"/>
                          <w:lang w:val="ka-GE"/>
                        </w:rPr>
                        <w:t>20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>18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Pr="00316DD6">
                        <w:rPr>
                          <w:rFonts w:ascii="Segoe UI" w:hAnsi="Segoe UI" w:cs="Segoe UI"/>
                          <w:lang w:val="ka-GE"/>
                        </w:rPr>
                        <w:t xml:space="preserve"> 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>-</w:t>
                      </w:r>
                      <w:r w:rsidR="0011692E">
                        <w:rPr>
                          <w:rFonts w:ascii="Segoe UI" w:hAnsi="Segoe UI" w:cs="Segoe UI"/>
                        </w:rPr>
                        <w:tab/>
                      </w:r>
                      <w:r w:rsidR="00A37F70">
                        <w:rPr>
                          <w:rFonts w:ascii="Segoe UI" w:hAnsi="Segoe UI" w:cs="Segoe UI"/>
                          <w:lang w:val="ka-GE"/>
                        </w:rPr>
                        <w:t xml:space="preserve">კვლევა 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>„</w:t>
                      </w:r>
                      <w:r w:rsidR="00C04B0F" w:rsidRPr="00C04B0F">
                        <w:rPr>
                          <w:rFonts w:ascii="Segoe UI" w:hAnsi="Segoe UI" w:cs="Segoe UI"/>
                        </w:rPr>
                        <w:t>საჯარო სექტორის მიერ მიწოდებული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 xml:space="preserve">                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</w:t>
                      </w:r>
                      <w:r w:rsidR="00C04B0F" w:rsidRPr="00C04B0F">
                        <w:rPr>
                          <w:rFonts w:ascii="Segoe UI" w:hAnsi="Segoe UI" w:cs="Segoe UI"/>
                        </w:rPr>
                        <w:t xml:space="preserve">კონკურენტული სერვისების შეფასება საჯარო </w:t>
                      </w:r>
                      <w:r w:rsidR="00C04B0F">
                        <w:rPr>
                          <w:rFonts w:ascii="Segoe UI" w:hAnsi="Segoe UI" w:cs="Segoe UI"/>
                        </w:rPr>
                        <w:br/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 xml:space="preserve">                                                </w:t>
                      </w:r>
                      <w:r w:rsidR="00C04B0F" w:rsidRPr="00C04B0F">
                        <w:rPr>
                          <w:rFonts w:ascii="Segoe UI" w:hAnsi="Segoe UI" w:cs="Segoe UI"/>
                        </w:rPr>
                        <w:t>და კერძო დაინტერესებული მხარეების მიერ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>“,</w:t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C04B0F"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A37F70" w:rsidRPr="00A37F70">
                        <w:rPr>
                          <w:rFonts w:ascii="Segoe UI" w:hAnsi="Segoe UI" w:cs="Segoe UI"/>
                          <w:lang w:val="ka-GE"/>
                        </w:rPr>
                        <w:t xml:space="preserve">საქართველოს საზოგადოებრივ საქმეთა </w:t>
                      </w:r>
                      <w:r w:rsidR="00A37F70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</w:t>
                      </w:r>
                      <w:r w:rsidR="00A37F70" w:rsidRPr="00A37F70">
                        <w:rPr>
                          <w:rFonts w:ascii="Segoe UI" w:hAnsi="Segoe UI" w:cs="Segoe UI"/>
                          <w:lang w:val="ka-GE"/>
                        </w:rPr>
                        <w:t>ინსტიტუტი</w:t>
                      </w:r>
                    </w:p>
                    <w:p w14:paraId="643546D9" w14:textId="50C4FE0A" w:rsidR="00A37F70" w:rsidRDefault="00A37F70" w:rsidP="00C04B0F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2019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 w:rsidR="005C7011">
                        <w:rPr>
                          <w:rFonts w:ascii="Segoe UI" w:hAnsi="Segoe UI" w:cs="Segoe UI"/>
                          <w:lang w:val="ka-GE"/>
                        </w:rPr>
                        <w:t>კვლევა „</w:t>
                      </w:r>
                      <w:r w:rsidR="005C7011" w:rsidRPr="005C7011">
                        <w:rPr>
                          <w:rFonts w:ascii="Segoe UI" w:hAnsi="Segoe UI" w:cs="Segoe UI"/>
                          <w:lang w:val="ka-GE"/>
                        </w:rPr>
                        <w:t xml:space="preserve">დამოკიდებულებები და აღქმები </w:t>
                      </w:r>
                      <w:r w:rsidR="005C7011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</w:t>
                      </w:r>
                      <w:r w:rsidR="005C7011" w:rsidRPr="005C7011">
                        <w:rPr>
                          <w:rFonts w:ascii="Segoe UI" w:hAnsi="Segoe UI" w:cs="Segoe UI"/>
                          <w:lang w:val="ka-GE"/>
                        </w:rPr>
                        <w:t xml:space="preserve">საჯარო მოხელეთა საქმიანობის შეფასების </w:t>
                      </w:r>
                      <w:r w:rsidR="005C7011"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</w:t>
                      </w:r>
                      <w:r w:rsidR="005C7011" w:rsidRPr="005C7011">
                        <w:rPr>
                          <w:rFonts w:ascii="Segoe UI" w:hAnsi="Segoe UI" w:cs="Segoe UI"/>
                          <w:lang w:val="ka-GE"/>
                        </w:rPr>
                        <w:t>სისტემის მიმართულებით</w:t>
                      </w:r>
                      <w:r w:rsidR="005C7011">
                        <w:rPr>
                          <w:rFonts w:ascii="Segoe UI" w:hAnsi="Segoe UI" w:cs="Segoe UI"/>
                          <w:lang w:val="ka-GE"/>
                        </w:rPr>
                        <w:t xml:space="preserve">“, </w:t>
                      </w:r>
                      <w:r w:rsidR="005C7011" w:rsidRPr="00104F66">
                        <w:rPr>
                          <w:rFonts w:ascii="Segoe UI" w:hAnsi="Segoe UI" w:cs="Segoe UI"/>
                        </w:rPr>
                        <w:t>UNDP</w:t>
                      </w:r>
                    </w:p>
                    <w:p w14:paraId="3052ABFC" w14:textId="7D2A7AA0" w:rsidR="00D704D5" w:rsidRPr="00D704D5" w:rsidRDefault="00D704D5" w:rsidP="00C04B0F">
                      <w:pPr>
                        <w:ind w:right="-764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2020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 xml:space="preserve">„თემების ენერგო პროექტებში ჩართულობის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სტანრადრის რეგულაციის გავლენის შეფასება“,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 xml:space="preserve">                                                 </w:t>
                      </w:r>
                      <w:r>
                        <w:rPr>
                          <w:rFonts w:ascii="Segoe UI" w:hAnsi="Segoe UI" w:cs="Segoe UI"/>
                        </w:rPr>
                        <w:t xml:space="preserve">PMCG, USAID, </w:t>
                      </w:r>
                      <w:r w:rsidRPr="00D704D5">
                        <w:rPr>
                          <w:rFonts w:ascii="Segoe UI" w:hAnsi="Segoe UI" w:cs="Segoe UI"/>
                        </w:rPr>
                        <w:t>Deloitte</w:t>
                      </w:r>
                    </w:p>
                    <w:p w14:paraId="0558EFCD" w14:textId="48A3F56F" w:rsidR="005209C6" w:rsidRDefault="005209C6" w:rsidP="0011692E">
                      <w:pPr>
                        <w:ind w:left="1440" w:right="-764" w:hanging="1440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</w:p>
                    <w:p w14:paraId="3FF436A2" w14:textId="77777777" w:rsidR="004164FD" w:rsidRPr="004164FD" w:rsidRDefault="004164FD">
                      <w:pPr>
                        <w:rPr>
                          <w:rFonts w:ascii="Segoe UI" w:hAnsi="Segoe UI" w:cs="Segoe U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C5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38FAC18" wp14:editId="69C9F9CB">
                <wp:simplePos x="0" y="0"/>
                <wp:positionH relativeFrom="page">
                  <wp:align>left</wp:align>
                </wp:positionH>
                <wp:positionV relativeFrom="paragraph">
                  <wp:posOffset>16337</wp:posOffset>
                </wp:positionV>
                <wp:extent cx="2209800" cy="10016836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0168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76CE" w14:textId="77777777" w:rsidR="00207C5C" w:rsidRPr="008C05CA" w:rsidRDefault="00207C5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F5287D7" w14:textId="77777777" w:rsidR="00D6123C" w:rsidRPr="008C05CA" w:rsidRDefault="00D6123C" w:rsidP="00D6123C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8C05C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  <w:t>თინა კუპრაშვილი</w:t>
                            </w:r>
                            <w:r w:rsidRPr="008C05CA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br/>
                            </w:r>
                            <w:r w:rsidRPr="008C05CA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CV</w:t>
                            </w:r>
                          </w:p>
                          <w:p w14:paraId="5C321620" w14:textId="77777777" w:rsidR="002E382C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887AD5C" w14:textId="77777777" w:rsidR="00B75CD5" w:rsidRPr="008C05CA" w:rsidRDefault="00B75CD5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8124CD5" w14:textId="04DBCF4F" w:rsidR="00972F98" w:rsidRPr="005829A0" w:rsidRDefault="00B75CD5" w:rsidP="00B75CD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 xml:space="preserve"> </w:t>
                            </w:r>
                            <w:r w:rsidR="005829A0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>რეკომენდატორები</w:t>
                            </w:r>
                          </w:p>
                          <w:p w14:paraId="7AF6BFB0" w14:textId="213C740F" w:rsidR="002E382C" w:rsidRPr="000B298B" w:rsidRDefault="00B75CD5" w:rsidP="000B298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="000B298B" w:rsidRPr="000B298B">
                              <w:rPr>
                                <w:rFonts w:ascii="Segoe UI" w:hAnsi="Segoe UI" w:cs="Segoe UI"/>
                                <w:b/>
                                <w:bCs/>
                                <w:lang w:val="ka-GE"/>
                              </w:rPr>
                              <w:t xml:space="preserve">გივი ჭანუყვაძე </w:t>
                            </w:r>
                          </w:p>
                          <w:p w14:paraId="273D16A1" w14:textId="51F58975" w:rsidR="000B298B" w:rsidRDefault="000B298B" w:rsidP="000B298B">
                            <w:pPr>
                              <w:spacing w:line="276" w:lineRule="auto"/>
                              <w:rPr>
                                <w:rStyle w:val="Hyperlink"/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ე</w:t>
                            </w:r>
                            <w:r w:rsidRPr="000B298B">
                              <w:rPr>
                                <w:rFonts w:ascii="Segoe UI" w:hAnsi="Segoe UI" w:cs="Segoe UI"/>
                                <w:lang w:val="ka-GE"/>
                              </w:rPr>
                              <w:t>კონომიკური პროექტების მენეჯერი,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 </w:t>
                            </w:r>
                            <w:r w:rsidRPr="000B298B">
                              <w:rPr>
                                <w:rFonts w:ascii="Segoe UI" w:hAnsi="Segoe UI" w:cs="Segoe UI"/>
                                <w:lang w:val="ka-GE"/>
                              </w:rPr>
                              <w:t>კარგი მმართველობის ფონდი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  <w:t>ბრიტანეტის საელჩო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br/>
                            </w:r>
                            <w:r w:rsidRPr="0035780F">
                              <w:rPr>
                                <w:rFonts w:ascii="Segoe UI" w:hAnsi="Segoe UI" w:cs="Segoe UI"/>
                              </w:rPr>
                              <w:t>599489808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, </w:t>
                            </w:r>
                            <w:hyperlink r:id="rId8" w:history="1">
                              <w:r w:rsidRPr="00CF0557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Givichanukvadze@gmail.com</w:t>
                              </w:r>
                            </w:hyperlink>
                          </w:p>
                          <w:p w14:paraId="53A733EE" w14:textId="508016EA" w:rsidR="002D0C8B" w:rsidRDefault="002D0C8B" w:rsidP="000B298B">
                            <w:pPr>
                              <w:spacing w:line="276" w:lineRule="auto"/>
                              <w:rPr>
                                <w:rStyle w:val="Hyperlink"/>
                                <w:rFonts w:ascii="Segoe UI" w:hAnsi="Segoe UI" w:cs="Segoe UI"/>
                              </w:rPr>
                            </w:pPr>
                          </w:p>
                          <w:p w14:paraId="5CFBE699" w14:textId="46CA6262" w:rsidR="002D0C8B" w:rsidRDefault="002D0C8B" w:rsidP="000B298B">
                            <w:pPr>
                              <w:spacing w:line="276" w:lineRule="auto"/>
                              <w:rPr>
                                <w:rStyle w:val="Hyperlink"/>
                                <w:rFonts w:ascii="Segoe UI" w:hAnsi="Segoe UI" w:cs="Segoe UI"/>
                              </w:rPr>
                            </w:pPr>
                          </w:p>
                          <w:p w14:paraId="5D2D2B88" w14:textId="1CB0F1C3" w:rsidR="002D0C8B" w:rsidRPr="002D0C8B" w:rsidRDefault="002D0C8B" w:rsidP="000B298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bCs/>
                                <w:lang w:val="ka-GE"/>
                              </w:rPr>
                            </w:pPr>
                            <w:r w:rsidRPr="002D0C8B">
                              <w:rPr>
                                <w:rFonts w:ascii="Segoe UI" w:hAnsi="Segoe UI" w:cs="Segoe UI"/>
                                <w:b/>
                                <w:bCs/>
                                <w:lang w:val="ka-GE"/>
                              </w:rPr>
                              <w:t>მარიამ ჯანჯარია</w:t>
                            </w:r>
                          </w:p>
                          <w:p w14:paraId="4B378F45" w14:textId="395E7405" w:rsidR="002D0C8B" w:rsidRDefault="002D0C8B" w:rsidP="000B298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>საქართველოს უნივერსიტეტის ადამიანური რესურსების მართვის მენეჯერი</w:t>
                            </w:r>
                          </w:p>
                          <w:p w14:paraId="7795BF87" w14:textId="2FBCC267" w:rsidR="002D0C8B" w:rsidRPr="002D0C8B" w:rsidRDefault="002D0C8B" w:rsidP="000B298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 w:rsidRPr="006C24BB">
                              <w:rPr>
                                <w:rFonts w:ascii="Segoe UI" w:hAnsi="Segoe UI" w:cs="Segoe UI"/>
                              </w:rPr>
                              <w:t xml:space="preserve">591992999, </w:t>
                            </w:r>
                            <w:hyperlink r:id="rId9" w:history="1">
                              <w:r w:rsidRPr="008E4A29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m.janjaria@ug.edu.ge</w:t>
                              </w:r>
                            </w:hyperlink>
                          </w:p>
                          <w:p w14:paraId="200581B8" w14:textId="77777777" w:rsidR="000B298B" w:rsidRPr="000B298B" w:rsidRDefault="000B298B" w:rsidP="000B298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</w:p>
                          <w:p w14:paraId="6724B08E" w14:textId="77777777" w:rsidR="002E382C" w:rsidRPr="00B75CD5" w:rsidRDefault="002E382C">
                            <w:pPr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</w:p>
                          <w:p w14:paraId="05962DE7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6D6BA320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55DE2E8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DD6C7DC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3BDF3C7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293DDD41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455DD6C9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C05C47F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4450100E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4E84D3B5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8BAB2CD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D6A3978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F2B5FA6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7E013FD6" w14:textId="77777777" w:rsidR="002E382C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10FB0176" w14:textId="77777777" w:rsidR="00117F7D" w:rsidRPr="008C05CA" w:rsidRDefault="00117F7D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873C424" w14:textId="77777777" w:rsidR="00912307" w:rsidRDefault="00912307" w:rsidP="000D1C8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C385C5D" w14:textId="77777777" w:rsidR="000D1C85" w:rsidRPr="00912307" w:rsidRDefault="000D1C85" w:rsidP="000D1C8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912307">
                              <w:rPr>
                                <w:rFonts w:ascii="Segoe UI" w:hAnsi="Segoe UI" w:cs="Segoe UI"/>
                              </w:rPr>
                              <w:t xml:space="preserve">ტელ: </w:t>
                            </w:r>
                            <w:r w:rsidRPr="00912307">
                              <w:rPr>
                                <w:rFonts w:ascii="Segoe UI" w:hAnsi="Segoe UI" w:cs="Segoe UI"/>
                              </w:rPr>
                              <w:tab/>
                              <w:t>555579041</w:t>
                            </w:r>
                          </w:p>
                          <w:p w14:paraId="793C39F8" w14:textId="77777777" w:rsidR="000D1C85" w:rsidRPr="00912307" w:rsidRDefault="00242575" w:rsidP="000D1C8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hyperlink r:id="rId10" w:history="1">
                              <w:r w:rsidR="000D1C85" w:rsidRPr="00912307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tinatini.kuprashvili@gmail.com</w:t>
                              </w:r>
                            </w:hyperlink>
                          </w:p>
                          <w:p w14:paraId="1688C54C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1805C529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069737D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88041B9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4B6642B4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2D19CDD5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1FA2112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03D38E54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6607D75F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5DE53D1" w14:textId="77777777" w:rsidR="002E382C" w:rsidRPr="008C05CA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8C05CA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თინა კუპრაშვილი</w:t>
                            </w:r>
                          </w:p>
                          <w:p w14:paraId="4D425FE0" w14:textId="77777777" w:rsidR="001D716F" w:rsidRPr="008C05CA" w:rsidRDefault="001D716F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38FAC18" id="_x0000_s1029" type="#_x0000_t202" style="position:absolute;margin-left:0;margin-top:1.3pt;width:174pt;height:788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" fillcolor="#f2f2f2 [3052]" strokecolor="#f2f2f2 [3052]">
                <v:textbox>
                  <w:txbxContent>
                    <w:p w14:paraId="44D876CE" w14:textId="77777777" w:rsidR="00207C5C" w:rsidRPr="008C05CA" w:rsidRDefault="00207C5C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3F5287D7" w14:textId="77777777" w:rsidR="00D6123C" w:rsidRPr="008C05CA" w:rsidRDefault="00D6123C" w:rsidP="00D6123C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8C05CA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  <w:t>თინა კუპრაშვილი</w:t>
                      </w:r>
                      <w:r w:rsidRPr="008C05CA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br/>
                      </w:r>
                      <w:r w:rsidRPr="008C05CA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CV</w:t>
                      </w:r>
                    </w:p>
                    <w:p w14:paraId="5C321620" w14:textId="77777777" w:rsidR="002E382C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0887AD5C" w14:textId="77777777" w:rsidR="00B75CD5" w:rsidRPr="008C05CA" w:rsidRDefault="00B75CD5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8124CD5" w14:textId="04DBCF4F" w:rsidR="00972F98" w:rsidRPr="005829A0" w:rsidRDefault="00B75CD5" w:rsidP="00B75CD5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lang w:val="ka-GE"/>
                        </w:rPr>
                        <w:t xml:space="preserve"> </w:t>
                      </w:r>
                      <w:r w:rsidR="005829A0">
                        <w:rPr>
                          <w:rFonts w:ascii="Segoe UI" w:hAnsi="Segoe UI" w:cs="Segoe UI"/>
                          <w:b/>
                          <w:lang w:val="ka-GE"/>
                        </w:rPr>
                        <w:t>რეკომენდატორები</w:t>
                      </w:r>
                    </w:p>
                    <w:p w14:paraId="7AF6BFB0" w14:textId="213C740F" w:rsidR="002E382C" w:rsidRPr="000B298B" w:rsidRDefault="00B75CD5" w:rsidP="000B298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bCs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="000B298B" w:rsidRPr="000B298B">
                        <w:rPr>
                          <w:rFonts w:ascii="Segoe UI" w:hAnsi="Segoe UI" w:cs="Segoe UI"/>
                          <w:b/>
                          <w:bCs/>
                          <w:lang w:val="ka-GE"/>
                        </w:rPr>
                        <w:t xml:space="preserve">გივი ჭანუყვაძე </w:t>
                      </w:r>
                    </w:p>
                    <w:p w14:paraId="273D16A1" w14:textId="51F58975" w:rsidR="000B298B" w:rsidRDefault="000B298B" w:rsidP="000B298B">
                      <w:pPr>
                        <w:spacing w:line="276" w:lineRule="auto"/>
                        <w:rPr>
                          <w:rStyle w:val="Hyperlink"/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ე</w:t>
                      </w:r>
                      <w:r w:rsidRPr="000B298B">
                        <w:rPr>
                          <w:rFonts w:ascii="Segoe UI" w:hAnsi="Segoe UI" w:cs="Segoe UI"/>
                          <w:lang w:val="ka-GE"/>
                        </w:rPr>
                        <w:t>კონომიკური პროექტების მენეჯერი,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 </w:t>
                      </w:r>
                      <w:r w:rsidRPr="000B298B">
                        <w:rPr>
                          <w:rFonts w:ascii="Segoe UI" w:hAnsi="Segoe UI" w:cs="Segoe UI"/>
                          <w:lang w:val="ka-GE"/>
                        </w:rPr>
                        <w:t>კარგი მმართველობის ფონდი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  <w:t>ბრიტანეტის საელჩო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br/>
                      </w:r>
                      <w:r w:rsidRPr="0035780F">
                        <w:rPr>
                          <w:rFonts w:ascii="Segoe UI" w:hAnsi="Segoe UI" w:cs="Segoe UI"/>
                        </w:rPr>
                        <w:t>599489808</w:t>
                      </w:r>
                      <w:r>
                        <w:rPr>
                          <w:rFonts w:ascii="Segoe UI" w:hAnsi="Segoe UI" w:cs="Segoe UI"/>
                        </w:rPr>
                        <w:t xml:space="preserve">, </w:t>
                      </w:r>
                      <w:hyperlink r:id="rId11" w:history="1">
                        <w:r w:rsidRPr="00CF0557">
                          <w:rPr>
                            <w:rStyle w:val="Hyperlink"/>
                            <w:rFonts w:ascii="Segoe UI" w:hAnsi="Segoe UI" w:cs="Segoe UI"/>
                          </w:rPr>
                          <w:t>Givichanukvadze@gmail.com</w:t>
                        </w:r>
                      </w:hyperlink>
                    </w:p>
                    <w:p w14:paraId="53A733EE" w14:textId="508016EA" w:rsidR="002D0C8B" w:rsidRDefault="002D0C8B" w:rsidP="000B298B">
                      <w:pPr>
                        <w:spacing w:line="276" w:lineRule="auto"/>
                        <w:rPr>
                          <w:rStyle w:val="Hyperlink"/>
                          <w:rFonts w:ascii="Segoe UI" w:hAnsi="Segoe UI" w:cs="Segoe UI"/>
                        </w:rPr>
                      </w:pPr>
                    </w:p>
                    <w:p w14:paraId="5CFBE699" w14:textId="46CA6262" w:rsidR="002D0C8B" w:rsidRDefault="002D0C8B" w:rsidP="000B298B">
                      <w:pPr>
                        <w:spacing w:line="276" w:lineRule="auto"/>
                        <w:rPr>
                          <w:rStyle w:val="Hyperlink"/>
                          <w:rFonts w:ascii="Segoe UI" w:hAnsi="Segoe UI" w:cs="Segoe UI"/>
                        </w:rPr>
                      </w:pPr>
                    </w:p>
                    <w:p w14:paraId="5D2D2B88" w14:textId="1CB0F1C3" w:rsidR="002D0C8B" w:rsidRPr="002D0C8B" w:rsidRDefault="002D0C8B" w:rsidP="000B298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bCs/>
                          <w:lang w:val="ka-GE"/>
                        </w:rPr>
                      </w:pPr>
                      <w:r w:rsidRPr="002D0C8B">
                        <w:rPr>
                          <w:rFonts w:ascii="Segoe UI" w:hAnsi="Segoe UI" w:cs="Segoe UI"/>
                          <w:b/>
                          <w:bCs/>
                          <w:lang w:val="ka-GE"/>
                        </w:rPr>
                        <w:t>მარიამ ჯანჯარია</w:t>
                      </w:r>
                    </w:p>
                    <w:p w14:paraId="4B378F45" w14:textId="395E7405" w:rsidR="002D0C8B" w:rsidRDefault="002D0C8B" w:rsidP="000B298B">
                      <w:pPr>
                        <w:spacing w:line="276" w:lineRule="auto"/>
                        <w:rPr>
                          <w:rFonts w:ascii="Segoe UI" w:hAnsi="Segoe UI" w:cs="Segoe UI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>საქართველოს უნივერსიტეტის ადამიანური რესურსების მართვის მენეჯერი</w:t>
                      </w:r>
                    </w:p>
                    <w:p w14:paraId="7795BF87" w14:textId="2FBCC267" w:rsidR="002D0C8B" w:rsidRPr="002D0C8B" w:rsidRDefault="002D0C8B" w:rsidP="000B298B">
                      <w:pPr>
                        <w:spacing w:line="276" w:lineRule="auto"/>
                        <w:rPr>
                          <w:rFonts w:ascii="Segoe UI" w:hAnsi="Segoe UI" w:cs="Segoe UI"/>
                          <w:lang w:val="ka-GE"/>
                        </w:rPr>
                      </w:pPr>
                      <w:r w:rsidRPr="006C24BB">
                        <w:rPr>
                          <w:rFonts w:ascii="Segoe UI" w:hAnsi="Segoe UI" w:cs="Segoe UI"/>
                        </w:rPr>
                        <w:t xml:space="preserve">591992999, </w:t>
                      </w:r>
                      <w:hyperlink r:id="rId12" w:history="1">
                        <w:r w:rsidRPr="008E4A29">
                          <w:rPr>
                            <w:rStyle w:val="Hyperlink"/>
                            <w:rFonts w:ascii="Segoe UI" w:hAnsi="Segoe UI" w:cs="Segoe UI"/>
                          </w:rPr>
                          <w:t>m.janjaria@ug.edu.ge</w:t>
                        </w:r>
                      </w:hyperlink>
                    </w:p>
                    <w:p w14:paraId="200581B8" w14:textId="77777777" w:rsidR="000B298B" w:rsidRPr="000B298B" w:rsidRDefault="000B298B" w:rsidP="000B298B">
                      <w:pPr>
                        <w:spacing w:line="276" w:lineRule="auto"/>
                        <w:rPr>
                          <w:rFonts w:ascii="Segoe UI" w:hAnsi="Segoe UI" w:cs="Segoe UI"/>
                          <w:lang w:val="ka-GE"/>
                        </w:rPr>
                      </w:pPr>
                    </w:p>
                    <w:p w14:paraId="6724B08E" w14:textId="77777777" w:rsidR="002E382C" w:rsidRPr="00B75CD5" w:rsidRDefault="002E382C">
                      <w:pPr>
                        <w:rPr>
                          <w:rFonts w:ascii="Segoe UI" w:hAnsi="Segoe UI" w:cs="Segoe UI"/>
                          <w:lang w:val="ka-GE"/>
                        </w:rPr>
                      </w:pPr>
                    </w:p>
                    <w:p w14:paraId="05962DE7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6D6BA320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55DE2E8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0DD6C7DC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03BDF3C7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293DDD41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455DD6C9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C05C47F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4450100E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4E84D3B5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8BAB2CD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0D6A3978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F2B5FA6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7E013FD6" w14:textId="77777777" w:rsidR="002E382C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10FB0176" w14:textId="77777777" w:rsidR="00117F7D" w:rsidRPr="008C05CA" w:rsidRDefault="00117F7D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0873C424" w14:textId="77777777" w:rsidR="00912307" w:rsidRDefault="00912307" w:rsidP="000D1C85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</w:p>
                    <w:p w14:paraId="5C385C5D" w14:textId="77777777" w:rsidR="000D1C85" w:rsidRPr="00912307" w:rsidRDefault="000D1C85" w:rsidP="000D1C85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r w:rsidRPr="00912307">
                        <w:rPr>
                          <w:rFonts w:ascii="Segoe UI" w:hAnsi="Segoe UI" w:cs="Segoe UI"/>
                        </w:rPr>
                        <w:t xml:space="preserve">ტელ: </w:t>
                      </w:r>
                      <w:r w:rsidRPr="00912307">
                        <w:rPr>
                          <w:rFonts w:ascii="Segoe UI" w:hAnsi="Segoe UI" w:cs="Segoe UI"/>
                        </w:rPr>
                        <w:tab/>
                        <w:t>555579041</w:t>
                      </w:r>
                    </w:p>
                    <w:p w14:paraId="793C39F8" w14:textId="77777777" w:rsidR="000D1C85" w:rsidRPr="00912307" w:rsidRDefault="00F77306" w:rsidP="000D1C85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hyperlink r:id="rId13" w:history="1">
                        <w:r w:rsidR="000D1C85" w:rsidRPr="00912307">
                          <w:rPr>
                            <w:rStyle w:val="Hyperlink"/>
                            <w:rFonts w:ascii="Segoe UI" w:hAnsi="Segoe UI" w:cs="Segoe UI"/>
                          </w:rPr>
                          <w:t>tinatini.kuprashvili@gmail.com</w:t>
                        </w:r>
                      </w:hyperlink>
                    </w:p>
                    <w:p w14:paraId="1688C54C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1805C529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069737D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88041B9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4B6642B4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2D19CDD5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1FA2112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03D38E54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6607D75F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5DE53D1" w14:textId="77777777" w:rsidR="002E382C" w:rsidRPr="008C05CA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8C05CA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თინა კუპრაშვილი</w:t>
                      </w:r>
                    </w:p>
                    <w:p w14:paraId="4D425FE0" w14:textId="77777777" w:rsidR="001D716F" w:rsidRPr="008C05CA" w:rsidRDefault="001D716F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57AC" w:rsidSect="005E5914">
      <w:pgSz w:w="12240" w:h="15840"/>
      <w:pgMar w:top="0" w:right="245" w:bottom="0" w:left="245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D6FC8" w14:textId="77777777" w:rsidR="00242575" w:rsidRDefault="00242575" w:rsidP="00FE4C7F">
      <w:pPr>
        <w:spacing w:after="0" w:line="240" w:lineRule="auto"/>
      </w:pPr>
      <w:r>
        <w:separator/>
      </w:r>
    </w:p>
  </w:endnote>
  <w:endnote w:type="continuationSeparator" w:id="0">
    <w:p w14:paraId="74CA7FA1" w14:textId="77777777" w:rsidR="00242575" w:rsidRDefault="00242575" w:rsidP="00FE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21D4" w14:textId="77777777" w:rsidR="00242575" w:rsidRDefault="00242575" w:rsidP="00FE4C7F">
      <w:pPr>
        <w:spacing w:after="0" w:line="240" w:lineRule="auto"/>
      </w:pPr>
      <w:r>
        <w:separator/>
      </w:r>
    </w:p>
  </w:footnote>
  <w:footnote w:type="continuationSeparator" w:id="0">
    <w:p w14:paraId="6E8BCEE2" w14:textId="77777777" w:rsidR="00242575" w:rsidRDefault="00242575" w:rsidP="00FE4C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57"/>
    <w:rsid w:val="00001722"/>
    <w:rsid w:val="00005371"/>
    <w:rsid w:val="0001095E"/>
    <w:rsid w:val="000160AE"/>
    <w:rsid w:val="00020E91"/>
    <w:rsid w:val="00024D5A"/>
    <w:rsid w:val="00057BBF"/>
    <w:rsid w:val="00061A52"/>
    <w:rsid w:val="00065364"/>
    <w:rsid w:val="00085D03"/>
    <w:rsid w:val="000866CF"/>
    <w:rsid w:val="0009540D"/>
    <w:rsid w:val="000B298B"/>
    <w:rsid w:val="000D1C85"/>
    <w:rsid w:val="000D4C52"/>
    <w:rsid w:val="000D6A3D"/>
    <w:rsid w:val="000E0B9B"/>
    <w:rsid w:val="000F2D45"/>
    <w:rsid w:val="00104F66"/>
    <w:rsid w:val="00112DE1"/>
    <w:rsid w:val="0011692E"/>
    <w:rsid w:val="00117F7D"/>
    <w:rsid w:val="00120211"/>
    <w:rsid w:val="001261A2"/>
    <w:rsid w:val="001521ED"/>
    <w:rsid w:val="001603B9"/>
    <w:rsid w:val="001620B3"/>
    <w:rsid w:val="001937EB"/>
    <w:rsid w:val="001A51FD"/>
    <w:rsid w:val="001A6B40"/>
    <w:rsid w:val="001B7757"/>
    <w:rsid w:val="001C5485"/>
    <w:rsid w:val="001D3664"/>
    <w:rsid w:val="001D716F"/>
    <w:rsid w:val="001E1B49"/>
    <w:rsid w:val="001F3B51"/>
    <w:rsid w:val="00207C5C"/>
    <w:rsid w:val="00226EF9"/>
    <w:rsid w:val="00227045"/>
    <w:rsid w:val="00242575"/>
    <w:rsid w:val="0024654F"/>
    <w:rsid w:val="0025628E"/>
    <w:rsid w:val="002701F3"/>
    <w:rsid w:val="002708EC"/>
    <w:rsid w:val="002735E2"/>
    <w:rsid w:val="00282CE0"/>
    <w:rsid w:val="00283970"/>
    <w:rsid w:val="00295BBB"/>
    <w:rsid w:val="002D04C0"/>
    <w:rsid w:val="002D0C8B"/>
    <w:rsid w:val="002E2A21"/>
    <w:rsid w:val="002E382C"/>
    <w:rsid w:val="002E3E53"/>
    <w:rsid w:val="002E5107"/>
    <w:rsid w:val="00311A31"/>
    <w:rsid w:val="00313334"/>
    <w:rsid w:val="00316DD6"/>
    <w:rsid w:val="0032189E"/>
    <w:rsid w:val="003233A4"/>
    <w:rsid w:val="003465BE"/>
    <w:rsid w:val="003539AF"/>
    <w:rsid w:val="003579A2"/>
    <w:rsid w:val="003710B8"/>
    <w:rsid w:val="003B11FA"/>
    <w:rsid w:val="003C2895"/>
    <w:rsid w:val="003E0378"/>
    <w:rsid w:val="003E57EF"/>
    <w:rsid w:val="00402D95"/>
    <w:rsid w:val="004073D8"/>
    <w:rsid w:val="004164FD"/>
    <w:rsid w:val="0041777D"/>
    <w:rsid w:val="004242AF"/>
    <w:rsid w:val="00427C9E"/>
    <w:rsid w:val="00452F6B"/>
    <w:rsid w:val="00454316"/>
    <w:rsid w:val="004573A2"/>
    <w:rsid w:val="00477F40"/>
    <w:rsid w:val="00486E30"/>
    <w:rsid w:val="004E259D"/>
    <w:rsid w:val="00501053"/>
    <w:rsid w:val="005209C6"/>
    <w:rsid w:val="00533784"/>
    <w:rsid w:val="00533F3D"/>
    <w:rsid w:val="00535839"/>
    <w:rsid w:val="00550800"/>
    <w:rsid w:val="00581B0F"/>
    <w:rsid w:val="00581DB8"/>
    <w:rsid w:val="005829A0"/>
    <w:rsid w:val="005A0D1E"/>
    <w:rsid w:val="005A1363"/>
    <w:rsid w:val="005A7144"/>
    <w:rsid w:val="005B28DD"/>
    <w:rsid w:val="005C7011"/>
    <w:rsid w:val="005E5914"/>
    <w:rsid w:val="005F54CB"/>
    <w:rsid w:val="005F6179"/>
    <w:rsid w:val="00600D7F"/>
    <w:rsid w:val="00637E82"/>
    <w:rsid w:val="0064308B"/>
    <w:rsid w:val="00647930"/>
    <w:rsid w:val="0066361A"/>
    <w:rsid w:val="00676861"/>
    <w:rsid w:val="00697D5E"/>
    <w:rsid w:val="006B20F5"/>
    <w:rsid w:val="006D5228"/>
    <w:rsid w:val="006F02C6"/>
    <w:rsid w:val="0070531A"/>
    <w:rsid w:val="0071095F"/>
    <w:rsid w:val="00751B43"/>
    <w:rsid w:val="00765541"/>
    <w:rsid w:val="00773DFB"/>
    <w:rsid w:val="00775FD3"/>
    <w:rsid w:val="00781782"/>
    <w:rsid w:val="0078377B"/>
    <w:rsid w:val="00785E3A"/>
    <w:rsid w:val="00795087"/>
    <w:rsid w:val="007A4466"/>
    <w:rsid w:val="007B0EBB"/>
    <w:rsid w:val="007C1F86"/>
    <w:rsid w:val="007D6FE7"/>
    <w:rsid w:val="0080232C"/>
    <w:rsid w:val="0082036D"/>
    <w:rsid w:val="0082137B"/>
    <w:rsid w:val="00826EEF"/>
    <w:rsid w:val="00867A96"/>
    <w:rsid w:val="00871DB9"/>
    <w:rsid w:val="008732FB"/>
    <w:rsid w:val="00876477"/>
    <w:rsid w:val="00882AB4"/>
    <w:rsid w:val="00891F83"/>
    <w:rsid w:val="008978F0"/>
    <w:rsid w:val="008B5720"/>
    <w:rsid w:val="008B61EC"/>
    <w:rsid w:val="008B6294"/>
    <w:rsid w:val="008C05CA"/>
    <w:rsid w:val="008C6BCD"/>
    <w:rsid w:val="008D10A3"/>
    <w:rsid w:val="008F1A31"/>
    <w:rsid w:val="008F31D7"/>
    <w:rsid w:val="00903708"/>
    <w:rsid w:val="00912307"/>
    <w:rsid w:val="00920F48"/>
    <w:rsid w:val="009549E9"/>
    <w:rsid w:val="00972F98"/>
    <w:rsid w:val="009762A2"/>
    <w:rsid w:val="0097787B"/>
    <w:rsid w:val="009C2574"/>
    <w:rsid w:val="009C7E61"/>
    <w:rsid w:val="009D6804"/>
    <w:rsid w:val="009E0FD1"/>
    <w:rsid w:val="009E53B5"/>
    <w:rsid w:val="009F5C4D"/>
    <w:rsid w:val="00A05E8F"/>
    <w:rsid w:val="00A13B66"/>
    <w:rsid w:val="00A30AAC"/>
    <w:rsid w:val="00A37F70"/>
    <w:rsid w:val="00A5321E"/>
    <w:rsid w:val="00A95A57"/>
    <w:rsid w:val="00AA7FFB"/>
    <w:rsid w:val="00AB2FDB"/>
    <w:rsid w:val="00AB5D2C"/>
    <w:rsid w:val="00AC3628"/>
    <w:rsid w:val="00AC4497"/>
    <w:rsid w:val="00AC7F94"/>
    <w:rsid w:val="00AD7164"/>
    <w:rsid w:val="00AE06A1"/>
    <w:rsid w:val="00B00A13"/>
    <w:rsid w:val="00B0162E"/>
    <w:rsid w:val="00B05780"/>
    <w:rsid w:val="00B0742E"/>
    <w:rsid w:val="00B15518"/>
    <w:rsid w:val="00B171D5"/>
    <w:rsid w:val="00B33B43"/>
    <w:rsid w:val="00B41A0D"/>
    <w:rsid w:val="00B44F9C"/>
    <w:rsid w:val="00B56CE7"/>
    <w:rsid w:val="00B64E19"/>
    <w:rsid w:val="00B71AB3"/>
    <w:rsid w:val="00B75CD5"/>
    <w:rsid w:val="00BA565C"/>
    <w:rsid w:val="00BC0246"/>
    <w:rsid w:val="00BC5E98"/>
    <w:rsid w:val="00BE5A02"/>
    <w:rsid w:val="00BF254A"/>
    <w:rsid w:val="00C04B0F"/>
    <w:rsid w:val="00C50FA4"/>
    <w:rsid w:val="00C53D31"/>
    <w:rsid w:val="00C53E5F"/>
    <w:rsid w:val="00C83812"/>
    <w:rsid w:val="00CA663C"/>
    <w:rsid w:val="00CE087C"/>
    <w:rsid w:val="00D14E90"/>
    <w:rsid w:val="00D35E6E"/>
    <w:rsid w:val="00D6123C"/>
    <w:rsid w:val="00D704D5"/>
    <w:rsid w:val="00D8610C"/>
    <w:rsid w:val="00D87B45"/>
    <w:rsid w:val="00D93B6A"/>
    <w:rsid w:val="00DB22A5"/>
    <w:rsid w:val="00DC26E3"/>
    <w:rsid w:val="00DD366E"/>
    <w:rsid w:val="00DD6301"/>
    <w:rsid w:val="00DE414A"/>
    <w:rsid w:val="00DE59C4"/>
    <w:rsid w:val="00DF04BE"/>
    <w:rsid w:val="00E052C2"/>
    <w:rsid w:val="00E57D46"/>
    <w:rsid w:val="00E61814"/>
    <w:rsid w:val="00E636D5"/>
    <w:rsid w:val="00E71A40"/>
    <w:rsid w:val="00E808A2"/>
    <w:rsid w:val="00E96BFC"/>
    <w:rsid w:val="00ED307E"/>
    <w:rsid w:val="00ED5602"/>
    <w:rsid w:val="00EE4AA6"/>
    <w:rsid w:val="00F12049"/>
    <w:rsid w:val="00F31334"/>
    <w:rsid w:val="00F32D77"/>
    <w:rsid w:val="00F37111"/>
    <w:rsid w:val="00F44C52"/>
    <w:rsid w:val="00F53731"/>
    <w:rsid w:val="00F54DD2"/>
    <w:rsid w:val="00F60675"/>
    <w:rsid w:val="00F77306"/>
    <w:rsid w:val="00FA7886"/>
    <w:rsid w:val="00FB4E33"/>
    <w:rsid w:val="00FD096B"/>
    <w:rsid w:val="00FE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F65E"/>
  <w15:chartTrackingRefBased/>
  <w15:docId w15:val="{AD03DF6B-D133-4F60-96E1-26294B1B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7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7F"/>
  </w:style>
  <w:style w:type="paragraph" w:styleId="Footer">
    <w:name w:val="footer"/>
    <w:basedOn w:val="Normal"/>
    <w:link w:val="FooterChar"/>
    <w:uiPriority w:val="99"/>
    <w:unhideWhenUsed/>
    <w:rsid w:val="00FE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ichanukvadze@gmail.com" TargetMode="External"/><Relationship Id="rId13" Type="http://schemas.openxmlformats.org/officeDocument/2006/relationships/hyperlink" Target="mailto:tinatini.kuprashvili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inatini.kuprashvili@gmail.com" TargetMode="External"/><Relationship Id="rId12" Type="http://schemas.openxmlformats.org/officeDocument/2006/relationships/hyperlink" Target="mailto:m.janjaria@ug.edu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natini.kuprashvili@gmail.com" TargetMode="External"/><Relationship Id="rId11" Type="http://schemas.openxmlformats.org/officeDocument/2006/relationships/hyperlink" Target="mailto:Givichanukvadze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tinatini.kuprashvili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.janjaria@ug.edu.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Prodware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Tinatini KUPRASHVILI</dc:creator>
  <cp:keywords/>
  <dc:description/>
  <cp:lastModifiedBy>Tinatin Kuprashvili</cp:lastModifiedBy>
  <cp:revision>87</cp:revision>
  <cp:lastPrinted>2019-05-30T12:42:00Z</cp:lastPrinted>
  <dcterms:created xsi:type="dcterms:W3CDTF">2018-04-14T08:59:00Z</dcterms:created>
  <dcterms:modified xsi:type="dcterms:W3CDTF">2023-04-04T10:52:00Z</dcterms:modified>
</cp:coreProperties>
</file>