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7E6A6" w14:textId="3DFB5E57" w:rsidR="005C5E3B" w:rsidRPr="00F810AA" w:rsidRDefault="004200F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F5EF968" wp14:editId="21946F70">
                <wp:simplePos x="0" y="0"/>
                <wp:positionH relativeFrom="column">
                  <wp:posOffset>-1157890</wp:posOffset>
                </wp:positionH>
                <wp:positionV relativeFrom="paragraph">
                  <wp:posOffset>-1133035</wp:posOffset>
                </wp:positionV>
                <wp:extent cx="165960" cy="572040"/>
                <wp:effectExtent l="57150" t="57150" r="62865" b="762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5960" cy="57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92.55pt;margin-top:-90.6pt;width:15.9pt;height:4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aOdKLAQAAMAMAAA4AAABkcnMvZTJvRG9jLnhtbJxSy07DMBC8I/EP&#10;lu80j5JSoiY9UCFxAHqADzCO3VjE3mjtNuXv2aQtLSCE1Eu063HGMzs7m29twzYKvQFX8GQUc6ac&#10;hMq4VcFfX+6vppz5IFwlGnCq4B/K83l5eTHr2lylUENTKWRE4nzetQWvQ2jzKPKyVlb4EbTKEagB&#10;rQjU4iqqUHTEbpsojeNJ1AFWLYJU3tPpYgfycuDXWsnwrLVXgTWkbhrHpC8MVZJwhn2Vphlnb32V&#10;ZSmPypnIVyja2si9LHGGKiuMIxFfVAsRBFuj+UVljUTwoMNIgo1AayPV4IncJfEPdw/uvXeWXMs1&#10;5hJcUC4sBYbD/AbgnCdsQyPoHqGihMQ6AN8z0oD+D2QnegFybUnPLhVUjQi0Er42radB56YqOD5U&#10;yVG/29wdHSzx6Otps0TW3x9z5oQlSeSbjftoDtafvv9LSLSH/mLdarR9HiSWbQtOa/DRf4e41TYw&#10;SYfJJLudECIJym7S+HrAD8w7hkN3Mn16/FvOp30v7GTRy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kILz4QAAAA4BAAAPAAAAZHJzL2Rvd25yZXYueG1sTI9BTsMwEEX3&#10;SNzBGiR2qe1GgZDGqVClLgEROIAbu0laexzFThM4PYYN3f3RPP15U24Xa8hFj753KICvGBCNjVM9&#10;tgI+P/ZJDsQHiUoah1rAl/awrW5vSlkoN+O7vtShJbEEfSEFdCEMBaW+6bSVfuUGjXF3dKOVIY5j&#10;S9Uo51huDV0z9kCt7DFe6OSgd51uzvVkBbzumxN9UurlbObH6a1muxP7roW4v1ueN0CCXsI/DL/6&#10;UR2q6HRwEypPjICE5xmP7F/iayCRSXiWpkAOMeVZCrQq6fUb1Q8AAAD//wMAUEsDBBQABgAIAAAA&#10;IQDW7JRkDwIAAKgEAAAQAAAAZHJzL2luay9pbmsxLnhtbJxTTY+bMBC9V+p/sNzDXviwIZCAluyh&#10;0kqVWqnqplL3yIITrAUTGROSf9+xASfbsof2gD/ezJt5Mx7uH85NjU5MdrwVGaYewYiJoi25OGT4&#10;5+7R3WDUqVyUed0KluEL6/DD9uOHey5emzqFFUEE0elTU2e4UuqY+v4wDN4Qeq08+AEhof9FvH77&#10;ircTq2R7LriClN0MFa1Q7Kx0sJSXGS7UmVh/iP3U9rJg1qwRWVw9lMwL9tjKJlc2YpULwWok8gZ0&#10;/8JIXY5w4JDnwCRGTX6GgoNwHWDUg5oOkjbYX6Y/L9PjJIr/YPumEen7gr7L9sik4uxa+6h0MlxQ&#10;Md6N6FG9ZF1b97phGJ3yuoc6VgSeatJN/QXlf4eDIv4p3FTKJOdW92Sx7zI3TfGGwbQ0R/tQqgOZ&#10;Gn5S0sxUQILQJYlLoh1dpVGUksQLwkA3fs43jsIc80X2XWXjvcjroxuLLXMsbeClqmyTiEdtk25b&#10;tMSsGD9U6r+oe6527edenpil05uCTDZb3sLwm2FB0y/wg+0z/MnMPzLMETCFr6IE0Wizdu7IHXEw&#10;wcQhiDhuGLp0EztuhELiwAJo5LiUgo0imsAR0bUBAQtCJ9YLHKn2AtcYPooSZ2V2A66d2KU6YgAB&#10;6ZgGaOCqUTcENAAULOBmdnPXgmZsFPf2rn01b7a92ecJMP2wDYMp2/4GAAD//wMAUEsBAi0AFAAG&#10;AAgAAAAhAJszJzcMAQAALQIAABMAAAAAAAAAAAAAAAAAAAAAAFtDb250ZW50X1R5cGVzXS54bWxQ&#10;SwECLQAUAAYACAAAACEAOP0h/9YAAACUAQAACwAAAAAAAAAAAAAAAAA9AQAAX3JlbHMvLnJlbHNQ&#10;SwECLQAUAAYACAAAACEAxho50osBAAAwAwAADgAAAAAAAAAAAAAAAAA8AgAAZHJzL2Uyb0RvYy54&#10;bWxQSwECLQAUAAYACAAAACEAeRi8nb8AAAAhAQAAGQAAAAAAAAAAAAAAAADzAwAAZHJzL19yZWxz&#10;L2Uyb0RvYy54bWwucmVsc1BLAQItABQABgAIAAAAIQDhkILz4QAAAA4BAAAPAAAAAAAAAAAAAAAA&#10;AOkEAABkcnMvZG93bnJldi54bWxQSwECLQAUAAYACAAAACEA1uyUZA8CAACoBAAAEAAAAAAAAAAA&#10;AAAAAAD3BQAAZHJzL2luay9pbmsxLnhtbFBLBQYAAAAABgAGAHgBAAA0CAAAAAA=&#10;">
                <v:imagedata r:id="rId11" o:title=""/>
              </v:shape>
            </w:pict>
          </mc:Fallback>
        </mc:AlternateContent>
      </w:r>
    </w:p>
    <w:p w14:paraId="21985E2D" w14:textId="77777777" w:rsidR="005C5E3B" w:rsidRDefault="002F5F0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2F5F0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4C69B240" w:rsidR="005C5E3B" w:rsidRDefault="002F5F0D" w:rsidP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proofErr w:type="spellStart"/>
                <w:r w:rsidR="004D77FA">
                  <w:rPr>
                    <w:lang w:val="en-US"/>
                  </w:rPr>
                  <w:t>Mariami</w:t>
                </w:r>
                <w:proofErr w:type="spellEnd"/>
                <w:r w:rsidR="004D77FA">
                  <w:rPr>
                    <w:lang w:val="en-US"/>
                  </w:rPr>
                  <w:t xml:space="preserve"> </w:t>
                </w:r>
                <w:proofErr w:type="spellStart"/>
                <w:r w:rsidR="004D77FA">
                  <w:rPr>
                    <w:lang w:val="en-US"/>
                  </w:rPr>
                  <w:t>Maglakelidze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2F5F0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0DE80D9B" w:rsidR="005C5E3B" w:rsidRPr="00C305A9" w:rsidRDefault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05/29/1993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2F5F0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4DEF2DCB" w:rsidR="005C5E3B" w:rsidRDefault="002F5F0D" w:rsidP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4D77FA">
                  <w:t xml:space="preserve">     </w:t>
                </w:r>
              </w:sdtContent>
            </w:sdt>
            <w:r w:rsidR="004D77FA">
              <w:t xml:space="preserve"> </w:t>
            </w:r>
            <w:r w:rsidR="004D77FA" w:rsidRPr="004D77FA">
              <w:t>Tbilisi, Nutsubidze plateau, 4th micro district, 5th apartment block, flat #98</w:t>
            </w:r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2C3A7155" w:rsidR="005C5E3B" w:rsidRPr="00C305A9" w:rsidRDefault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555631968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2F5F0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4595EF84" w:rsidR="005C5E3B" w:rsidRPr="004D77FA" w:rsidRDefault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Maglakelidze.mariami@gmail.com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2F5F0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2F5F0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2F5F0D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2F5F0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24127B63" w:rsidR="005C5E3B" w:rsidRPr="004D77FA" w:rsidRDefault="004D77F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4D77FA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2011-2011</w:t>
            </w:r>
          </w:p>
        </w:tc>
        <w:tc>
          <w:tcPr>
            <w:tcW w:w="3411" w:type="dxa"/>
            <w:shd w:val="clear" w:color="auto" w:fill="auto"/>
          </w:tcPr>
          <w:p w14:paraId="6D1F9322" w14:textId="3E02AFA9" w:rsidR="005C5E3B" w:rsidRDefault="002F5F0D" w:rsidP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4D77FA">
                  <w:rPr>
                    <w:lang w:val="en-US"/>
                  </w:rPr>
                  <w:t xml:space="preserve">Tbilisi state medical university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0819C149" w:rsidR="005C5E3B" w:rsidRPr="004D77FA" w:rsidRDefault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5F18CDA8" w:rsidR="005C5E3B" w:rsidRPr="004D77FA" w:rsidRDefault="004D77F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4D77FA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3411" w:type="dxa"/>
            <w:shd w:val="clear" w:color="auto" w:fill="auto"/>
          </w:tcPr>
          <w:p w14:paraId="54013160" w14:textId="1A5CA1AA" w:rsidR="005C5E3B" w:rsidRPr="004D77FA" w:rsidRDefault="004D77F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sdt>
              <w:sdtPr>
                <w:tag w:val="goog_rdk_14"/>
                <w:id w:val="1137293018"/>
              </w:sdtPr>
              <w:sdtContent>
                <w:r>
                  <w:rPr>
                    <w:lang w:val="en-US"/>
                  </w:rPr>
                  <w:t xml:space="preserve">Tbilisi state medical university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4CD015C7" w14:textId="6EB2AAC1" w:rsidR="005C5E3B" w:rsidRPr="004D77FA" w:rsidRDefault="004D77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Infectious diseases</w:t>
            </w:r>
          </w:p>
        </w:tc>
        <w:tc>
          <w:tcPr>
            <w:tcW w:w="2880" w:type="dxa"/>
            <w:shd w:val="clear" w:color="auto" w:fill="auto"/>
          </w:tcPr>
          <w:p w14:paraId="65E04E54" w14:textId="04DBBB29" w:rsidR="005C5E3B" w:rsidRPr="004D77FA" w:rsidRDefault="004D77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Licensed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infectionist</w:t>
            </w:r>
            <w:proofErr w:type="spellEnd"/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2F5F0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2F5F0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2F5F0D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4D77FA">
        <w:trPr>
          <w:trHeight w:val="708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34B86724" w14:textId="7CA7C319" w:rsidR="005C5E3B" w:rsidRPr="00CD1C82" w:rsidRDefault="004D77FA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Since-2019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118FBF17" w:rsidR="005C5E3B" w:rsidRPr="00CD1C82" w:rsidRDefault="004D77FA" w:rsidP="004D77FA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Georgian-American university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7812B99A" w:rsidR="005C5E3B" w:rsidRPr="006B56F0" w:rsidRDefault="004D77FA" w:rsidP="004D77FA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Invited lecturer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016735D2" w:rsidR="00CD1C82" w:rsidRPr="008964B8" w:rsidRDefault="004D77FA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Since-2021</w:t>
            </w:r>
          </w:p>
        </w:tc>
        <w:tc>
          <w:tcPr>
            <w:tcW w:w="5968" w:type="dxa"/>
            <w:shd w:val="clear" w:color="auto" w:fill="auto"/>
          </w:tcPr>
          <w:p w14:paraId="1F7FF8C7" w14:textId="3C06FA75" w:rsidR="00CD1C82" w:rsidRPr="00CD1C82" w:rsidRDefault="004D77FA" w:rsidP="00CD1C82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Infectious diseases and AIDS center</w:t>
            </w:r>
          </w:p>
        </w:tc>
        <w:tc>
          <w:tcPr>
            <w:tcW w:w="3195" w:type="dxa"/>
            <w:shd w:val="clear" w:color="auto" w:fill="auto"/>
          </w:tcPr>
          <w:p w14:paraId="0B77A138" w14:textId="72C33FCE" w:rsidR="00CD1C82" w:rsidRPr="004D77FA" w:rsidRDefault="004D77FA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Infectionist</w:t>
            </w:r>
          </w:p>
        </w:tc>
      </w:tr>
      <w:tr w:rsidR="008964B8" w14:paraId="0BC50798" w14:textId="77777777" w:rsidTr="004D77FA">
        <w:trPr>
          <w:trHeight w:val="79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05DBE486" w14:textId="4773B1DB" w:rsidR="008964B8" w:rsidRDefault="004D77FA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Since-2021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5FDAA1C6" w14:textId="372893E4" w:rsidR="008964B8" w:rsidRDefault="004D77FA" w:rsidP="00CD1C82">
            <w:pPr>
              <w:rPr>
                <w:lang w:val="en-US"/>
              </w:rPr>
            </w:pPr>
            <w:r>
              <w:rPr>
                <w:rFonts w:ascii="Sylfaen" w:hAnsi="Sylfaen"/>
              </w:rPr>
              <w:t>College Panacea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2ABE575D" w:rsidR="008964B8" w:rsidRPr="004D77FA" w:rsidRDefault="004D77FA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4D77FA" w14:paraId="08CB0CCD" w14:textId="77777777" w:rsidTr="004200F5">
        <w:trPr>
          <w:trHeight w:val="689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2033AADB" w14:textId="640DB10C" w:rsidR="004D77FA" w:rsidRDefault="004200F5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2022-2023</w:t>
            </w: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14:paraId="792E61DB" w14:textId="7C4E0242" w:rsidR="004D77FA" w:rsidRPr="004200F5" w:rsidRDefault="004200F5" w:rsidP="00CD1C8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Georgian National University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14:paraId="036D07A6" w14:textId="7FBC159F" w:rsidR="004D77FA" w:rsidRPr="008964B8" w:rsidRDefault="004200F5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Invited Lecturer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659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1425"/>
        <w:gridCol w:w="1455"/>
        <w:gridCol w:w="1575"/>
        <w:gridCol w:w="1515"/>
        <w:gridCol w:w="2400"/>
      </w:tblGrid>
      <w:tr w:rsidR="005C5E3B" w14:paraId="69A7946B" w14:textId="77777777" w:rsidTr="004200F5">
        <w:tc>
          <w:tcPr>
            <w:tcW w:w="2289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2F5F0D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4200F5">
        <w:trPr>
          <w:trHeight w:val="446"/>
        </w:trPr>
        <w:tc>
          <w:tcPr>
            <w:tcW w:w="2289" w:type="dxa"/>
            <w:shd w:val="clear" w:color="auto" w:fill="auto"/>
          </w:tcPr>
          <w:p w14:paraId="5CF5C50E" w14:textId="1E0B66C7" w:rsidR="005C5E3B" w:rsidRDefault="002F5F0D" w:rsidP="0042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4200F5">
                  <w:rPr>
                    <w:lang w:val="en-US"/>
                  </w:rPr>
                  <w:t>Georgian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6773F8F8" w:rsidR="005C5E3B" w:rsidRPr="002B7FF3" w:rsidRDefault="004200F5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02D2AB5" wp14:editId="53FF797A">
                      <wp:simplePos x="0" y="0"/>
                      <wp:positionH relativeFrom="column">
                        <wp:posOffset>334665</wp:posOffset>
                      </wp:positionH>
                      <wp:positionV relativeFrom="paragraph">
                        <wp:posOffset>137340</wp:posOffset>
                      </wp:positionV>
                      <wp:extent cx="360" cy="360"/>
                      <wp:effectExtent l="0" t="0" r="0" b="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o:spid="_x0000_s1026" type="#_x0000_t75" style="position:absolute;margin-left:24.95pt;margin-top:9.4pt;width:2.9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DJBB9AQAAKgMAAA4AAABkcnMvZTJvRG9jLnhtbJxSwW7CMAy9T9o/&#10;RLmPFjYhVFE4DE3iMMZh+4AsTWi0Jq6clJa/n1solE3TJC6RYyfP7/l5vmxswfYKvQGX8vEo5kw5&#10;CZlxu5R/vL88zDjzQbhMFOBUyg/K8+Xi/m5el4maQA5FppARiPNJXaY8D6FMosjLXFnhR1AqR0UN&#10;aEWgK+6iDEVN6LaIJnE8jWrArESQynvKro5FvujwtVYyvGntVWAFsZvFMfEL5wjb6HFKuc8+ihZz&#10;kexQlLmRJ1riBlZWGEckzlArEQSr0PyCskYieNBhJMFGoLWRqtNE6sbxD3Vr99UqGz/JChMJLigX&#10;tgJDP7+ucEsLW9AI6lfIyCFRBeAnRBrQ/4YcSa9AVpb4HF1BVYhAK+FzU3rOMDFZynGdjS/83f75&#10;omCLF12b/RZZ+37KmROWKJFuNuVkTS99c/2XKtGp9Bdqo9G2fhBZ1qScLD+0Z2e3agKTlOw2QVK+&#10;DQaYx799h8Hcqe2Vw8N7S2mw4ot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GgIOJt4AAAAHAQAADwAAAGRycy9kb3ducmV2LnhtbEyPwU7DMBBE70j8g7VIXBB1qJqShjgV&#10;QmqPqA0gOLrxxgnE6yh22/D3LCc4zs5o5m2xnlwvTjiGzpOCu1kCAqn2piOr4PVlc5uBCFGT0b0n&#10;VPCNAdbl5UWhc+PPtMdTFa3gEgq5VtDGOORShrpFp8PMD0jsNX50OrIcrTSjPnO56+U8SZbS6Y54&#10;odUDPrVYf1VHp2D7+ZHebP0u26TPtnp7zxqzs41S11fT4wOIiFP8C8MvPqNDyUwHfyQTRK9gsVpx&#10;ku8Zf8B+mt6DOCiYL5Ygy0L+5y9/AAAA//8DAFBLAwQUAAYACAAAACEAsFVoi6wBAADVAwAAEAAA&#10;AGRycy9pbmsvaW5rMS54bWycU8FuozAQvVfaf7Dcc8CQ0CSopIeVKlXqSlWbSrtHCpNgFduRPYTk&#10;79cYcKJNuodekJnxe/PezPj+4SBqsgdtuJIZjQJGCchClVxuM/q+fpwsKDGYyzKvlYSMHsHQh9WP&#10;m3suP0Wd2i+xDNJ0J1FntELcpWHYtm3QTgOlt2HM2DR8kp+/nulqQJWw4ZKjLWnGUKEkwgE7spSX&#10;GS3wwPx9y/2mGl2AT3cRXZxuoM4LeFRa5OgZq1xKqInMhdX9mxI87uyB2zpb0JSI/GANL2PruLFi&#10;jK0paHgd/ecLNFv8iw5dH9Kv9bxotQONHE7We6FD4kiK/t9p7sVrMKpuun5Rss/rxtq4i4Nomixj&#10;Lz4Kr8i/5LRO/sc5i+fz5IJzMDUIO3cwZPyAxvYhF2DXRuz8xNDYVnXhN9RuuWIWTydsOWHJOpql&#10;SZJG82C2mHcjGOv1OzFyfujGVJ7vQ5+m7zLea++v5SVWvl0siLyr8z5dQ1bAtxV+C7rhuFY/G70H&#10;D4/ODLlq3t6VV+DWhgxv4RU2Gb11D4E4ZB9wxhlhY5ccxpPaSaz+AgAA//8DAFBLAQItABQABgAI&#10;AAAAIQCbMyc3DAEAAC0CAAATAAAAAAAAAAAAAAAAAAAAAABbQ29udGVudF9UeXBlc10ueG1sUEsB&#10;Ai0AFAAGAAgAAAAhADj9If/WAAAAlAEAAAsAAAAAAAAAAAAAAAAAPQEAAF9yZWxzLy5yZWxzUEsB&#10;Ai0AFAAGAAgAAAAhAK9DJBB9AQAAKgMAAA4AAAAAAAAAAAAAAAAAPAIAAGRycy9lMm9Eb2MueG1s&#10;UEsBAi0AFAAGAAgAAAAhAHkYvJ2/AAAAIQEAABkAAAAAAAAAAAAAAAAA5QMAAGRycy9fcmVscy9l&#10;Mm9Eb2MueG1sLnJlbHNQSwECLQAUAAYACAAAACEAGgIOJt4AAAAHAQAADwAAAAAAAAAAAAAAAADb&#10;BAAAZHJzL2Rvd25yZXYueG1sUEsBAi0AFAAGAAgAAAAhALBVaIusAQAA1QMAABAAAAAAAAAAAAAA&#10;AAAA5gUAAGRycy9pbmsvaW5rMS54bWxQSwUGAAAAAAYABgB4AQAAwAcAAAAA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4200F5">
        <w:trPr>
          <w:trHeight w:val="650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09559632" w14:textId="3672A501" w:rsidR="005C5E3B" w:rsidRPr="004200F5" w:rsidRDefault="0042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lastRenderedPageBreak/>
              <w:t>English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14:paraId="44EF3CF9" w14:textId="505337DA" w:rsidR="005C5E3B" w:rsidRPr="002B7FF3" w:rsidRDefault="005C5E3B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200F5" w14:paraId="67BBEB33" w14:textId="77777777" w:rsidTr="004200F5">
        <w:trPr>
          <w:trHeight w:val="750"/>
        </w:trPr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14:paraId="6D0C5054" w14:textId="2F3AF2A6" w:rsidR="004200F5" w:rsidRDefault="004200F5" w:rsidP="0042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14:paraId="0C729B8F" w14:textId="350B67FB" w:rsidR="004200F5" w:rsidRPr="002B7FF3" w:rsidRDefault="004200F5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14:paraId="23C67CB7" w14:textId="77777777" w:rsidR="004200F5" w:rsidRDefault="004200F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14:paraId="10AB4210" w14:textId="77777777" w:rsidR="004200F5" w:rsidRDefault="004200F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5122187" w14:textId="77777777" w:rsidR="004200F5" w:rsidRDefault="004200F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739CF6FB" w14:textId="77777777" w:rsidR="004200F5" w:rsidRDefault="004200F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2F5F0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Pr="002B7FF3" w:rsidRDefault="003D7FF9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Pr="002B7FF3" w:rsidRDefault="003D7FF9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Pr="002B7FF3" w:rsidRDefault="003D7FF9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Pr="002B7FF3" w:rsidRDefault="003D7FF9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Pr="002B7FF3" w:rsidRDefault="003D7FF9" w:rsidP="002B7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2F5F0D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2F5F0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2F5F0D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2F5F0D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2F5F0D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2F5F0D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2F5F0D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14"/>
      <w:footerReference w:type="default" r:id="rId15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7C13" w14:textId="77777777" w:rsidR="002F5F0D" w:rsidRDefault="002F5F0D">
      <w:pPr>
        <w:spacing w:after="0" w:line="240" w:lineRule="auto"/>
      </w:pPr>
      <w:r>
        <w:separator/>
      </w:r>
    </w:p>
  </w:endnote>
  <w:endnote w:type="continuationSeparator" w:id="0">
    <w:p w14:paraId="59620625" w14:textId="77777777" w:rsidR="002F5F0D" w:rsidRDefault="002F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DFE77" w14:textId="0E028D72" w:rsidR="005C5E3B" w:rsidRPr="00EF73E5" w:rsidRDefault="002F5F0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2B7FF3">
      <w:rPr>
        <w:noProof/>
        <w:color w:val="000000"/>
      </w:rPr>
      <w:t>2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63E2" w14:textId="77777777" w:rsidR="002F5F0D" w:rsidRDefault="002F5F0D">
      <w:pPr>
        <w:spacing w:after="0" w:line="240" w:lineRule="auto"/>
      </w:pPr>
      <w:r>
        <w:separator/>
      </w:r>
    </w:p>
  </w:footnote>
  <w:footnote w:type="continuationSeparator" w:id="0">
    <w:p w14:paraId="0E0686A6" w14:textId="77777777" w:rsidR="002F5F0D" w:rsidRDefault="002F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0D2E"/>
    <w:multiLevelType w:val="hybridMultilevel"/>
    <w:tmpl w:val="F878D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B7FF3"/>
    <w:rsid w:val="002F5F0D"/>
    <w:rsid w:val="003962CA"/>
    <w:rsid w:val="003D7FF9"/>
    <w:rsid w:val="004200F5"/>
    <w:rsid w:val="004D77FA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D7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D7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56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3-09-05T14:55:09.232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459 1587,'0'0,"0"0,0 0,-33-186,-5 30,5 3,0 5,-11 0,1 19,-1 17,0 5,11 23,6 23,11 15,-1 5,6 5,1 9,4 5,1 5,-1 7,6-1,-5 2,5 1,0 0,-6 2,6 1,-5-3,5 2,0 1,0-1,0 1,0 2,0 0,0 1,0-1,0 0,0 0,0 1,0-1,0 0,0 1,0 2,0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3-09-05T14:55:17.487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DB7927-2D53-4293-A6A6-12C1534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giorgi mgeladze</cp:lastModifiedBy>
  <cp:revision>23</cp:revision>
  <dcterms:created xsi:type="dcterms:W3CDTF">2017-12-01T11:36:00Z</dcterms:created>
  <dcterms:modified xsi:type="dcterms:W3CDTF">2023-09-05T15:04:00Z</dcterms:modified>
</cp:coreProperties>
</file>