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7E6A6" w14:textId="04781F18" w:rsidR="005C5E3B" w:rsidRPr="00F810AA" w:rsidRDefault="005F55DF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0F4D87EE" wp14:editId="2C646F62">
            <wp:simplePos x="0" y="0"/>
            <wp:positionH relativeFrom="column">
              <wp:posOffset>0</wp:posOffset>
            </wp:positionH>
            <wp:positionV relativeFrom="paragraph">
              <wp:posOffset>182880</wp:posOffset>
            </wp:positionV>
            <wp:extent cx="573405" cy="800100"/>
            <wp:effectExtent l="0" t="0" r="0" b="0"/>
            <wp:wrapSquare wrapText="right" distT="0" distB="0" distL="114300" distR="11430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405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985E2D" w14:textId="77777777" w:rsidR="005C5E3B" w:rsidRDefault="00194FA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bookmarkStart w:id="0" w:name="_GoBack"/>
      <w:bookmarkEnd w:id="0"/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194FAC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2DA34F03" w:rsidR="005C5E3B" w:rsidRDefault="00194FAC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EndPr/>
              <w:sdtContent>
                <w:proofErr w:type="spellStart"/>
                <w:r w:rsidR="00684C0E" w:rsidRPr="00706918">
                  <w:rPr>
                    <w:lang w:val="en-US"/>
                  </w:rPr>
                  <w:t>Sopio</w:t>
                </w:r>
                <w:proofErr w:type="spellEnd"/>
                <w:r w:rsidR="00684C0E" w:rsidRPr="00706918">
                  <w:rPr>
                    <w:lang w:val="en-US"/>
                  </w:rPr>
                  <w:t xml:space="preserve"> </w:t>
                </w:r>
                <w:proofErr w:type="spellStart"/>
                <w:r w:rsidR="00684C0E" w:rsidRPr="00706918">
                  <w:rPr>
                    <w:lang w:val="en-US"/>
                  </w:rPr>
                  <w:t>Chikobava</w:t>
                </w:r>
                <w:proofErr w:type="spellEnd"/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194FAC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 xml:space="preserve">Date </w:t>
                </w:r>
                <w:proofErr w:type="gramStart"/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Of</w:t>
                </w:r>
                <w:proofErr w:type="gramEnd"/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 xml:space="preserve">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740A7F20" w:rsidR="005C5E3B" w:rsidRPr="00C305A9" w:rsidRDefault="00684C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706918">
              <w:rPr>
                <w:lang w:val="en-US"/>
              </w:rPr>
              <w:t>November 15, 1979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194FAC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7D6F367E" w:rsidR="005C5E3B" w:rsidRDefault="00194FAC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EndPr/>
              <w:sdtContent>
                <w:r w:rsidR="00684C0E" w:rsidRPr="00706918">
                  <w:rPr>
                    <w:lang w:val="en-US"/>
                  </w:rPr>
                  <w:t>Apt #28, I. Abashidze St. 68, Tbilisi, Georgia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6130DFDF" w:rsidR="005C5E3B" w:rsidRPr="00C305A9" w:rsidRDefault="00684C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706918">
              <w:rPr>
                <w:lang w:val="en-US"/>
              </w:rPr>
              <w:t>(+99593) 69-96-69(mob)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194FAC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71940B26" w:rsidR="005C5E3B" w:rsidRDefault="00684C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lang w:val="en-US"/>
              </w:rPr>
              <w:t xml:space="preserve">sophy. </w:t>
            </w:r>
            <w:hyperlink r:id="rId10">
              <w:r w:rsidRPr="00706918">
                <w:rPr>
                  <w:color w:val="0000FF"/>
                  <w:u w:val="single"/>
                  <w:lang w:val="en-US"/>
                </w:rPr>
                <w:t>chikobava@gmail.com</w:t>
              </w:r>
            </w:hyperlink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194FA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194FAC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194FAC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 xml:space="preserve">Name </w:t>
                </w:r>
                <w:proofErr w:type="gramStart"/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Of</w:t>
                </w:r>
                <w:proofErr w:type="gramEnd"/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 xml:space="preserve">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194FAC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518A3398" w:rsidR="005C5E3B" w:rsidRPr="00DB39F2" w:rsidRDefault="00684C0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706918">
              <w:rPr>
                <w:lang w:val="en-US"/>
              </w:rPr>
              <w:t>1998-2004</w:t>
            </w:r>
          </w:p>
        </w:tc>
        <w:tc>
          <w:tcPr>
            <w:tcW w:w="3411" w:type="dxa"/>
            <w:shd w:val="clear" w:color="auto" w:fill="auto"/>
          </w:tcPr>
          <w:p w14:paraId="6D1F9322" w14:textId="75B2319B" w:rsidR="005C5E3B" w:rsidRDefault="00194FAC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118487339"/>
              </w:sdtPr>
              <w:sdtEndPr/>
              <w:sdtContent>
                <w:r w:rsidR="00684C0E" w:rsidRPr="00706918">
                  <w:rPr>
                    <w:lang w:val="en-US"/>
                  </w:rPr>
                  <w:t>Tbilisi State Medical University, faculty of medicine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F5C6D0B" w14:textId="5F5998DB" w:rsidR="005C5E3B" w:rsidRDefault="00684C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lang w:val="en-US"/>
              </w:rPr>
              <w:t>General Medicine</w:t>
            </w: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</w:sdtPr>
            <w:sdtEndPr/>
            <w:sdtContent>
              <w:p w14:paraId="47D03C33" w14:textId="0DD66DD5" w:rsidR="005C5E3B" w:rsidRPr="00F810AA" w:rsidRDefault="00684C0E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706918">
                  <w:rPr>
                    <w:lang w:val="en-US"/>
                  </w:rPr>
                  <w:t>diploma TSMU # 103740</w:t>
                </w:r>
              </w:p>
            </w:sdtContent>
          </w:sdt>
        </w:tc>
      </w:tr>
      <w:tr w:rsidR="005C5E3B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22C0FAEC" w:rsidR="005C5E3B" w:rsidRPr="008964B8" w:rsidRDefault="00684C0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706918">
              <w:rPr>
                <w:lang w:val="en-US"/>
              </w:rPr>
              <w:t>1998-2002</w:t>
            </w:r>
          </w:p>
        </w:tc>
        <w:tc>
          <w:tcPr>
            <w:tcW w:w="3411" w:type="dxa"/>
            <w:shd w:val="clear" w:color="auto" w:fill="auto"/>
          </w:tcPr>
          <w:p w14:paraId="54013160" w14:textId="6EF4C915" w:rsidR="005C5E3B" w:rsidRDefault="00684C0E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lang w:val="en-US"/>
              </w:rPr>
              <w:t>Tbilisi State Medical University, faculty of foreign languages</w:t>
            </w:r>
          </w:p>
        </w:tc>
        <w:tc>
          <w:tcPr>
            <w:tcW w:w="3001" w:type="dxa"/>
            <w:shd w:val="clear" w:color="auto" w:fill="auto"/>
          </w:tcPr>
          <w:p w14:paraId="4CD015C7" w14:textId="0D956A08" w:rsidR="005C5E3B" w:rsidRPr="00F810AA" w:rsidRDefault="00684C0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706918">
              <w:rPr>
                <w:lang w:val="en-US"/>
              </w:rPr>
              <w:t>complete course for the specialty of The English Language</w:t>
            </w:r>
          </w:p>
        </w:tc>
        <w:tc>
          <w:tcPr>
            <w:tcW w:w="2880" w:type="dxa"/>
            <w:shd w:val="clear" w:color="auto" w:fill="auto"/>
          </w:tcPr>
          <w:p w14:paraId="65E04E5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1210BF9E" w:rsidR="005C5E3B" w:rsidRDefault="00684C0E" w:rsidP="00684C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</w:rPr>
            </w:pPr>
            <w:r w:rsidRPr="00706918">
              <w:rPr>
                <w:lang w:val="en-US"/>
              </w:rPr>
              <w:t>2004-2006</w:t>
            </w:r>
          </w:p>
        </w:tc>
        <w:tc>
          <w:tcPr>
            <w:tcW w:w="3411" w:type="dxa"/>
            <w:shd w:val="clear" w:color="auto" w:fill="auto"/>
          </w:tcPr>
          <w:p w14:paraId="6F9C5082" w14:textId="75EC2C32" w:rsidR="005C5E3B" w:rsidRDefault="00684C0E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  <w:r w:rsidRPr="00706918">
              <w:rPr>
                <w:lang w:val="en-US"/>
              </w:rPr>
              <w:t xml:space="preserve">Moscow State Medical University, Clinical </w:t>
            </w:r>
            <w:proofErr w:type="spellStart"/>
            <w:r w:rsidRPr="00706918">
              <w:rPr>
                <w:lang w:val="en-US"/>
              </w:rPr>
              <w:t>Ordinatura</w:t>
            </w:r>
            <w:proofErr w:type="spellEnd"/>
          </w:p>
        </w:tc>
        <w:tc>
          <w:tcPr>
            <w:tcW w:w="3001" w:type="dxa"/>
            <w:shd w:val="clear" w:color="auto" w:fill="auto"/>
          </w:tcPr>
          <w:p w14:paraId="15E97BE3" w14:textId="77777777" w:rsidR="00684C0E" w:rsidRPr="00706918" w:rsidRDefault="00684C0E" w:rsidP="00684C0E">
            <w:pPr>
              <w:spacing w:after="200" w:line="276" w:lineRule="auto"/>
              <w:ind w:hanging="2"/>
              <w:rPr>
                <w:lang w:val="en-US"/>
              </w:rPr>
            </w:pPr>
            <w:r w:rsidRPr="00706918">
              <w:rPr>
                <w:lang w:val="en-US"/>
              </w:rPr>
              <w:t xml:space="preserve">Oral and Maxillo-Facial Surgery, full post-graduate course of specialization in oral and maxillo-facial surgery.  Moscow   Clinical Hospital #1 after N.I. </w:t>
            </w:r>
            <w:proofErr w:type="spellStart"/>
            <w:r w:rsidRPr="00706918">
              <w:rPr>
                <w:lang w:val="en-US"/>
              </w:rPr>
              <w:t>Pirogov</w:t>
            </w:r>
            <w:proofErr w:type="spellEnd"/>
            <w:r w:rsidRPr="00706918">
              <w:rPr>
                <w:lang w:val="en-US"/>
              </w:rPr>
              <w:t>, Department of Oral and Maxillo-facial surgery.</w:t>
            </w:r>
          </w:p>
          <w:p w14:paraId="5AC96B5C" w14:textId="77777777" w:rsidR="005C5E3B" w:rsidRPr="00684C0E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14:paraId="7C02DE49" w14:textId="1516A14A" w:rsidR="005C5E3B" w:rsidRDefault="00684C0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lang w:val="en-US"/>
              </w:rPr>
              <w:t>diploma TSMU # 103740</w:t>
            </w:r>
          </w:p>
          <w:p w14:paraId="7C28840E" w14:textId="3651D270" w:rsidR="00684C0E" w:rsidRPr="00684C0E" w:rsidRDefault="00684C0E" w:rsidP="00684C0E">
            <w:pPr>
              <w:ind w:firstLine="72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194FAC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194FAC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194FAC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45063415" w:rsidR="005C5E3B" w:rsidRPr="00CD1C82" w:rsidRDefault="00684C0E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706918">
              <w:rPr>
                <w:lang w:val="en-US"/>
              </w:rPr>
              <w:t>2008-2014</w:t>
            </w: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</w:sdtPr>
            <w:sdtEndPr/>
            <w:sdtContent>
              <w:p w14:paraId="21598FC5" w14:textId="7830B0B1" w:rsidR="005C5E3B" w:rsidRPr="00CD1C82" w:rsidRDefault="00684C0E" w:rsidP="00E96C4D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706918">
                  <w:rPr>
                    <w:lang w:val="en-US"/>
                  </w:rPr>
                  <w:t>work as maxillo-facial surgeon at Acad. I. Javakhishvili Tbilisi State University Clinic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EndPr/>
            <w:sdtContent>
              <w:p w14:paraId="03ED3B2F" w14:textId="61D8825E" w:rsidR="005C5E3B" w:rsidRPr="006B56F0" w:rsidRDefault="00684C0E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 w:rsidRPr="00706918">
                  <w:rPr>
                    <w:lang w:val="en-US"/>
                  </w:rPr>
                  <w:t>work as maxillofacial surgeon</w:t>
                </w:r>
              </w:p>
            </w:sdtContent>
          </w:sdt>
        </w:tc>
      </w:tr>
      <w:tr w:rsidR="00CD1C8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42AD201D" w14:textId="77777777" w:rsidR="00684C0E" w:rsidRPr="00706918" w:rsidRDefault="00684C0E" w:rsidP="00684C0E">
            <w:pPr>
              <w:spacing w:after="200" w:line="276" w:lineRule="auto"/>
              <w:ind w:hanging="2"/>
              <w:rPr>
                <w:lang w:val="en-US"/>
              </w:rPr>
            </w:pPr>
            <w:r w:rsidRPr="00706918">
              <w:rPr>
                <w:lang w:val="en-US"/>
              </w:rPr>
              <w:t>2014-till</w:t>
            </w:r>
          </w:p>
          <w:p w14:paraId="1B54CE6D" w14:textId="06B5E329" w:rsidR="00CD1C82" w:rsidRPr="008964B8" w:rsidRDefault="00684C0E" w:rsidP="00684C0E">
            <w:pPr>
              <w:spacing w:after="0"/>
              <w:rPr>
                <w:rFonts w:ascii="Sylfaen" w:hAnsi="Sylfaen"/>
                <w:lang w:val="en-US"/>
              </w:rPr>
            </w:pPr>
            <w:r w:rsidRPr="00706918">
              <w:rPr>
                <w:lang w:val="en-US"/>
              </w:rPr>
              <w:t xml:space="preserve">Present time      </w:t>
            </w:r>
          </w:p>
        </w:tc>
        <w:tc>
          <w:tcPr>
            <w:tcW w:w="5968" w:type="dxa"/>
            <w:shd w:val="clear" w:color="auto" w:fill="auto"/>
          </w:tcPr>
          <w:p w14:paraId="1F7FF8C7" w14:textId="50E8C2EC" w:rsidR="00CD1C82" w:rsidRPr="00CD1C82" w:rsidRDefault="00684C0E" w:rsidP="00CD1C82">
            <w:pPr>
              <w:rPr>
                <w:rFonts w:ascii="Sylfaen" w:hAnsi="Sylfaen"/>
              </w:rPr>
            </w:pPr>
            <w:proofErr w:type="spellStart"/>
            <w:proofErr w:type="gramStart"/>
            <w:r w:rsidRPr="00706918">
              <w:rPr>
                <w:lang w:val="en-US"/>
              </w:rPr>
              <w:t>St.Michael</w:t>
            </w:r>
            <w:proofErr w:type="spellEnd"/>
            <w:proofErr w:type="gramEnd"/>
            <w:r w:rsidRPr="00706918">
              <w:rPr>
                <w:lang w:val="en-US"/>
              </w:rPr>
              <w:t xml:space="preserve"> Archangel </w:t>
            </w:r>
            <w:proofErr w:type="spellStart"/>
            <w:r w:rsidRPr="00706918">
              <w:rPr>
                <w:lang w:val="en-US"/>
              </w:rPr>
              <w:t>Multiprofile</w:t>
            </w:r>
            <w:proofErr w:type="spellEnd"/>
            <w:r w:rsidRPr="00706918">
              <w:rPr>
                <w:lang w:val="en-US"/>
              </w:rPr>
              <w:t xml:space="preserve"> Clinical Hospital work as maxillofacial surgeon</w:t>
            </w:r>
          </w:p>
        </w:tc>
        <w:tc>
          <w:tcPr>
            <w:tcW w:w="3195" w:type="dxa"/>
            <w:shd w:val="clear" w:color="auto" w:fill="auto"/>
          </w:tcPr>
          <w:p w14:paraId="0B77A138" w14:textId="73327A6A" w:rsidR="00CD1C82" w:rsidRPr="00CD1C82" w:rsidRDefault="00684C0E" w:rsidP="008964B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lang w:val="en-US"/>
              </w:rPr>
              <w:t>work as maxillofacial surgeon</w:t>
            </w:r>
          </w:p>
        </w:tc>
      </w:tr>
      <w:tr w:rsidR="008964B8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3EE057A6" w:rsidR="008964B8" w:rsidRDefault="00684C0E" w:rsidP="006B56F0">
            <w:pPr>
              <w:spacing w:after="0"/>
              <w:rPr>
                <w:rFonts w:ascii="Sylfaen" w:hAnsi="Sylfaen"/>
                <w:lang w:val="en-US"/>
              </w:rPr>
            </w:pPr>
            <w:r w:rsidRPr="00706918">
              <w:rPr>
                <w:lang w:val="en-US"/>
              </w:rPr>
              <w:t>2008-till</w:t>
            </w:r>
          </w:p>
        </w:tc>
        <w:tc>
          <w:tcPr>
            <w:tcW w:w="5968" w:type="dxa"/>
            <w:shd w:val="clear" w:color="auto" w:fill="auto"/>
          </w:tcPr>
          <w:p w14:paraId="5FDAA1C6" w14:textId="26079D40" w:rsidR="008964B8" w:rsidRDefault="00684C0E" w:rsidP="00CD1C82">
            <w:pPr>
              <w:rPr>
                <w:lang w:val="en-US"/>
              </w:rPr>
            </w:pPr>
            <w:r w:rsidRPr="00706918">
              <w:rPr>
                <w:lang w:val="en-US"/>
              </w:rPr>
              <w:t xml:space="preserve">work as </w:t>
            </w:r>
            <w:proofErr w:type="spellStart"/>
            <w:r w:rsidRPr="00706918">
              <w:rPr>
                <w:lang w:val="en-US"/>
              </w:rPr>
              <w:t>maxillo</w:t>
            </w:r>
            <w:proofErr w:type="spellEnd"/>
            <w:r w:rsidRPr="00706918">
              <w:rPr>
                <w:lang w:val="en-US"/>
              </w:rPr>
              <w:t xml:space="preserve"> -facial surgeon at dental clinic “</w:t>
            </w:r>
            <w:proofErr w:type="spellStart"/>
            <w:r w:rsidRPr="00706918">
              <w:rPr>
                <w:lang w:val="en-US"/>
              </w:rPr>
              <w:t>Denta</w:t>
            </w:r>
            <w:proofErr w:type="spellEnd"/>
            <w:r w:rsidRPr="00706918">
              <w:rPr>
                <w:lang w:val="en-US"/>
              </w:rPr>
              <w:t>-Plus”, “</w:t>
            </w:r>
            <w:proofErr w:type="spellStart"/>
            <w:r w:rsidRPr="00706918">
              <w:rPr>
                <w:lang w:val="en-US"/>
              </w:rPr>
              <w:t>Diodent</w:t>
            </w:r>
            <w:proofErr w:type="spellEnd"/>
            <w:r w:rsidRPr="00706918">
              <w:rPr>
                <w:lang w:val="en-US"/>
              </w:rPr>
              <w:t>”, N&amp;M,</w:t>
            </w:r>
          </w:p>
        </w:tc>
        <w:tc>
          <w:tcPr>
            <w:tcW w:w="3195" w:type="dxa"/>
            <w:shd w:val="clear" w:color="auto" w:fill="auto"/>
          </w:tcPr>
          <w:p w14:paraId="617D1280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14:paraId="163BB615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684C0E" w14:paraId="2172CAA7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7EF2D758" w14:textId="294C4857" w:rsidR="00684C0E" w:rsidRPr="00706918" w:rsidRDefault="00684C0E" w:rsidP="006B56F0">
            <w:pPr>
              <w:spacing w:after="0"/>
              <w:rPr>
                <w:lang w:val="en-US"/>
              </w:rPr>
            </w:pPr>
            <w:r w:rsidRPr="00706918">
              <w:rPr>
                <w:lang w:val="en-US"/>
              </w:rPr>
              <w:lastRenderedPageBreak/>
              <w:t>2016-till present time</w:t>
            </w:r>
          </w:p>
        </w:tc>
        <w:tc>
          <w:tcPr>
            <w:tcW w:w="5968" w:type="dxa"/>
            <w:shd w:val="clear" w:color="auto" w:fill="auto"/>
          </w:tcPr>
          <w:p w14:paraId="453C51B1" w14:textId="1C4A2643" w:rsidR="00684C0E" w:rsidRPr="00706918" w:rsidRDefault="00684C0E" w:rsidP="00CD1C82">
            <w:pPr>
              <w:rPr>
                <w:lang w:val="en-US"/>
              </w:rPr>
            </w:pPr>
            <w:r w:rsidRPr="00706918">
              <w:rPr>
                <w:lang w:val="en-US"/>
              </w:rPr>
              <w:t>Giving lectures at Caucasus International University</w:t>
            </w:r>
          </w:p>
        </w:tc>
        <w:tc>
          <w:tcPr>
            <w:tcW w:w="3195" w:type="dxa"/>
            <w:shd w:val="clear" w:color="auto" w:fill="auto"/>
          </w:tcPr>
          <w:p w14:paraId="3616BD8E" w14:textId="77777777" w:rsidR="00684C0E" w:rsidRPr="008964B8" w:rsidRDefault="00684C0E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  <w:tr w:rsidR="00684C0E" w14:paraId="4E1070E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41ED9B7A" w14:textId="546B7FDA" w:rsidR="00684C0E" w:rsidRPr="00706918" w:rsidRDefault="00684C0E" w:rsidP="006B56F0">
            <w:pPr>
              <w:spacing w:after="0"/>
              <w:rPr>
                <w:lang w:val="en-US"/>
              </w:rPr>
            </w:pPr>
            <w:r w:rsidRPr="00706918">
              <w:rPr>
                <w:lang w:val="en-US"/>
              </w:rPr>
              <w:t>2019-till present time</w:t>
            </w:r>
          </w:p>
        </w:tc>
        <w:tc>
          <w:tcPr>
            <w:tcW w:w="5968" w:type="dxa"/>
            <w:shd w:val="clear" w:color="auto" w:fill="auto"/>
          </w:tcPr>
          <w:p w14:paraId="53726A6A" w14:textId="2542DCBB" w:rsidR="00684C0E" w:rsidRPr="00706918" w:rsidRDefault="00684C0E" w:rsidP="00CD1C82">
            <w:pPr>
              <w:rPr>
                <w:lang w:val="en-US"/>
              </w:rPr>
            </w:pPr>
            <w:r w:rsidRPr="00706918">
              <w:rPr>
                <w:lang w:val="en-US"/>
              </w:rPr>
              <w:t xml:space="preserve">giving lectures at </w:t>
            </w:r>
            <w:proofErr w:type="gramStart"/>
            <w:r w:rsidRPr="00706918">
              <w:rPr>
                <w:lang w:val="en-US"/>
              </w:rPr>
              <w:t>Europ</w:t>
            </w:r>
            <w:r>
              <w:rPr>
                <w:lang w:val="en-US"/>
              </w:rPr>
              <w:t xml:space="preserve">ean </w:t>
            </w:r>
            <w:r w:rsidRPr="00706918">
              <w:rPr>
                <w:lang w:val="en-US"/>
              </w:rPr>
              <w:t xml:space="preserve"> University</w:t>
            </w:r>
            <w:proofErr w:type="gramEnd"/>
          </w:p>
        </w:tc>
        <w:tc>
          <w:tcPr>
            <w:tcW w:w="3195" w:type="dxa"/>
            <w:shd w:val="clear" w:color="auto" w:fill="auto"/>
          </w:tcPr>
          <w:p w14:paraId="67694F34" w14:textId="77777777" w:rsidR="00684C0E" w:rsidRPr="008964B8" w:rsidRDefault="00684C0E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  <w:tr w:rsidR="00684C0E" w14:paraId="70500FE9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29A8A49F" w14:textId="02AD2998" w:rsidR="00684C0E" w:rsidRPr="00706918" w:rsidRDefault="00684C0E" w:rsidP="006B56F0">
            <w:pPr>
              <w:spacing w:after="0"/>
              <w:rPr>
                <w:lang w:val="en-US"/>
              </w:rPr>
            </w:pPr>
            <w:r w:rsidRPr="00706918">
              <w:rPr>
                <w:lang w:val="en-US"/>
              </w:rPr>
              <w:t>2017-till present time</w:t>
            </w:r>
          </w:p>
        </w:tc>
        <w:tc>
          <w:tcPr>
            <w:tcW w:w="5968" w:type="dxa"/>
            <w:shd w:val="clear" w:color="auto" w:fill="auto"/>
          </w:tcPr>
          <w:p w14:paraId="45C04233" w14:textId="3E639290" w:rsidR="00684C0E" w:rsidRPr="00706918" w:rsidRDefault="00684C0E" w:rsidP="00CD1C82">
            <w:pPr>
              <w:rPr>
                <w:lang w:val="en-US"/>
              </w:rPr>
            </w:pPr>
            <w:r w:rsidRPr="00706918">
              <w:rPr>
                <w:lang w:val="en-US"/>
              </w:rPr>
              <w:t>work as maxillofacial surgeon at “</w:t>
            </w:r>
            <w:proofErr w:type="spellStart"/>
            <w:r w:rsidRPr="00706918">
              <w:rPr>
                <w:lang w:val="en-US"/>
              </w:rPr>
              <w:t>Qetevan</w:t>
            </w:r>
            <w:proofErr w:type="spellEnd"/>
            <w:r w:rsidRPr="00706918">
              <w:rPr>
                <w:lang w:val="en-US"/>
              </w:rPr>
              <w:t xml:space="preserve"> </w:t>
            </w:r>
            <w:proofErr w:type="spellStart"/>
            <w:r w:rsidRPr="00706918">
              <w:rPr>
                <w:lang w:val="en-US"/>
              </w:rPr>
              <w:t>Janelidze</w:t>
            </w:r>
            <w:proofErr w:type="spellEnd"/>
            <w:r w:rsidRPr="00706918">
              <w:rPr>
                <w:lang w:val="en-US"/>
              </w:rPr>
              <w:t xml:space="preserve"> Dental Clinic</w:t>
            </w:r>
          </w:p>
        </w:tc>
        <w:tc>
          <w:tcPr>
            <w:tcW w:w="3195" w:type="dxa"/>
            <w:shd w:val="clear" w:color="auto" w:fill="auto"/>
          </w:tcPr>
          <w:p w14:paraId="7BB88194" w14:textId="77777777" w:rsidR="00684C0E" w:rsidRPr="008964B8" w:rsidRDefault="00684C0E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  <w:tr w:rsidR="00684C0E" w14:paraId="2DB6DD71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4F965B6E" w14:textId="5B5A11E3" w:rsidR="00684C0E" w:rsidRPr="00706918" w:rsidRDefault="00684C0E" w:rsidP="006B56F0">
            <w:pPr>
              <w:spacing w:after="0"/>
              <w:rPr>
                <w:lang w:val="en-US"/>
              </w:rPr>
            </w:pPr>
            <w:r w:rsidRPr="00706918">
              <w:rPr>
                <w:lang w:val="en-US"/>
              </w:rPr>
              <w:t xml:space="preserve">2017-till </w:t>
            </w:r>
            <w:r>
              <w:rPr>
                <w:lang w:val="en-US"/>
              </w:rPr>
              <w:t>2021</w:t>
            </w:r>
            <w:r w:rsidRPr="00706918">
              <w:rPr>
                <w:lang w:val="en-US"/>
              </w:rPr>
              <w:t xml:space="preserve">     </w:t>
            </w:r>
          </w:p>
        </w:tc>
        <w:tc>
          <w:tcPr>
            <w:tcW w:w="5968" w:type="dxa"/>
            <w:shd w:val="clear" w:color="auto" w:fill="auto"/>
          </w:tcPr>
          <w:p w14:paraId="563E671F" w14:textId="21D9F529" w:rsidR="00684C0E" w:rsidRPr="00706918" w:rsidRDefault="00684C0E" w:rsidP="00CD1C82">
            <w:pPr>
              <w:rPr>
                <w:lang w:val="en-US"/>
              </w:rPr>
            </w:pPr>
            <w:r w:rsidRPr="00706918">
              <w:rPr>
                <w:lang w:val="en-US"/>
              </w:rPr>
              <w:t xml:space="preserve">Studying at </w:t>
            </w:r>
            <w:proofErr w:type="spellStart"/>
            <w:proofErr w:type="gramStart"/>
            <w:r w:rsidRPr="00706918">
              <w:rPr>
                <w:lang w:val="en-US"/>
              </w:rPr>
              <w:t>Doctorantura</w:t>
            </w:r>
            <w:proofErr w:type="spellEnd"/>
            <w:r w:rsidRPr="00706918">
              <w:rPr>
                <w:lang w:val="en-US"/>
              </w:rPr>
              <w:t xml:space="preserve"> ,</w:t>
            </w:r>
            <w:proofErr w:type="gramEnd"/>
            <w:r w:rsidRPr="00706918">
              <w:rPr>
                <w:lang w:val="en-US"/>
              </w:rPr>
              <w:t xml:space="preserve">  Davit </w:t>
            </w:r>
            <w:proofErr w:type="spellStart"/>
            <w:r w:rsidRPr="00706918">
              <w:rPr>
                <w:lang w:val="en-US"/>
              </w:rPr>
              <w:t>Agmashenebeli</w:t>
            </w:r>
            <w:proofErr w:type="spellEnd"/>
            <w:r w:rsidRPr="00706918">
              <w:rPr>
                <w:lang w:val="en-US"/>
              </w:rPr>
              <w:t xml:space="preserve"> University of Georgia</w:t>
            </w:r>
          </w:p>
        </w:tc>
        <w:tc>
          <w:tcPr>
            <w:tcW w:w="3195" w:type="dxa"/>
            <w:shd w:val="clear" w:color="auto" w:fill="auto"/>
          </w:tcPr>
          <w:p w14:paraId="3306FA23" w14:textId="77777777" w:rsidR="00684C0E" w:rsidRPr="008964B8" w:rsidRDefault="00684C0E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  <w:tr w:rsidR="00684C0E" w14:paraId="7788F190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6D23FCFB" w14:textId="5BA819DF" w:rsidR="00684C0E" w:rsidRPr="00706918" w:rsidRDefault="00684C0E" w:rsidP="006B56F0">
            <w:pPr>
              <w:spacing w:after="0"/>
              <w:rPr>
                <w:lang w:val="en-US"/>
              </w:rPr>
            </w:pPr>
            <w:r w:rsidRPr="00706918">
              <w:rPr>
                <w:lang w:val="en-US"/>
              </w:rPr>
              <w:t xml:space="preserve">2018-till </w:t>
            </w:r>
            <w:r>
              <w:rPr>
                <w:lang w:val="en-US"/>
              </w:rPr>
              <w:t>2020</w:t>
            </w:r>
          </w:p>
        </w:tc>
        <w:tc>
          <w:tcPr>
            <w:tcW w:w="5968" w:type="dxa"/>
            <w:shd w:val="clear" w:color="auto" w:fill="auto"/>
          </w:tcPr>
          <w:p w14:paraId="18AD0D24" w14:textId="2A3A1B1F" w:rsidR="00684C0E" w:rsidRPr="00706918" w:rsidRDefault="00684C0E" w:rsidP="00CD1C82">
            <w:pPr>
              <w:rPr>
                <w:lang w:val="en-US"/>
              </w:rPr>
            </w:pPr>
            <w:r w:rsidRPr="00706918">
              <w:rPr>
                <w:lang w:val="en-US"/>
              </w:rPr>
              <w:t>Giving lectures at I. Javakhishvili State University</w:t>
            </w:r>
          </w:p>
        </w:tc>
        <w:tc>
          <w:tcPr>
            <w:tcW w:w="3195" w:type="dxa"/>
            <w:shd w:val="clear" w:color="auto" w:fill="auto"/>
          </w:tcPr>
          <w:p w14:paraId="41DDDD8B" w14:textId="77777777" w:rsidR="00684C0E" w:rsidRPr="008964B8" w:rsidRDefault="00684C0E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  <w:tr w:rsidR="00684C0E" w14:paraId="6D96F757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47319B1" w14:textId="539BAA0F" w:rsidR="00684C0E" w:rsidRPr="00706918" w:rsidRDefault="00684C0E" w:rsidP="006B56F0">
            <w:pPr>
              <w:spacing w:after="0"/>
              <w:rPr>
                <w:lang w:val="en-US"/>
              </w:rPr>
            </w:pPr>
            <w:r w:rsidRPr="00706918">
              <w:rPr>
                <w:lang w:val="en-US"/>
              </w:rPr>
              <w:t xml:space="preserve">2018 </w:t>
            </w:r>
            <w:r>
              <w:rPr>
                <w:lang w:val="en-US"/>
              </w:rPr>
              <w:t>-2020</w:t>
            </w:r>
          </w:p>
        </w:tc>
        <w:tc>
          <w:tcPr>
            <w:tcW w:w="5968" w:type="dxa"/>
            <w:shd w:val="clear" w:color="auto" w:fill="auto"/>
          </w:tcPr>
          <w:p w14:paraId="4EAD536C" w14:textId="13718DC8" w:rsidR="00684C0E" w:rsidRPr="00706918" w:rsidRDefault="00684C0E" w:rsidP="00CD1C82">
            <w:pPr>
              <w:rPr>
                <w:lang w:val="en-US"/>
              </w:rPr>
            </w:pPr>
            <w:r w:rsidRPr="00706918">
              <w:rPr>
                <w:lang w:val="en-US"/>
              </w:rPr>
              <w:t>work as maxillofacial surgeon at dental clinic “American Orthodontic Centre”</w:t>
            </w:r>
          </w:p>
        </w:tc>
        <w:tc>
          <w:tcPr>
            <w:tcW w:w="3195" w:type="dxa"/>
            <w:shd w:val="clear" w:color="auto" w:fill="auto"/>
          </w:tcPr>
          <w:p w14:paraId="6A6631F2" w14:textId="77777777" w:rsidR="00684C0E" w:rsidRPr="008964B8" w:rsidRDefault="00684C0E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  <w:tr w:rsidR="00684C0E" w14:paraId="284B748C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7A5BE05" w14:textId="7B619356" w:rsidR="00684C0E" w:rsidRPr="00706918" w:rsidRDefault="00684C0E" w:rsidP="006B56F0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>2021 till</w:t>
            </w:r>
          </w:p>
        </w:tc>
        <w:tc>
          <w:tcPr>
            <w:tcW w:w="5968" w:type="dxa"/>
            <w:shd w:val="clear" w:color="auto" w:fill="auto"/>
          </w:tcPr>
          <w:p w14:paraId="7C777E3C" w14:textId="56F170E9" w:rsidR="00684C0E" w:rsidRPr="00706918" w:rsidRDefault="00684C0E" w:rsidP="00CD1C82">
            <w:pPr>
              <w:rPr>
                <w:lang w:val="en-US"/>
              </w:rPr>
            </w:pPr>
            <w:r>
              <w:rPr>
                <w:lang w:val="en-US"/>
              </w:rPr>
              <w:t xml:space="preserve">present time work at </w:t>
            </w:r>
            <w:proofErr w:type="spellStart"/>
            <w:r>
              <w:rPr>
                <w:lang w:val="en-US"/>
              </w:rPr>
              <w:t>Oliko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Bazlidze</w:t>
            </w:r>
            <w:proofErr w:type="spellEnd"/>
            <w:r>
              <w:rPr>
                <w:lang w:val="en-US"/>
              </w:rPr>
              <w:t xml:space="preserve"> Dental Clinic</w:t>
            </w:r>
          </w:p>
        </w:tc>
        <w:tc>
          <w:tcPr>
            <w:tcW w:w="3195" w:type="dxa"/>
            <w:shd w:val="clear" w:color="auto" w:fill="auto"/>
          </w:tcPr>
          <w:p w14:paraId="0F32BB63" w14:textId="77777777" w:rsidR="00684C0E" w:rsidRPr="008964B8" w:rsidRDefault="00684C0E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194FA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194FA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194FA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194FA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194FA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194FAC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0F997451" w:rsidR="005C5E3B" w:rsidRDefault="00194FAC" w:rsidP="00B7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EndPr/>
              <w:sdtContent>
                <w:r w:rsidR="00D153D4" w:rsidRPr="00706918">
                  <w:rPr>
                    <w:lang w:val="en-US"/>
                  </w:rPr>
                  <w:t>Georgian (Native)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48558FBA" w:rsidR="005C5E3B" w:rsidRPr="00D153D4" w:rsidRDefault="00D153D4" w:rsidP="00D153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5C5C0722" w:rsidR="005C5E3B" w:rsidRDefault="00D15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 w:rsidRPr="00706918">
              <w:rPr>
                <w:lang w:val="en-US"/>
              </w:rPr>
              <w:t>Russian (fluent)</w:t>
            </w: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1577B4A8" w:rsidR="005C5E3B" w:rsidRPr="00D153D4" w:rsidRDefault="00D153D4" w:rsidP="00D153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7136D8B6" w14:textId="220FBF7E" w:rsidR="005C5E3B" w:rsidRPr="00D153D4" w:rsidRDefault="00D153D4" w:rsidP="00D153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</w:tr>
      <w:tr w:rsidR="00D153D4" w14:paraId="3E7B69F7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1A31BA30" w14:textId="622C7E77" w:rsidR="00D153D4" w:rsidRPr="00706918" w:rsidRDefault="00D15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lang w:val="en-US"/>
              </w:rPr>
            </w:pPr>
            <w:r w:rsidRPr="00706918">
              <w:rPr>
                <w:lang w:val="en-US"/>
              </w:rPr>
              <w:t>English (fluent),</w:t>
            </w:r>
          </w:p>
        </w:tc>
        <w:tc>
          <w:tcPr>
            <w:tcW w:w="1425" w:type="dxa"/>
            <w:shd w:val="clear" w:color="auto" w:fill="auto"/>
          </w:tcPr>
          <w:p w14:paraId="00C09138" w14:textId="77777777" w:rsidR="00D153D4" w:rsidRPr="008964B8" w:rsidRDefault="00D153D4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768FB349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01DDDC3A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75660E2" w14:textId="2C5A3B98" w:rsidR="00D153D4" w:rsidRPr="00D153D4" w:rsidRDefault="00D153D4" w:rsidP="00D153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14:paraId="07CF8058" w14:textId="14126DEC" w:rsidR="00D153D4" w:rsidRPr="00D153D4" w:rsidRDefault="00D153D4" w:rsidP="00D153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</w:tr>
      <w:tr w:rsidR="00D153D4" w14:paraId="70A1640D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117ACDC0" w14:textId="77777777" w:rsidR="00D153D4" w:rsidRPr="00706918" w:rsidRDefault="00D153D4" w:rsidP="00D153D4">
            <w:pPr>
              <w:spacing w:after="200" w:line="276" w:lineRule="auto"/>
              <w:ind w:hanging="2"/>
              <w:rPr>
                <w:lang w:val="en-US"/>
              </w:rPr>
            </w:pPr>
            <w:r w:rsidRPr="00706918">
              <w:rPr>
                <w:lang w:val="en-US"/>
              </w:rPr>
              <w:t>German (satisfactory)</w:t>
            </w:r>
          </w:p>
          <w:p w14:paraId="1E3D1DB8" w14:textId="77777777" w:rsidR="00D153D4" w:rsidRPr="00706918" w:rsidRDefault="00D153D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14:paraId="29A9E008" w14:textId="77777777" w:rsidR="00D153D4" w:rsidRPr="008964B8" w:rsidRDefault="00D153D4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7504519E" w14:textId="4022DA03" w:rsidR="00D153D4" w:rsidRPr="00D153D4" w:rsidRDefault="00D153D4" w:rsidP="00D153D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75" w:type="dxa"/>
            <w:shd w:val="clear" w:color="auto" w:fill="auto"/>
          </w:tcPr>
          <w:p w14:paraId="41BC1BE0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6886356B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FBC29ED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194FA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194FA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194FA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194FA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Pr="00D153D4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3A09EA10" w:rsidR="003D7FF9" w:rsidRPr="00D153D4" w:rsidRDefault="00D153D4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77777777" w:rsidR="003D7FF9" w:rsidRPr="00D153D4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7369ADBD" w14:textId="29653969" w:rsidR="003D7FF9" w:rsidRPr="00D153D4" w:rsidRDefault="00D153D4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Pr="00D153D4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2B584391" w:rsidR="003D7FF9" w:rsidRPr="00D153D4" w:rsidRDefault="00D153D4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3854D9" w14:textId="7424E405" w:rsidR="003D7FF9" w:rsidRPr="00D153D4" w:rsidRDefault="00D153D4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464C858F" w:rsidR="003D7FF9" w:rsidRPr="00D153D4" w:rsidRDefault="00D153D4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194FAC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6E760A4" w:rsidR="003D7FF9" w:rsidRPr="00D153D4" w:rsidRDefault="00D153D4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00AC8E9A" w:rsidR="005C5E3B" w:rsidRPr="00D153D4" w:rsidRDefault="00D153D4">
      <w:pPr>
        <w:rPr>
          <w:rFonts w:ascii="Merriweather" w:eastAsia="Merriweather" w:hAnsi="Merriweather" w:cs="Merriweather"/>
          <w:sz w:val="2"/>
          <w:szCs w:val="2"/>
          <w:lang w:val="en-US"/>
        </w:rPr>
      </w:pPr>
      <w:r>
        <w:rPr>
          <w:rFonts w:ascii="Merriweather" w:eastAsia="Merriweather" w:hAnsi="Merriweather" w:cs="Merriweather"/>
          <w:sz w:val="2"/>
          <w:szCs w:val="2"/>
          <w:lang w:val="en-US"/>
        </w:rPr>
        <w:t>X</w:t>
      </w: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194FA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194FAC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194FAC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194FAC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56DD7795" w:rsidR="005C5E3B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lang w:val="en-US"/>
              </w:rPr>
              <w:t>14-15 July, 2008, Batumi</w:t>
            </w:r>
          </w:p>
        </w:tc>
        <w:tc>
          <w:tcPr>
            <w:tcW w:w="5349" w:type="dxa"/>
          </w:tcPr>
          <w:p w14:paraId="18197678" w14:textId="44874601" w:rsidR="005C5E3B" w:rsidRDefault="00D153D4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gramStart"/>
            <w:r w:rsidRPr="00706918">
              <w:rPr>
                <w:b/>
                <w:u w:val="single"/>
                <w:lang w:val="en-US"/>
              </w:rPr>
              <w:t>The  Forth</w:t>
            </w:r>
            <w:proofErr w:type="gramEnd"/>
            <w:r w:rsidRPr="00706918">
              <w:rPr>
                <w:b/>
                <w:u w:val="single"/>
                <w:lang w:val="en-US"/>
              </w:rPr>
              <w:t xml:space="preserve"> International Congress of </w:t>
            </w:r>
            <w:proofErr w:type="spellStart"/>
            <w:r w:rsidRPr="00706918">
              <w:rPr>
                <w:b/>
                <w:u w:val="single"/>
                <w:lang w:val="en-US"/>
              </w:rPr>
              <w:t>Stomatologists</w:t>
            </w:r>
            <w:proofErr w:type="spellEnd"/>
            <w:r w:rsidRPr="00706918">
              <w:rPr>
                <w:b/>
                <w:u w:val="single"/>
                <w:lang w:val="en-US"/>
              </w:rPr>
              <w:t>’ Association of Georgia</w:t>
            </w:r>
          </w:p>
          <w:p w14:paraId="43143BF8" w14:textId="23E287FA" w:rsidR="00D153D4" w:rsidRPr="00D153D4" w:rsidRDefault="00D153D4" w:rsidP="00D153D4">
            <w:pPr>
              <w:tabs>
                <w:tab w:val="left" w:pos="948"/>
              </w:tabs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ab/>
            </w:r>
          </w:p>
        </w:tc>
        <w:tc>
          <w:tcPr>
            <w:tcW w:w="3542" w:type="dxa"/>
            <w:shd w:val="clear" w:color="auto" w:fill="auto"/>
          </w:tcPr>
          <w:p w14:paraId="7A4D5EA0" w14:textId="30686480" w:rsidR="005C5E3B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lang w:val="en-US"/>
              </w:rPr>
              <w:t xml:space="preserve">Organized   by   </w:t>
            </w:r>
            <w:proofErr w:type="spellStart"/>
            <w:r w:rsidRPr="00706918">
              <w:rPr>
                <w:lang w:val="en-US"/>
              </w:rPr>
              <w:t>Stomatologists</w:t>
            </w:r>
            <w:proofErr w:type="spellEnd"/>
            <w:r w:rsidRPr="00706918">
              <w:rPr>
                <w:lang w:val="en-US"/>
              </w:rPr>
              <w:t>’ Association of Georgia.</w:t>
            </w: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6E89D360" w:rsidR="005C5E3B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lang w:val="en-US"/>
              </w:rPr>
              <w:t xml:space="preserve">13 March, 2009, </w:t>
            </w:r>
            <w:proofErr w:type="spellStart"/>
            <w:r w:rsidRPr="00706918">
              <w:rPr>
                <w:lang w:val="en-US"/>
              </w:rPr>
              <w:t>Lviv</w:t>
            </w:r>
            <w:proofErr w:type="spellEnd"/>
            <w:r w:rsidRPr="00706918">
              <w:rPr>
                <w:lang w:val="en-US"/>
              </w:rPr>
              <w:t>, Ukraine</w:t>
            </w:r>
          </w:p>
        </w:tc>
        <w:tc>
          <w:tcPr>
            <w:tcW w:w="5349" w:type="dxa"/>
          </w:tcPr>
          <w:p w14:paraId="573547E6" w14:textId="3214150D" w:rsidR="005C5E3B" w:rsidRDefault="00D153D4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b/>
                <w:u w:val="single"/>
                <w:lang w:val="en-US"/>
              </w:rPr>
              <w:t>The   Forth   East-</w:t>
            </w:r>
            <w:proofErr w:type="gramStart"/>
            <w:r w:rsidRPr="00706918">
              <w:rPr>
                <w:b/>
                <w:u w:val="single"/>
                <w:lang w:val="en-US"/>
              </w:rPr>
              <w:t>European  Congress</w:t>
            </w:r>
            <w:proofErr w:type="gramEnd"/>
            <w:r w:rsidRPr="00706918">
              <w:rPr>
                <w:b/>
                <w:u w:val="single"/>
                <w:lang w:val="en-US"/>
              </w:rPr>
              <w:t xml:space="preserve"> of Dental Implantation</w:t>
            </w:r>
          </w:p>
          <w:p w14:paraId="4A2FB9B6" w14:textId="7186B0B0" w:rsidR="00D153D4" w:rsidRPr="00D153D4" w:rsidRDefault="00D153D4" w:rsidP="00D153D4">
            <w:pPr>
              <w:ind w:firstLine="72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54721AA2" w14:textId="77777777" w:rsidR="00D153D4" w:rsidRPr="00706918" w:rsidRDefault="00D153D4" w:rsidP="00D153D4">
            <w:pPr>
              <w:spacing w:after="200" w:line="276" w:lineRule="auto"/>
              <w:ind w:hanging="2"/>
              <w:rPr>
                <w:lang w:val="en-US"/>
              </w:rPr>
            </w:pPr>
            <w:r w:rsidRPr="00706918">
              <w:rPr>
                <w:lang w:val="en-US"/>
              </w:rPr>
              <w:t>Organized by Ukrainian Oral Implantology Association.</w:t>
            </w:r>
          </w:p>
          <w:p w14:paraId="61F022C0" w14:textId="77777777" w:rsidR="005C5E3B" w:rsidRPr="00D153D4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  <w:p w14:paraId="23F45CD3" w14:textId="395A8D6B" w:rsidR="00D153D4" w:rsidRPr="00D153D4" w:rsidRDefault="00D153D4" w:rsidP="00D153D4">
            <w:pPr>
              <w:ind w:firstLine="72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7E3FD5B3" w:rsidR="005C5E3B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lang w:val="en-US"/>
              </w:rPr>
              <w:t xml:space="preserve">March 12, 2009, </w:t>
            </w:r>
            <w:proofErr w:type="spellStart"/>
            <w:r w:rsidRPr="00706918">
              <w:rPr>
                <w:lang w:val="en-US"/>
              </w:rPr>
              <w:t>Lviv</w:t>
            </w:r>
            <w:proofErr w:type="spellEnd"/>
            <w:r w:rsidRPr="00706918">
              <w:rPr>
                <w:lang w:val="en-US"/>
              </w:rPr>
              <w:t>, Ukraine</w:t>
            </w:r>
          </w:p>
        </w:tc>
        <w:tc>
          <w:tcPr>
            <w:tcW w:w="5349" w:type="dxa"/>
          </w:tcPr>
          <w:p w14:paraId="121A5335" w14:textId="52D21262" w:rsidR="005C5E3B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gramStart"/>
            <w:r w:rsidRPr="00706918">
              <w:rPr>
                <w:b/>
                <w:u w:val="single"/>
                <w:lang w:val="en-US"/>
              </w:rPr>
              <w:t>Theoretical  Course</w:t>
            </w:r>
            <w:proofErr w:type="gramEnd"/>
            <w:r w:rsidRPr="00706918">
              <w:rPr>
                <w:b/>
                <w:u w:val="single"/>
                <w:lang w:val="en-US"/>
              </w:rPr>
              <w:t xml:space="preserve">  in Esthetic and Implant Therapy: How can we reduce the risk of esthetic failure</w:t>
            </w:r>
            <w:r w:rsidRPr="00706918">
              <w:rPr>
                <w:lang w:val="en-US"/>
              </w:rPr>
              <w:t>,</w:t>
            </w:r>
          </w:p>
        </w:tc>
        <w:tc>
          <w:tcPr>
            <w:tcW w:w="3542" w:type="dxa"/>
            <w:shd w:val="clear" w:color="auto" w:fill="auto"/>
          </w:tcPr>
          <w:p w14:paraId="51CE59B7" w14:textId="7454A8A7" w:rsidR="005C5E3B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lang w:val="en-US"/>
              </w:rPr>
              <w:t>Organized by “</w:t>
            </w:r>
            <w:proofErr w:type="spellStart"/>
            <w:r w:rsidRPr="00706918">
              <w:rPr>
                <w:lang w:val="en-US"/>
              </w:rPr>
              <w:t>Geistlich</w:t>
            </w:r>
            <w:proofErr w:type="spellEnd"/>
            <w:r w:rsidRPr="00706918">
              <w:rPr>
                <w:lang w:val="en-US"/>
              </w:rPr>
              <w:t xml:space="preserve"> Biomaterials” Mario Beretta (Italy)</w:t>
            </w:r>
          </w:p>
          <w:p w14:paraId="16F6CCC8" w14:textId="6278DD4A" w:rsidR="00D153D4" w:rsidRPr="00D153D4" w:rsidRDefault="00D153D4" w:rsidP="00D153D4">
            <w:pPr>
              <w:ind w:firstLine="72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5ADCE728" w:rsidR="005C5E3B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b/>
                <w:lang w:val="en-US"/>
              </w:rPr>
              <w:t>9-10 July, 2010, Tbilisi, Georgia</w:t>
            </w:r>
          </w:p>
        </w:tc>
        <w:tc>
          <w:tcPr>
            <w:tcW w:w="5349" w:type="dxa"/>
          </w:tcPr>
          <w:p w14:paraId="6574A688" w14:textId="3ABD93BC" w:rsidR="005C5E3B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b/>
                <w:lang w:val="en-US"/>
              </w:rPr>
              <w:t xml:space="preserve">VI International Congress of Georgian </w:t>
            </w:r>
            <w:proofErr w:type="spellStart"/>
            <w:r w:rsidRPr="00706918">
              <w:rPr>
                <w:b/>
                <w:lang w:val="en-US"/>
              </w:rPr>
              <w:t>Stomatological</w:t>
            </w:r>
            <w:proofErr w:type="spellEnd"/>
            <w:r w:rsidRPr="00706918">
              <w:rPr>
                <w:b/>
                <w:lang w:val="en-US"/>
              </w:rPr>
              <w:t xml:space="preserve"> Association</w:t>
            </w:r>
          </w:p>
        </w:tc>
        <w:tc>
          <w:tcPr>
            <w:tcW w:w="3542" w:type="dxa"/>
            <w:shd w:val="clear" w:color="auto" w:fill="auto"/>
          </w:tcPr>
          <w:p w14:paraId="47258DE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60BE9605" w:rsidR="005C5E3B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b/>
                <w:lang w:val="en-US"/>
              </w:rPr>
              <w:t>19 may,2011, Cancun, Mexico</w:t>
            </w:r>
          </w:p>
        </w:tc>
        <w:tc>
          <w:tcPr>
            <w:tcW w:w="5349" w:type="dxa"/>
          </w:tcPr>
          <w:p w14:paraId="7E53FAC0" w14:textId="604E7248" w:rsidR="005C5E3B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06918">
              <w:rPr>
                <w:b/>
                <w:lang w:val="en-US"/>
              </w:rPr>
              <w:t xml:space="preserve">Dental Implant Training </w:t>
            </w:r>
            <w:proofErr w:type="spellStart"/>
            <w:r w:rsidRPr="00706918">
              <w:rPr>
                <w:b/>
                <w:lang w:val="en-US"/>
              </w:rPr>
              <w:t>Training</w:t>
            </w:r>
            <w:proofErr w:type="spellEnd"/>
            <w:r w:rsidRPr="00706918">
              <w:rPr>
                <w:b/>
                <w:lang w:val="en-US"/>
              </w:rPr>
              <w:t xml:space="preserve"> </w:t>
            </w:r>
            <w:proofErr w:type="spellStart"/>
            <w:r w:rsidRPr="00706918">
              <w:rPr>
                <w:b/>
                <w:lang w:val="en-US"/>
              </w:rPr>
              <w:t>Center_Implants</w:t>
            </w:r>
            <w:proofErr w:type="spellEnd"/>
            <w:r w:rsidRPr="00706918">
              <w:rPr>
                <w:b/>
                <w:lang w:val="en-US"/>
              </w:rPr>
              <w:t xml:space="preserve"> in the </w:t>
            </w:r>
            <w:proofErr w:type="spellStart"/>
            <w:r w:rsidRPr="00706918">
              <w:rPr>
                <w:b/>
                <w:lang w:val="en-US"/>
              </w:rPr>
              <w:t>the</w:t>
            </w:r>
            <w:proofErr w:type="spellEnd"/>
            <w:r w:rsidRPr="00706918">
              <w:rPr>
                <w:b/>
                <w:lang w:val="en-US"/>
              </w:rPr>
              <w:t xml:space="preserve"> Aesthetic Zone Surgical and Prosthodontic Principals Lecture and Hands-on Participation</w:t>
            </w:r>
          </w:p>
          <w:p w14:paraId="1A85DD03" w14:textId="76C78BE3" w:rsidR="00D153D4" w:rsidRPr="00D153D4" w:rsidRDefault="00D153D4" w:rsidP="00D153D4">
            <w:pPr>
              <w:tabs>
                <w:tab w:val="left" w:pos="900"/>
              </w:tabs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ab/>
            </w:r>
          </w:p>
        </w:tc>
        <w:tc>
          <w:tcPr>
            <w:tcW w:w="3542" w:type="dxa"/>
            <w:shd w:val="clear" w:color="auto" w:fill="auto"/>
          </w:tcPr>
          <w:p w14:paraId="1C7C7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53D4" w14:paraId="78367187" w14:textId="77777777">
        <w:tc>
          <w:tcPr>
            <w:tcW w:w="382" w:type="dxa"/>
            <w:shd w:val="clear" w:color="auto" w:fill="auto"/>
            <w:vAlign w:val="center"/>
          </w:tcPr>
          <w:p w14:paraId="2862C96F" w14:textId="70670820" w:rsidR="00D153D4" w:rsidRPr="00592E2B" w:rsidRDefault="00592E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14:paraId="1F06C2EC" w14:textId="77777777" w:rsidR="00D153D4" w:rsidRPr="00706918" w:rsidRDefault="00D153D4" w:rsidP="00D153D4">
            <w:pPr>
              <w:spacing w:after="200" w:line="276" w:lineRule="auto"/>
              <w:ind w:hanging="2"/>
              <w:rPr>
                <w:lang w:val="en-US"/>
              </w:rPr>
            </w:pPr>
            <w:r w:rsidRPr="00706918">
              <w:rPr>
                <w:b/>
                <w:lang w:val="en-US"/>
              </w:rPr>
              <w:t xml:space="preserve">19-21 May, 2011, </w:t>
            </w:r>
            <w:proofErr w:type="spellStart"/>
            <w:proofErr w:type="gramStart"/>
            <w:r w:rsidRPr="00706918">
              <w:rPr>
                <w:b/>
                <w:lang w:val="en-US"/>
              </w:rPr>
              <w:t>Cancun,Mexico</w:t>
            </w:r>
            <w:proofErr w:type="spellEnd"/>
            <w:proofErr w:type="gramEnd"/>
          </w:p>
          <w:p w14:paraId="70D65DCB" w14:textId="77777777" w:rsidR="00D153D4" w:rsidRPr="00706918" w:rsidRDefault="00D153D4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349" w:type="dxa"/>
          </w:tcPr>
          <w:p w14:paraId="6AD936F8" w14:textId="638819FF" w:rsidR="00D153D4" w:rsidRPr="00706918" w:rsidRDefault="00D153D4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MIS Global Conference 2011_Presenting Innovations in Dental Implantology,</w:t>
            </w:r>
          </w:p>
        </w:tc>
        <w:tc>
          <w:tcPr>
            <w:tcW w:w="3542" w:type="dxa"/>
            <w:shd w:val="clear" w:color="auto" w:fill="auto"/>
          </w:tcPr>
          <w:p w14:paraId="2A1EBC9C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53D4" w14:paraId="733A3F1C" w14:textId="77777777">
        <w:tc>
          <w:tcPr>
            <w:tcW w:w="382" w:type="dxa"/>
            <w:shd w:val="clear" w:color="auto" w:fill="auto"/>
            <w:vAlign w:val="center"/>
          </w:tcPr>
          <w:p w14:paraId="396822E3" w14:textId="3BAF94BC" w:rsidR="00D153D4" w:rsidRPr="00592E2B" w:rsidRDefault="00592E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207" w:type="dxa"/>
            <w:shd w:val="clear" w:color="auto" w:fill="auto"/>
          </w:tcPr>
          <w:p w14:paraId="6B0F1E87" w14:textId="78DB46FB" w:rsidR="00D153D4" w:rsidRPr="00706918" w:rsidRDefault="00D153D4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25-26 July, Tbilisi, Georgia</w:t>
            </w:r>
          </w:p>
        </w:tc>
        <w:tc>
          <w:tcPr>
            <w:tcW w:w="5349" w:type="dxa"/>
          </w:tcPr>
          <w:p w14:paraId="7E4C5F85" w14:textId="52F97710" w:rsidR="00D153D4" w:rsidRDefault="00D153D4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 xml:space="preserve">Training </w:t>
            </w:r>
            <w:proofErr w:type="spellStart"/>
            <w:r w:rsidRPr="00706918">
              <w:rPr>
                <w:b/>
                <w:lang w:val="en-US"/>
              </w:rPr>
              <w:t>Course_Dysport_Lecture</w:t>
            </w:r>
            <w:proofErr w:type="spellEnd"/>
            <w:r w:rsidRPr="00706918">
              <w:rPr>
                <w:b/>
                <w:lang w:val="en-US"/>
              </w:rPr>
              <w:t xml:space="preserve"> and Hands-on Participation in Clinic of Aesthetic </w:t>
            </w:r>
            <w:proofErr w:type="spellStart"/>
            <w:r w:rsidRPr="00706918">
              <w:rPr>
                <w:b/>
                <w:lang w:val="en-US"/>
              </w:rPr>
              <w:t>Surgery_Total</w:t>
            </w:r>
            <w:proofErr w:type="spellEnd"/>
            <w:r w:rsidRPr="00706918">
              <w:rPr>
                <w:b/>
                <w:lang w:val="en-US"/>
              </w:rPr>
              <w:t xml:space="preserve"> Charm</w:t>
            </w:r>
          </w:p>
          <w:p w14:paraId="3E13067F" w14:textId="30FD3E50" w:rsidR="00D153D4" w:rsidRPr="00D153D4" w:rsidRDefault="00D153D4" w:rsidP="00D153D4">
            <w:pPr>
              <w:ind w:firstLine="720"/>
              <w:rPr>
                <w:lang w:val="en-US"/>
              </w:rPr>
            </w:pPr>
          </w:p>
        </w:tc>
        <w:tc>
          <w:tcPr>
            <w:tcW w:w="3542" w:type="dxa"/>
            <w:shd w:val="clear" w:color="auto" w:fill="auto"/>
          </w:tcPr>
          <w:p w14:paraId="7AED0DE0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53D4" w14:paraId="4A123FE7" w14:textId="77777777">
        <w:tc>
          <w:tcPr>
            <w:tcW w:w="382" w:type="dxa"/>
            <w:shd w:val="clear" w:color="auto" w:fill="auto"/>
            <w:vAlign w:val="center"/>
          </w:tcPr>
          <w:p w14:paraId="69257217" w14:textId="59E9B35B" w:rsidR="00D153D4" w:rsidRPr="00592E2B" w:rsidRDefault="00592E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14:paraId="3F3DE794" w14:textId="77777777" w:rsidR="00D153D4" w:rsidRPr="00706918" w:rsidRDefault="00D153D4" w:rsidP="00D153D4">
            <w:pPr>
              <w:spacing w:after="200" w:line="276" w:lineRule="auto"/>
              <w:ind w:hanging="2"/>
              <w:rPr>
                <w:lang w:val="en-US"/>
              </w:rPr>
            </w:pPr>
            <w:r w:rsidRPr="00706918">
              <w:rPr>
                <w:b/>
                <w:lang w:val="en-US"/>
              </w:rPr>
              <w:t>27-29, Total Charm, Tbilisi, Georgia</w:t>
            </w:r>
          </w:p>
          <w:p w14:paraId="5C96C9E6" w14:textId="77777777" w:rsidR="00D153D4" w:rsidRPr="00706918" w:rsidRDefault="00D153D4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349" w:type="dxa"/>
          </w:tcPr>
          <w:p w14:paraId="1E5FA065" w14:textId="6A5EE7D0" w:rsidR="00D153D4" w:rsidRDefault="00D153D4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 xml:space="preserve">Training </w:t>
            </w:r>
            <w:proofErr w:type="spellStart"/>
            <w:r w:rsidRPr="00706918">
              <w:rPr>
                <w:b/>
                <w:lang w:val="en-US"/>
              </w:rPr>
              <w:t>Course_Hyaluronic</w:t>
            </w:r>
            <w:proofErr w:type="spellEnd"/>
            <w:r w:rsidRPr="00706918">
              <w:rPr>
                <w:b/>
                <w:lang w:val="en-US"/>
              </w:rPr>
              <w:t xml:space="preserve"> Acid </w:t>
            </w:r>
            <w:proofErr w:type="spellStart"/>
            <w:r w:rsidRPr="00706918">
              <w:rPr>
                <w:b/>
                <w:lang w:val="en-US"/>
              </w:rPr>
              <w:t>Fillers_Princess</w:t>
            </w:r>
            <w:proofErr w:type="spellEnd"/>
            <w:r w:rsidRPr="00706918">
              <w:rPr>
                <w:b/>
                <w:lang w:val="en-US"/>
              </w:rPr>
              <w:t xml:space="preserve"> and </w:t>
            </w:r>
            <w:proofErr w:type="spellStart"/>
            <w:r w:rsidRPr="00706918">
              <w:rPr>
                <w:b/>
                <w:lang w:val="en-US"/>
              </w:rPr>
              <w:t>Genyal_Lecture</w:t>
            </w:r>
            <w:proofErr w:type="spellEnd"/>
            <w:r w:rsidRPr="00706918">
              <w:rPr>
                <w:b/>
                <w:lang w:val="en-US"/>
              </w:rPr>
              <w:t xml:space="preserve"> and Hands-on Participation in Clinic of plastic and Aesthetic Surgery</w:t>
            </w:r>
          </w:p>
          <w:p w14:paraId="1FCC6BD3" w14:textId="559904ED" w:rsidR="00D153D4" w:rsidRPr="00D153D4" w:rsidRDefault="00D153D4" w:rsidP="00D153D4">
            <w:pPr>
              <w:tabs>
                <w:tab w:val="left" w:pos="1668"/>
              </w:tabs>
              <w:rPr>
                <w:lang w:val="en-US"/>
              </w:rPr>
            </w:pPr>
            <w:r>
              <w:rPr>
                <w:lang w:val="en-US"/>
              </w:rPr>
              <w:tab/>
            </w:r>
          </w:p>
        </w:tc>
        <w:tc>
          <w:tcPr>
            <w:tcW w:w="3542" w:type="dxa"/>
            <w:shd w:val="clear" w:color="auto" w:fill="auto"/>
          </w:tcPr>
          <w:p w14:paraId="00514D61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53D4" w14:paraId="013EBBAF" w14:textId="77777777">
        <w:tc>
          <w:tcPr>
            <w:tcW w:w="382" w:type="dxa"/>
            <w:shd w:val="clear" w:color="auto" w:fill="auto"/>
            <w:vAlign w:val="center"/>
          </w:tcPr>
          <w:p w14:paraId="5C61B3A3" w14:textId="759299B3" w:rsidR="00D153D4" w:rsidRPr="00592E2B" w:rsidRDefault="00592E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207" w:type="dxa"/>
            <w:shd w:val="clear" w:color="auto" w:fill="auto"/>
          </w:tcPr>
          <w:p w14:paraId="2B356954" w14:textId="6A3A4B4C" w:rsidR="00D153D4" w:rsidRPr="00706918" w:rsidRDefault="00D153D4" w:rsidP="00D153D4">
            <w:pPr>
              <w:spacing w:after="200" w:line="276" w:lineRule="auto"/>
              <w:ind w:hanging="2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December 4-10, 2011</w:t>
            </w:r>
          </w:p>
        </w:tc>
        <w:tc>
          <w:tcPr>
            <w:tcW w:w="5349" w:type="dxa"/>
          </w:tcPr>
          <w:p w14:paraId="3B1691AF" w14:textId="0800C16B" w:rsidR="00D153D4" w:rsidRPr="00706918" w:rsidRDefault="00D153D4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Salzburg OMI MSKCC Seminar: Thoracic and Head and Neck Oncology</w:t>
            </w:r>
          </w:p>
        </w:tc>
        <w:tc>
          <w:tcPr>
            <w:tcW w:w="3542" w:type="dxa"/>
            <w:shd w:val="clear" w:color="auto" w:fill="auto"/>
          </w:tcPr>
          <w:p w14:paraId="6BDFBC11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53D4" w14:paraId="20F60ED4" w14:textId="77777777">
        <w:tc>
          <w:tcPr>
            <w:tcW w:w="382" w:type="dxa"/>
            <w:shd w:val="clear" w:color="auto" w:fill="auto"/>
            <w:vAlign w:val="center"/>
          </w:tcPr>
          <w:p w14:paraId="2E233751" w14:textId="11E348B9" w:rsidR="00D153D4" w:rsidRPr="00592E2B" w:rsidRDefault="00592E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10</w:t>
            </w:r>
          </w:p>
        </w:tc>
        <w:tc>
          <w:tcPr>
            <w:tcW w:w="1207" w:type="dxa"/>
            <w:shd w:val="clear" w:color="auto" w:fill="auto"/>
          </w:tcPr>
          <w:p w14:paraId="2265B60D" w14:textId="77777777" w:rsidR="00D153D4" w:rsidRPr="00706918" w:rsidRDefault="00D153D4" w:rsidP="00D153D4">
            <w:pPr>
              <w:spacing w:after="200" w:line="276" w:lineRule="auto"/>
              <w:ind w:hanging="2"/>
              <w:rPr>
                <w:lang w:val="en-US"/>
              </w:rPr>
            </w:pPr>
            <w:r w:rsidRPr="00706918">
              <w:rPr>
                <w:b/>
                <w:lang w:val="en-US"/>
              </w:rPr>
              <w:t>18.-20.5.2012</w:t>
            </w:r>
          </w:p>
          <w:p w14:paraId="180DF01A" w14:textId="77777777" w:rsidR="00D153D4" w:rsidRPr="00706918" w:rsidRDefault="00D153D4" w:rsidP="00D153D4">
            <w:pPr>
              <w:spacing w:after="200" w:line="276" w:lineRule="auto"/>
              <w:ind w:hanging="2"/>
              <w:rPr>
                <w:b/>
                <w:lang w:val="en-US"/>
              </w:rPr>
            </w:pPr>
          </w:p>
        </w:tc>
        <w:tc>
          <w:tcPr>
            <w:tcW w:w="5349" w:type="dxa"/>
          </w:tcPr>
          <w:p w14:paraId="69C0C878" w14:textId="7F809565" w:rsidR="00D153D4" w:rsidRPr="00706918" w:rsidRDefault="00D153D4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lastRenderedPageBreak/>
              <w:t>Dental Implantology-Special Training in Berlin</w:t>
            </w:r>
          </w:p>
        </w:tc>
        <w:tc>
          <w:tcPr>
            <w:tcW w:w="3542" w:type="dxa"/>
            <w:shd w:val="clear" w:color="auto" w:fill="auto"/>
          </w:tcPr>
          <w:p w14:paraId="23D7982F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53D4" w14:paraId="291DC318" w14:textId="77777777">
        <w:tc>
          <w:tcPr>
            <w:tcW w:w="382" w:type="dxa"/>
            <w:shd w:val="clear" w:color="auto" w:fill="auto"/>
            <w:vAlign w:val="center"/>
          </w:tcPr>
          <w:p w14:paraId="0E2637BE" w14:textId="06DEC1BE" w:rsidR="00D153D4" w:rsidRPr="00592E2B" w:rsidRDefault="00592E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11</w:t>
            </w:r>
          </w:p>
        </w:tc>
        <w:tc>
          <w:tcPr>
            <w:tcW w:w="1207" w:type="dxa"/>
            <w:shd w:val="clear" w:color="auto" w:fill="auto"/>
          </w:tcPr>
          <w:p w14:paraId="6B352E2A" w14:textId="2DBFD924" w:rsidR="00D153D4" w:rsidRPr="00706918" w:rsidRDefault="00D153D4" w:rsidP="00D153D4">
            <w:pPr>
              <w:spacing w:after="200" w:line="276" w:lineRule="auto"/>
              <w:ind w:hanging="2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29,30 November 2013</w:t>
            </w:r>
          </w:p>
        </w:tc>
        <w:tc>
          <w:tcPr>
            <w:tcW w:w="5349" w:type="dxa"/>
          </w:tcPr>
          <w:p w14:paraId="7238FFA9" w14:textId="62468344" w:rsidR="00D153D4" w:rsidRPr="00706918" w:rsidRDefault="00D153D4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The Art of Soft and Hard Tissue Management, Using “Alpha-Bio Tec” System</w:t>
            </w:r>
          </w:p>
        </w:tc>
        <w:tc>
          <w:tcPr>
            <w:tcW w:w="3542" w:type="dxa"/>
            <w:shd w:val="clear" w:color="auto" w:fill="auto"/>
          </w:tcPr>
          <w:p w14:paraId="0FB4E0B9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53D4" w14:paraId="101156C2" w14:textId="77777777">
        <w:tc>
          <w:tcPr>
            <w:tcW w:w="382" w:type="dxa"/>
            <w:shd w:val="clear" w:color="auto" w:fill="auto"/>
            <w:vAlign w:val="center"/>
          </w:tcPr>
          <w:p w14:paraId="2C71C5C4" w14:textId="70020E05" w:rsidR="00D153D4" w:rsidRPr="00592E2B" w:rsidRDefault="00592E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12</w:t>
            </w:r>
          </w:p>
        </w:tc>
        <w:tc>
          <w:tcPr>
            <w:tcW w:w="1207" w:type="dxa"/>
            <w:shd w:val="clear" w:color="auto" w:fill="auto"/>
          </w:tcPr>
          <w:p w14:paraId="23BCB2BE" w14:textId="043A0AED" w:rsidR="00D153D4" w:rsidRPr="00706918" w:rsidRDefault="00D153D4" w:rsidP="00D153D4">
            <w:pPr>
              <w:spacing w:after="200" w:line="276" w:lineRule="auto"/>
              <w:ind w:hanging="2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France,6-9June 2013</w:t>
            </w:r>
          </w:p>
        </w:tc>
        <w:tc>
          <w:tcPr>
            <w:tcW w:w="5349" w:type="dxa"/>
          </w:tcPr>
          <w:p w14:paraId="1921E1E4" w14:textId="52F71C32" w:rsidR="00D153D4" w:rsidRPr="00706918" w:rsidRDefault="00D153D4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MIS Global Conference 2013 Cannes</w:t>
            </w:r>
          </w:p>
        </w:tc>
        <w:tc>
          <w:tcPr>
            <w:tcW w:w="3542" w:type="dxa"/>
            <w:shd w:val="clear" w:color="auto" w:fill="auto"/>
          </w:tcPr>
          <w:p w14:paraId="43E3AA84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53D4" w14:paraId="2F8210CA" w14:textId="77777777">
        <w:tc>
          <w:tcPr>
            <w:tcW w:w="382" w:type="dxa"/>
            <w:shd w:val="clear" w:color="auto" w:fill="auto"/>
            <w:vAlign w:val="center"/>
          </w:tcPr>
          <w:p w14:paraId="1F0ED25D" w14:textId="601DBF65" w:rsidR="00D153D4" w:rsidRPr="00592E2B" w:rsidRDefault="00592E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13</w:t>
            </w:r>
          </w:p>
        </w:tc>
        <w:tc>
          <w:tcPr>
            <w:tcW w:w="1207" w:type="dxa"/>
            <w:shd w:val="clear" w:color="auto" w:fill="auto"/>
          </w:tcPr>
          <w:p w14:paraId="2BCAD047" w14:textId="77777777" w:rsidR="00D153D4" w:rsidRPr="00706918" w:rsidRDefault="00D153D4" w:rsidP="00D153D4">
            <w:pPr>
              <w:spacing w:after="200" w:line="276" w:lineRule="auto"/>
              <w:ind w:hanging="2"/>
              <w:rPr>
                <w:lang w:val="en-US"/>
              </w:rPr>
            </w:pPr>
            <w:r w:rsidRPr="00706918">
              <w:rPr>
                <w:b/>
                <w:lang w:val="en-US"/>
              </w:rPr>
              <w:t xml:space="preserve">Prosthodontics December, 2013 </w:t>
            </w:r>
            <w:proofErr w:type="spellStart"/>
            <w:r w:rsidRPr="00706918">
              <w:rPr>
                <w:b/>
                <w:lang w:val="en-US"/>
              </w:rPr>
              <w:t>Petach</w:t>
            </w:r>
            <w:proofErr w:type="spellEnd"/>
            <w:r w:rsidRPr="00706918">
              <w:rPr>
                <w:b/>
                <w:lang w:val="en-US"/>
              </w:rPr>
              <w:t xml:space="preserve"> </w:t>
            </w:r>
            <w:proofErr w:type="spellStart"/>
            <w:r w:rsidRPr="00706918">
              <w:rPr>
                <w:b/>
                <w:lang w:val="en-US"/>
              </w:rPr>
              <w:t>Tikva</w:t>
            </w:r>
            <w:proofErr w:type="spellEnd"/>
            <w:r w:rsidRPr="00706918">
              <w:rPr>
                <w:b/>
                <w:lang w:val="en-US"/>
              </w:rPr>
              <w:t>, Israel</w:t>
            </w:r>
          </w:p>
          <w:p w14:paraId="16A902FE" w14:textId="77777777" w:rsidR="00D153D4" w:rsidRPr="00706918" w:rsidRDefault="00D153D4" w:rsidP="00D153D4">
            <w:pPr>
              <w:spacing w:after="200" w:line="276" w:lineRule="auto"/>
              <w:ind w:hanging="2"/>
              <w:rPr>
                <w:b/>
                <w:lang w:val="en-US"/>
              </w:rPr>
            </w:pPr>
          </w:p>
        </w:tc>
        <w:tc>
          <w:tcPr>
            <w:tcW w:w="5349" w:type="dxa"/>
          </w:tcPr>
          <w:p w14:paraId="6CE48F81" w14:textId="316617D7" w:rsidR="00D153D4" w:rsidRPr="00706918" w:rsidRDefault="00D153D4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706918">
              <w:rPr>
                <w:b/>
                <w:lang w:val="en-US"/>
              </w:rPr>
              <w:t>Theoritical</w:t>
            </w:r>
            <w:proofErr w:type="spellEnd"/>
            <w:r w:rsidRPr="00706918">
              <w:rPr>
                <w:b/>
                <w:lang w:val="en-US"/>
              </w:rPr>
              <w:t xml:space="preserve"> and Practical Aspects of Advanced Implantology and Prosthodontics</w:t>
            </w:r>
          </w:p>
        </w:tc>
        <w:tc>
          <w:tcPr>
            <w:tcW w:w="3542" w:type="dxa"/>
            <w:shd w:val="clear" w:color="auto" w:fill="auto"/>
          </w:tcPr>
          <w:p w14:paraId="176241C6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53D4" w14:paraId="1FA78951" w14:textId="77777777">
        <w:tc>
          <w:tcPr>
            <w:tcW w:w="382" w:type="dxa"/>
            <w:shd w:val="clear" w:color="auto" w:fill="auto"/>
            <w:vAlign w:val="center"/>
          </w:tcPr>
          <w:p w14:paraId="721DB180" w14:textId="0B39C8C3" w:rsidR="00D153D4" w:rsidRPr="00592E2B" w:rsidRDefault="00592E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14</w:t>
            </w:r>
          </w:p>
        </w:tc>
        <w:tc>
          <w:tcPr>
            <w:tcW w:w="1207" w:type="dxa"/>
            <w:shd w:val="clear" w:color="auto" w:fill="auto"/>
          </w:tcPr>
          <w:p w14:paraId="782F61A0" w14:textId="304E4159" w:rsidR="00D153D4" w:rsidRPr="00706918" w:rsidRDefault="00D153D4" w:rsidP="00D153D4">
            <w:pPr>
              <w:spacing w:after="200" w:line="276" w:lineRule="auto"/>
              <w:ind w:hanging="2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March 5,6 2014</w:t>
            </w:r>
          </w:p>
        </w:tc>
        <w:tc>
          <w:tcPr>
            <w:tcW w:w="5349" w:type="dxa"/>
          </w:tcPr>
          <w:p w14:paraId="4CC12724" w14:textId="35D06B70" w:rsidR="00D153D4" w:rsidRPr="00706918" w:rsidRDefault="00D153D4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“</w:t>
            </w:r>
            <w:proofErr w:type="spellStart"/>
            <w:r w:rsidRPr="00706918">
              <w:rPr>
                <w:b/>
                <w:lang w:val="en-US"/>
              </w:rPr>
              <w:t>Bioteck</w:t>
            </w:r>
            <w:proofErr w:type="spellEnd"/>
            <w:r w:rsidRPr="00706918">
              <w:rPr>
                <w:b/>
                <w:lang w:val="en-US"/>
              </w:rPr>
              <w:t xml:space="preserve"> Bone Grafts Course” </w:t>
            </w:r>
            <w:proofErr w:type="spellStart"/>
            <w:r w:rsidRPr="00706918">
              <w:rPr>
                <w:b/>
                <w:lang w:val="en-US"/>
              </w:rPr>
              <w:t>Frezzano</w:t>
            </w:r>
            <w:proofErr w:type="spellEnd"/>
            <w:r w:rsidRPr="00706918">
              <w:rPr>
                <w:b/>
                <w:lang w:val="en-US"/>
              </w:rPr>
              <w:t xml:space="preserve"> </w:t>
            </w:r>
            <w:proofErr w:type="spellStart"/>
            <w:r w:rsidRPr="00706918">
              <w:rPr>
                <w:b/>
                <w:lang w:val="en-US"/>
              </w:rPr>
              <w:t>sul</w:t>
            </w:r>
            <w:proofErr w:type="spellEnd"/>
            <w:r w:rsidRPr="00706918">
              <w:rPr>
                <w:b/>
                <w:lang w:val="en-US"/>
              </w:rPr>
              <w:t xml:space="preserve"> </w:t>
            </w:r>
            <w:proofErr w:type="spellStart"/>
            <w:r w:rsidRPr="00706918">
              <w:rPr>
                <w:b/>
                <w:lang w:val="en-US"/>
              </w:rPr>
              <w:t>Naviglio</w:t>
            </w:r>
            <w:proofErr w:type="spellEnd"/>
            <w:r w:rsidRPr="00706918">
              <w:rPr>
                <w:b/>
                <w:lang w:val="en-US"/>
              </w:rPr>
              <w:t xml:space="preserve">-Riva </w:t>
            </w:r>
            <w:proofErr w:type="spellStart"/>
            <w:r w:rsidRPr="00706918">
              <w:rPr>
                <w:b/>
                <w:lang w:val="en-US"/>
              </w:rPr>
              <w:t>Presso</w:t>
            </w:r>
            <w:proofErr w:type="spellEnd"/>
            <w:r w:rsidRPr="00706918">
              <w:rPr>
                <w:b/>
                <w:lang w:val="en-US"/>
              </w:rPr>
              <w:t xml:space="preserve"> </w:t>
            </w:r>
            <w:proofErr w:type="spellStart"/>
            <w:r w:rsidRPr="00706918">
              <w:rPr>
                <w:b/>
                <w:lang w:val="en-US"/>
              </w:rPr>
              <w:t>Chieri</w:t>
            </w:r>
            <w:proofErr w:type="spellEnd"/>
            <w:r w:rsidRPr="00706918">
              <w:rPr>
                <w:b/>
                <w:lang w:val="en-US"/>
              </w:rPr>
              <w:t xml:space="preserve"> March</w:t>
            </w:r>
          </w:p>
        </w:tc>
        <w:tc>
          <w:tcPr>
            <w:tcW w:w="3542" w:type="dxa"/>
            <w:shd w:val="clear" w:color="auto" w:fill="auto"/>
          </w:tcPr>
          <w:p w14:paraId="29077F33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53D4" w14:paraId="3798A01D" w14:textId="77777777">
        <w:tc>
          <w:tcPr>
            <w:tcW w:w="382" w:type="dxa"/>
            <w:shd w:val="clear" w:color="auto" w:fill="auto"/>
            <w:vAlign w:val="center"/>
          </w:tcPr>
          <w:p w14:paraId="33C43CDB" w14:textId="62F47E03" w:rsidR="00D153D4" w:rsidRPr="00592E2B" w:rsidRDefault="00592E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15</w:t>
            </w:r>
          </w:p>
        </w:tc>
        <w:tc>
          <w:tcPr>
            <w:tcW w:w="1207" w:type="dxa"/>
            <w:shd w:val="clear" w:color="auto" w:fill="auto"/>
          </w:tcPr>
          <w:p w14:paraId="75434BA1" w14:textId="77777777" w:rsidR="00D153D4" w:rsidRPr="00706918" w:rsidRDefault="00D153D4" w:rsidP="00D153D4">
            <w:pPr>
              <w:spacing w:after="200" w:line="276" w:lineRule="auto"/>
              <w:ind w:hanging="2"/>
              <w:rPr>
                <w:lang w:val="en-US"/>
              </w:rPr>
            </w:pPr>
            <w:r w:rsidRPr="00706918">
              <w:rPr>
                <w:b/>
                <w:lang w:val="en-US"/>
              </w:rPr>
              <w:t>26,27 2015 in Dusseldorf.</w:t>
            </w:r>
          </w:p>
          <w:p w14:paraId="0A5F5F93" w14:textId="77777777" w:rsidR="00D153D4" w:rsidRPr="00706918" w:rsidRDefault="00D153D4" w:rsidP="00D153D4">
            <w:pPr>
              <w:spacing w:after="200" w:line="276" w:lineRule="auto"/>
              <w:ind w:hanging="2"/>
              <w:rPr>
                <w:b/>
                <w:lang w:val="en-US"/>
              </w:rPr>
            </w:pPr>
          </w:p>
        </w:tc>
        <w:tc>
          <w:tcPr>
            <w:tcW w:w="5349" w:type="dxa"/>
          </w:tcPr>
          <w:p w14:paraId="07E23EDB" w14:textId="19E377DE" w:rsidR="00D153D4" w:rsidRPr="00706918" w:rsidRDefault="00D153D4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44 International Annual Congress of the DGZI, September</w:t>
            </w:r>
          </w:p>
        </w:tc>
        <w:tc>
          <w:tcPr>
            <w:tcW w:w="3542" w:type="dxa"/>
            <w:shd w:val="clear" w:color="auto" w:fill="auto"/>
          </w:tcPr>
          <w:p w14:paraId="0D9210BB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53D4" w14:paraId="764828E6" w14:textId="77777777">
        <w:tc>
          <w:tcPr>
            <w:tcW w:w="382" w:type="dxa"/>
            <w:shd w:val="clear" w:color="auto" w:fill="auto"/>
            <w:vAlign w:val="center"/>
          </w:tcPr>
          <w:p w14:paraId="181C84D4" w14:textId="1DB1817B" w:rsidR="00D153D4" w:rsidRPr="00592E2B" w:rsidRDefault="00592E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16</w:t>
            </w:r>
          </w:p>
        </w:tc>
        <w:tc>
          <w:tcPr>
            <w:tcW w:w="1207" w:type="dxa"/>
            <w:shd w:val="clear" w:color="auto" w:fill="auto"/>
          </w:tcPr>
          <w:p w14:paraId="4D5923F9" w14:textId="77777777" w:rsidR="00D153D4" w:rsidRPr="00706918" w:rsidRDefault="00D153D4" w:rsidP="00D153D4">
            <w:pPr>
              <w:spacing w:after="200" w:line="276" w:lineRule="auto"/>
              <w:ind w:hanging="2"/>
              <w:rPr>
                <w:lang w:val="en-US"/>
              </w:rPr>
            </w:pPr>
            <w:r w:rsidRPr="00706918">
              <w:rPr>
                <w:b/>
                <w:lang w:val="en-US"/>
              </w:rPr>
              <w:t>4-7 June 2015 Riga, Latvia.</w:t>
            </w:r>
          </w:p>
          <w:p w14:paraId="19207DCD" w14:textId="77777777" w:rsidR="00D153D4" w:rsidRPr="00706918" w:rsidRDefault="00D153D4" w:rsidP="00D153D4">
            <w:pPr>
              <w:spacing w:after="200" w:line="276" w:lineRule="auto"/>
              <w:ind w:hanging="2"/>
              <w:rPr>
                <w:b/>
                <w:lang w:val="en-US"/>
              </w:rPr>
            </w:pPr>
          </w:p>
        </w:tc>
        <w:tc>
          <w:tcPr>
            <w:tcW w:w="5349" w:type="dxa"/>
          </w:tcPr>
          <w:p w14:paraId="0E86F193" w14:textId="657B9AE5" w:rsidR="00D153D4" w:rsidRPr="00706918" w:rsidRDefault="00D153D4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Attended The 2</w:t>
            </w:r>
            <w:r w:rsidRPr="00706918">
              <w:rPr>
                <w:b/>
                <w:vertAlign w:val="superscript"/>
                <w:lang w:val="en-US"/>
              </w:rPr>
              <w:t>nd</w:t>
            </w:r>
            <w:r w:rsidRPr="00706918">
              <w:rPr>
                <w:b/>
                <w:lang w:val="en-US"/>
              </w:rPr>
              <w:t xml:space="preserve"> Baltic Sea Conference on </w:t>
            </w:r>
            <w:proofErr w:type="spellStart"/>
            <w:r w:rsidRPr="00706918">
              <w:rPr>
                <w:b/>
                <w:lang w:val="en-US"/>
              </w:rPr>
              <w:t>Orthognatic</w:t>
            </w:r>
            <w:proofErr w:type="spellEnd"/>
            <w:r w:rsidRPr="00706918">
              <w:rPr>
                <w:b/>
                <w:lang w:val="en-US"/>
              </w:rPr>
              <w:t xml:space="preserve"> Surgery and </w:t>
            </w:r>
            <w:proofErr w:type="spellStart"/>
            <w:r w:rsidRPr="00706918">
              <w:rPr>
                <w:b/>
                <w:lang w:val="en-US"/>
              </w:rPr>
              <w:t>Ortodontics</w:t>
            </w:r>
            <w:proofErr w:type="spellEnd"/>
          </w:p>
        </w:tc>
        <w:tc>
          <w:tcPr>
            <w:tcW w:w="3542" w:type="dxa"/>
            <w:shd w:val="clear" w:color="auto" w:fill="auto"/>
          </w:tcPr>
          <w:p w14:paraId="69EE4E8B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53D4" w14:paraId="7A364508" w14:textId="77777777">
        <w:tc>
          <w:tcPr>
            <w:tcW w:w="382" w:type="dxa"/>
            <w:shd w:val="clear" w:color="auto" w:fill="auto"/>
            <w:vAlign w:val="center"/>
          </w:tcPr>
          <w:p w14:paraId="6CFEE16C" w14:textId="30BBD18D" w:rsidR="00D153D4" w:rsidRPr="00592E2B" w:rsidRDefault="00592E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17</w:t>
            </w:r>
          </w:p>
        </w:tc>
        <w:tc>
          <w:tcPr>
            <w:tcW w:w="1207" w:type="dxa"/>
            <w:shd w:val="clear" w:color="auto" w:fill="auto"/>
          </w:tcPr>
          <w:p w14:paraId="091AE360" w14:textId="69BCD24E" w:rsidR="00D153D4" w:rsidRPr="00706918" w:rsidRDefault="00D153D4" w:rsidP="00D153D4">
            <w:pPr>
              <w:spacing w:after="200" w:line="276" w:lineRule="auto"/>
              <w:ind w:hanging="2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, June 18-20, 2016, Tel-Aviv, Israel</w:t>
            </w:r>
          </w:p>
        </w:tc>
        <w:tc>
          <w:tcPr>
            <w:tcW w:w="5349" w:type="dxa"/>
          </w:tcPr>
          <w:p w14:paraId="67918628" w14:textId="10B1522A" w:rsidR="00D153D4" w:rsidRPr="00706918" w:rsidRDefault="00D153D4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Dental Implantology, New generation of dental implants</w:t>
            </w:r>
          </w:p>
        </w:tc>
        <w:tc>
          <w:tcPr>
            <w:tcW w:w="3542" w:type="dxa"/>
            <w:shd w:val="clear" w:color="auto" w:fill="auto"/>
          </w:tcPr>
          <w:p w14:paraId="54D493C8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53D4" w14:paraId="2700F63B" w14:textId="77777777">
        <w:tc>
          <w:tcPr>
            <w:tcW w:w="382" w:type="dxa"/>
            <w:shd w:val="clear" w:color="auto" w:fill="auto"/>
            <w:vAlign w:val="center"/>
          </w:tcPr>
          <w:p w14:paraId="6FEF5B03" w14:textId="5990ABF9" w:rsidR="00D153D4" w:rsidRPr="00592E2B" w:rsidRDefault="00592E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18</w:t>
            </w:r>
          </w:p>
        </w:tc>
        <w:tc>
          <w:tcPr>
            <w:tcW w:w="1207" w:type="dxa"/>
            <w:shd w:val="clear" w:color="auto" w:fill="auto"/>
          </w:tcPr>
          <w:p w14:paraId="4C8363B9" w14:textId="01191F5A" w:rsidR="00D153D4" w:rsidRPr="00706918" w:rsidRDefault="00D153D4" w:rsidP="00D153D4">
            <w:pPr>
              <w:spacing w:after="200" w:line="276" w:lineRule="auto"/>
              <w:ind w:hanging="2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15-17 July, 2017.  Batumi, Georgia.</w:t>
            </w:r>
          </w:p>
        </w:tc>
        <w:tc>
          <w:tcPr>
            <w:tcW w:w="5349" w:type="dxa"/>
          </w:tcPr>
          <w:p w14:paraId="67957DC1" w14:textId="6C623EF1" w:rsidR="00D153D4" w:rsidRPr="00706918" w:rsidRDefault="00D153D4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 xml:space="preserve">XIII International Congress of Georgian </w:t>
            </w:r>
            <w:proofErr w:type="spellStart"/>
            <w:r w:rsidRPr="00706918">
              <w:rPr>
                <w:b/>
                <w:lang w:val="en-US"/>
              </w:rPr>
              <w:t>Stomatological</w:t>
            </w:r>
            <w:proofErr w:type="spellEnd"/>
            <w:r w:rsidRPr="00706918">
              <w:rPr>
                <w:b/>
                <w:lang w:val="en-US"/>
              </w:rPr>
              <w:t xml:space="preserve"> Association</w:t>
            </w:r>
          </w:p>
        </w:tc>
        <w:tc>
          <w:tcPr>
            <w:tcW w:w="3542" w:type="dxa"/>
            <w:shd w:val="clear" w:color="auto" w:fill="auto"/>
          </w:tcPr>
          <w:p w14:paraId="6D06553D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53D4" w14:paraId="374384A8" w14:textId="77777777">
        <w:tc>
          <w:tcPr>
            <w:tcW w:w="382" w:type="dxa"/>
            <w:shd w:val="clear" w:color="auto" w:fill="auto"/>
            <w:vAlign w:val="center"/>
          </w:tcPr>
          <w:p w14:paraId="6CFF5187" w14:textId="240C7E2A" w:rsidR="00D153D4" w:rsidRPr="00592E2B" w:rsidRDefault="00592E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1207" w:type="dxa"/>
            <w:shd w:val="clear" w:color="auto" w:fill="auto"/>
          </w:tcPr>
          <w:p w14:paraId="19E79BA9" w14:textId="3444FD58" w:rsidR="00D153D4" w:rsidRPr="00706918" w:rsidRDefault="00D153D4" w:rsidP="00D153D4">
            <w:pPr>
              <w:spacing w:after="200" w:line="276" w:lineRule="auto"/>
              <w:ind w:hanging="2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Tokyo, October15th, 2017</w:t>
            </w:r>
          </w:p>
        </w:tc>
        <w:tc>
          <w:tcPr>
            <w:tcW w:w="5349" w:type="dxa"/>
          </w:tcPr>
          <w:p w14:paraId="654B605C" w14:textId="6134995D" w:rsidR="00D153D4" w:rsidRPr="00706918" w:rsidRDefault="00D153D4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b/>
                <w:lang w:val="en-US"/>
              </w:rPr>
              <w:t>13</w:t>
            </w:r>
            <w:r w:rsidRPr="00706918">
              <w:rPr>
                <w:b/>
                <w:vertAlign w:val="superscript"/>
                <w:lang w:val="en-US"/>
              </w:rPr>
              <w:t>th</w:t>
            </w:r>
            <w:r w:rsidRPr="00706918">
              <w:rPr>
                <w:b/>
                <w:lang w:val="en-US"/>
              </w:rPr>
              <w:t xml:space="preserve"> Annual </w:t>
            </w:r>
            <w:proofErr w:type="spellStart"/>
            <w:r w:rsidRPr="00706918">
              <w:rPr>
                <w:b/>
                <w:lang w:val="en-US"/>
              </w:rPr>
              <w:t>MegaGen</w:t>
            </w:r>
            <w:proofErr w:type="spellEnd"/>
            <w:r w:rsidRPr="00706918">
              <w:rPr>
                <w:b/>
                <w:lang w:val="en-US"/>
              </w:rPr>
              <w:t xml:space="preserve"> International Symposium</w:t>
            </w:r>
          </w:p>
        </w:tc>
        <w:tc>
          <w:tcPr>
            <w:tcW w:w="3542" w:type="dxa"/>
            <w:shd w:val="clear" w:color="auto" w:fill="auto"/>
          </w:tcPr>
          <w:p w14:paraId="17BC8B95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53D4" w14:paraId="35B3CCCA" w14:textId="77777777">
        <w:tc>
          <w:tcPr>
            <w:tcW w:w="382" w:type="dxa"/>
            <w:shd w:val="clear" w:color="auto" w:fill="auto"/>
            <w:vAlign w:val="center"/>
          </w:tcPr>
          <w:p w14:paraId="4CDA9EC4" w14:textId="4CCEA400" w:rsidR="00D153D4" w:rsidRPr="00592E2B" w:rsidRDefault="00592E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</w:t>
            </w:r>
          </w:p>
        </w:tc>
        <w:tc>
          <w:tcPr>
            <w:tcW w:w="1207" w:type="dxa"/>
            <w:shd w:val="clear" w:color="auto" w:fill="auto"/>
          </w:tcPr>
          <w:p w14:paraId="4DC429FD" w14:textId="77777777" w:rsidR="00D153D4" w:rsidRPr="00706918" w:rsidRDefault="00D153D4" w:rsidP="00D153D4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13-16 April, 2018, Singapore.</w:t>
            </w:r>
          </w:p>
          <w:p w14:paraId="7A099E4A" w14:textId="77777777" w:rsidR="00D153D4" w:rsidRPr="00706918" w:rsidRDefault="00D153D4" w:rsidP="00D153D4">
            <w:pPr>
              <w:spacing w:after="200" w:line="276" w:lineRule="auto"/>
              <w:ind w:hanging="2"/>
              <w:rPr>
                <w:b/>
                <w:lang w:val="en-US"/>
              </w:rPr>
            </w:pPr>
          </w:p>
        </w:tc>
        <w:tc>
          <w:tcPr>
            <w:tcW w:w="5349" w:type="dxa"/>
          </w:tcPr>
          <w:p w14:paraId="5E0A7BF6" w14:textId="787DF84E" w:rsidR="00D153D4" w:rsidRPr="00706918" w:rsidRDefault="00D153D4">
            <w:pPr>
              <w:spacing w:after="0" w:line="240" w:lineRule="auto"/>
              <w:rPr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The 10th edition of the International Dental Exhibition and </w:t>
            </w:r>
            <w:proofErr w:type="gramStart"/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Meeting(</w:t>
            </w:r>
            <w:proofErr w:type="gramEnd"/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IDEM)</w:t>
            </w:r>
          </w:p>
        </w:tc>
        <w:tc>
          <w:tcPr>
            <w:tcW w:w="3542" w:type="dxa"/>
            <w:shd w:val="clear" w:color="auto" w:fill="auto"/>
          </w:tcPr>
          <w:p w14:paraId="5342689A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53D4" w14:paraId="7872AFE1" w14:textId="77777777">
        <w:tc>
          <w:tcPr>
            <w:tcW w:w="382" w:type="dxa"/>
            <w:shd w:val="clear" w:color="auto" w:fill="auto"/>
            <w:vAlign w:val="center"/>
          </w:tcPr>
          <w:p w14:paraId="1F0C643A" w14:textId="1299C92D" w:rsidR="00D153D4" w:rsidRPr="00592E2B" w:rsidRDefault="00592E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21</w:t>
            </w:r>
          </w:p>
        </w:tc>
        <w:tc>
          <w:tcPr>
            <w:tcW w:w="1207" w:type="dxa"/>
            <w:shd w:val="clear" w:color="auto" w:fill="auto"/>
          </w:tcPr>
          <w:p w14:paraId="396DC1FD" w14:textId="7271413F" w:rsidR="00D153D4" w:rsidRPr="00706918" w:rsidRDefault="00D153D4" w:rsidP="00D153D4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9-10 November, 2018 Tbilisi</w:t>
            </w:r>
          </w:p>
        </w:tc>
        <w:tc>
          <w:tcPr>
            <w:tcW w:w="5349" w:type="dxa"/>
          </w:tcPr>
          <w:p w14:paraId="42B7D43C" w14:textId="508D23CF" w:rsidR="00D153D4" w:rsidRPr="00706918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Acteon –less invasive surgery - </w:t>
            </w:r>
            <w:proofErr w:type="spellStart"/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Piezosurgery</w:t>
            </w:r>
            <w:proofErr w:type="spellEnd"/>
          </w:p>
        </w:tc>
        <w:tc>
          <w:tcPr>
            <w:tcW w:w="3542" w:type="dxa"/>
            <w:shd w:val="clear" w:color="auto" w:fill="auto"/>
          </w:tcPr>
          <w:p w14:paraId="2155ED05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D153D4" w14:paraId="5DDAB40F" w14:textId="77777777">
        <w:tc>
          <w:tcPr>
            <w:tcW w:w="382" w:type="dxa"/>
            <w:shd w:val="clear" w:color="auto" w:fill="auto"/>
            <w:vAlign w:val="center"/>
          </w:tcPr>
          <w:p w14:paraId="72539726" w14:textId="17E3489A" w:rsidR="00D153D4" w:rsidRPr="00592E2B" w:rsidRDefault="00592E2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22</w:t>
            </w:r>
          </w:p>
        </w:tc>
        <w:tc>
          <w:tcPr>
            <w:tcW w:w="1207" w:type="dxa"/>
            <w:shd w:val="clear" w:color="auto" w:fill="auto"/>
          </w:tcPr>
          <w:p w14:paraId="0BDA8046" w14:textId="59B17D9C" w:rsidR="00D153D4" w:rsidRPr="00706918" w:rsidRDefault="00D153D4" w:rsidP="00D153D4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, 8-10 June, 2018 Batumi, Georgia</w:t>
            </w:r>
          </w:p>
        </w:tc>
        <w:tc>
          <w:tcPr>
            <w:tcW w:w="5349" w:type="dxa"/>
          </w:tcPr>
          <w:p w14:paraId="5877AD75" w14:textId="510A4D8B" w:rsidR="00D153D4" w:rsidRPr="00706918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International Dental Congress, Nobel Bio Care</w:t>
            </w:r>
          </w:p>
        </w:tc>
        <w:tc>
          <w:tcPr>
            <w:tcW w:w="3542" w:type="dxa"/>
            <w:shd w:val="clear" w:color="auto" w:fill="auto"/>
          </w:tcPr>
          <w:p w14:paraId="02464BE8" w14:textId="77777777" w:rsidR="00D153D4" w:rsidRDefault="00D153D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194FAC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 xml:space="preserve">Name </w:t>
            </w:r>
            <w:proofErr w:type="gramStart"/>
            <w:r w:rsidRPr="00EF24DC">
              <w:rPr>
                <w:color w:val="FFFFFF" w:themeColor="background1"/>
                <w:lang w:val="en"/>
              </w:rPr>
              <w:t>Of</w:t>
            </w:r>
            <w:proofErr w:type="gramEnd"/>
            <w:r w:rsidRPr="00EF24DC">
              <w:rPr>
                <w:color w:val="FFFFFF" w:themeColor="background1"/>
                <w:lang w:val="en"/>
              </w:rPr>
              <w:t xml:space="preserve">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0467ECE0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63B4EBD3" w14:textId="77777777" w:rsidR="00592E2B" w:rsidRPr="00AD6DF7" w:rsidRDefault="00592E2B" w:rsidP="00592E2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 xml:space="preserve">Nikolaishvili M, Chiqobava S. Gogiberidze M. </w:t>
            </w:r>
            <w:r w:rsidRPr="00AD6DF7">
              <w:rPr>
                <w:rFonts w:ascii="Sylfaen" w:hAnsi="Sylfaen"/>
                <w:bCs/>
              </w:rPr>
              <w:t>Minimally Invasive Temporomandibular Joint</w:t>
            </w:r>
          </w:p>
          <w:p w14:paraId="2EC7EAAD" w14:textId="77777777" w:rsidR="00592E2B" w:rsidRPr="00AD6DF7" w:rsidRDefault="00592E2B" w:rsidP="00592E2B">
            <w:pPr>
              <w:autoSpaceDE w:val="0"/>
              <w:autoSpaceDN w:val="0"/>
              <w:adjustRightInd w:val="0"/>
              <w:rPr>
                <w:rFonts w:ascii="Sylfaen" w:hAnsi="Sylfaen"/>
                <w:bCs/>
              </w:rPr>
            </w:pPr>
            <w:r w:rsidRPr="00AD6DF7">
              <w:rPr>
                <w:rFonts w:ascii="Sylfaen" w:hAnsi="Sylfaen"/>
                <w:bCs/>
              </w:rPr>
              <w:t>Surgery Methods using Surgical Treatment of Hyaluronic Acid in Patients with Various Diseases</w:t>
            </w:r>
          </w:p>
          <w:p w14:paraId="4682AD56" w14:textId="77777777" w:rsidR="00592E2B" w:rsidRPr="00AD6DF7" w:rsidRDefault="00592E2B" w:rsidP="00592E2B">
            <w:pPr>
              <w:rPr>
                <w:rFonts w:ascii="Sylfaen" w:hAnsi="Sylfaen"/>
              </w:rPr>
            </w:pPr>
            <w:r w:rsidRPr="00AD6DF7">
              <w:rPr>
                <w:rFonts w:ascii="Sylfaen" w:hAnsi="Sylfaen"/>
              </w:rPr>
              <w:t xml:space="preserve">European Scientific Journal March 2019 edition Vol.15, No.9 ISSN: 1857 </w:t>
            </w:r>
            <w:r w:rsidRPr="00AD6DF7">
              <w:rPr>
                <w:rFonts w:ascii="Sylfaen" w:eastAsia="TimesNewRomanPSMT" w:hAnsi="Sylfaen" w:cs="TimesNewRomanPSMT"/>
              </w:rPr>
              <w:t xml:space="preserve">– </w:t>
            </w:r>
            <w:r w:rsidRPr="00AD6DF7">
              <w:rPr>
                <w:rFonts w:ascii="Sylfaen" w:hAnsi="Sylfaen"/>
              </w:rPr>
              <w:t>7881 (Print) e - ISSN 1857- 7431.</w:t>
            </w:r>
            <w:r w:rsidRPr="00AD6DF7">
              <w:rPr>
                <w:rFonts w:ascii="Sylfaen" w:hAnsi="Sylfaen"/>
                <w:b/>
              </w:rPr>
              <w:t xml:space="preserve"> </w:t>
            </w:r>
            <w:r w:rsidRPr="00AD6DF7">
              <w:rPr>
                <w:rFonts w:ascii="Sylfaen" w:hAnsi="Sylfaen"/>
              </w:rPr>
              <w:fldChar w:fldCharType="begin"/>
            </w:r>
            <w:r w:rsidRPr="00AD6DF7">
              <w:rPr>
                <w:rFonts w:ascii="Sylfaen" w:hAnsi="Sylfaen"/>
              </w:rPr>
              <w:instrText xml:space="preserve"> HYPERLINK "URL:http://dx.doi.org/10.19044/esj.2019.v15No9p322" </w:instrText>
            </w:r>
            <w:r w:rsidRPr="00AD6DF7">
              <w:rPr>
                <w:rFonts w:ascii="Sylfaen" w:hAnsi="Sylfaen"/>
              </w:rPr>
            </w:r>
            <w:r w:rsidRPr="00AD6DF7">
              <w:rPr>
                <w:rFonts w:ascii="Sylfaen" w:hAnsi="Sylfaen"/>
              </w:rPr>
              <w:fldChar w:fldCharType="separate"/>
            </w:r>
            <w:r w:rsidRPr="00AD6DF7">
              <w:rPr>
                <w:rStyle w:val="Hyperlink"/>
                <w:rFonts w:ascii="Sylfaen" w:hAnsi="Sylfaen"/>
              </w:rPr>
              <w:t>URL:http://dx.doi.org/10.19044/esj.2019.v15No9p322</w:t>
            </w:r>
            <w:r w:rsidRPr="00AD6DF7">
              <w:rPr>
                <w:rFonts w:ascii="Sylfaen" w:hAnsi="Sylfaen"/>
              </w:rPr>
              <w:fldChar w:fldCharType="end"/>
            </w:r>
            <w:r w:rsidRPr="00AD6DF7">
              <w:rPr>
                <w:rFonts w:ascii="Sylfaen" w:hAnsi="Sylfaen"/>
              </w:rPr>
              <w:t xml:space="preserve"> </w:t>
            </w:r>
          </w:p>
          <w:p w14:paraId="21F6F89C" w14:textId="77777777"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1AAC4B18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5881A90E" w14:textId="77777777" w:rsidR="00592E2B" w:rsidRPr="00AD6DF7" w:rsidRDefault="00592E2B" w:rsidP="00592E2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</w:rPr>
              <w:t xml:space="preserve">Nikolaishvili M, Chiqobava S. Gogiberidze M. </w:t>
            </w:r>
            <w:r w:rsidRPr="00AD6DF7">
              <w:rPr>
                <w:rFonts w:ascii="Sylfaen" w:hAnsi="Sylfaen"/>
                <w:bCs/>
              </w:rPr>
              <w:t>Biochemical Parameters of Temporemandibular</w:t>
            </w:r>
          </w:p>
          <w:p w14:paraId="013F66EA" w14:textId="77777777" w:rsidR="00592E2B" w:rsidRPr="00AD6DF7" w:rsidRDefault="00592E2B" w:rsidP="00592E2B">
            <w:pPr>
              <w:rPr>
                <w:rFonts w:ascii="Sylfaen" w:hAnsi="Sylfaen"/>
              </w:rPr>
            </w:pPr>
            <w:r w:rsidRPr="00AD6DF7">
              <w:rPr>
                <w:rFonts w:ascii="Sylfaen" w:hAnsi="Sylfaen"/>
                <w:bCs/>
              </w:rPr>
              <w:t xml:space="preserve">Joint Pain Dysfunction Syndrome </w:t>
            </w:r>
            <w:r w:rsidRPr="00AD6DF7">
              <w:rPr>
                <w:rFonts w:ascii="Sylfaen" w:hAnsi="Sylfaen"/>
              </w:rPr>
              <w:t xml:space="preserve">European Scientific Journal March 2019 edition Vol.15, No.9 ISSN: 1857 </w:t>
            </w:r>
            <w:r w:rsidRPr="00AD6DF7">
              <w:rPr>
                <w:rFonts w:ascii="Sylfaen" w:eastAsia="TimesNewRomanPSMT" w:hAnsi="Sylfaen" w:cs="TimesNewRomanPSMT"/>
              </w:rPr>
              <w:t xml:space="preserve">– </w:t>
            </w:r>
            <w:r w:rsidRPr="00AD6DF7">
              <w:rPr>
                <w:rFonts w:ascii="Sylfaen" w:hAnsi="Sylfaen"/>
              </w:rPr>
              <w:t>7881 (Print) e - ISSN 1857- 7431</w:t>
            </w:r>
          </w:p>
          <w:p w14:paraId="05E31732" w14:textId="785BD6E7" w:rsidR="00B757FE" w:rsidRPr="00592E2B" w:rsidRDefault="00592E2B" w:rsidP="00592E2B">
            <w:r w:rsidRPr="00AD6DF7">
              <w:rPr>
                <w:rFonts w:ascii="Sylfaen" w:hAnsi="Sylfaen"/>
              </w:rPr>
              <w:fldChar w:fldCharType="begin"/>
            </w:r>
            <w:r w:rsidRPr="00AD6DF7">
              <w:rPr>
                <w:rFonts w:ascii="Sylfaen" w:hAnsi="Sylfaen"/>
              </w:rPr>
              <w:instrText xml:space="preserve"> HYPERLINK "URL:http://dx.doi.org/10.19044/esj.2019.v15No18p13-22" </w:instrText>
            </w:r>
            <w:r w:rsidRPr="00AD6DF7">
              <w:rPr>
                <w:rFonts w:ascii="Sylfaen" w:hAnsi="Sylfaen"/>
              </w:rPr>
            </w:r>
            <w:r w:rsidRPr="00AD6DF7">
              <w:rPr>
                <w:rFonts w:ascii="Sylfaen" w:hAnsi="Sylfaen"/>
              </w:rPr>
              <w:fldChar w:fldCharType="separate"/>
            </w:r>
            <w:r w:rsidRPr="00AD6DF7">
              <w:rPr>
                <w:rStyle w:val="Hyperlink"/>
                <w:rFonts w:ascii="Sylfaen" w:hAnsi="Sylfaen"/>
              </w:rPr>
              <w:t>URL:http://dx.doi.org/10.19044/esj.2019.v15No18p13-22</w:t>
            </w:r>
            <w:r w:rsidRPr="00AD6DF7">
              <w:rPr>
                <w:rFonts w:ascii="Sylfaen" w:hAnsi="Sylfaen"/>
              </w:rPr>
              <w:fldChar w:fldCharType="end"/>
            </w:r>
          </w:p>
        </w:tc>
        <w:tc>
          <w:tcPr>
            <w:tcW w:w="2598" w:type="dxa"/>
          </w:tcPr>
          <w:p w14:paraId="73FD8C6A" w14:textId="77777777" w:rsidR="00B757FE" w:rsidRPr="00592E2B" w:rsidRDefault="00B757FE" w:rsidP="004E1CA5"/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Pr="00592E2B" w:rsidRDefault="00B757FE" w:rsidP="004E1CA5"/>
        </w:tc>
        <w:tc>
          <w:tcPr>
            <w:tcW w:w="993" w:type="dxa"/>
          </w:tcPr>
          <w:p w14:paraId="414B0A11" w14:textId="77777777" w:rsidR="00B757FE" w:rsidRPr="00592E2B" w:rsidRDefault="00B757FE" w:rsidP="004E1CA5"/>
        </w:tc>
        <w:tc>
          <w:tcPr>
            <w:tcW w:w="6447" w:type="dxa"/>
          </w:tcPr>
          <w:p w14:paraId="28F09D12" w14:textId="77777777" w:rsidR="00592E2B" w:rsidRPr="007B6939" w:rsidRDefault="00592E2B" w:rsidP="00592E2B">
            <w:pPr>
              <w:pStyle w:val="Default"/>
              <w:numPr>
                <w:ilvl w:val="0"/>
                <w:numId w:val="3"/>
              </w:numPr>
              <w:rPr>
                <w:rFonts w:ascii="Sylfaen" w:hAnsi="Sylfaen"/>
                <w:sz w:val="22"/>
                <w:szCs w:val="22"/>
                <w:lang w:val="ka-GE"/>
              </w:rPr>
            </w:pPr>
            <w:proofErr w:type="spellStart"/>
            <w:r>
              <w:rPr>
                <w:rFonts w:ascii="Sylfaen" w:hAnsi="Sylfaen"/>
                <w:bCs/>
              </w:rPr>
              <w:t>Nikolaishvili</w:t>
            </w:r>
            <w:proofErr w:type="spellEnd"/>
            <w:r>
              <w:rPr>
                <w:rFonts w:ascii="Sylfaen" w:hAnsi="Sylfaen"/>
                <w:bCs/>
              </w:rPr>
              <w:t xml:space="preserve"> M, </w:t>
            </w:r>
            <w:proofErr w:type="spellStart"/>
            <w:r>
              <w:rPr>
                <w:rFonts w:ascii="Sylfaen" w:hAnsi="Sylfaen"/>
                <w:bCs/>
              </w:rPr>
              <w:t>Chiqobava</w:t>
            </w:r>
            <w:proofErr w:type="spellEnd"/>
            <w:r>
              <w:rPr>
                <w:rFonts w:ascii="Sylfaen" w:hAnsi="Sylfaen"/>
                <w:bCs/>
              </w:rPr>
              <w:t xml:space="preserve"> S. </w:t>
            </w:r>
            <w:proofErr w:type="spellStart"/>
            <w:r>
              <w:rPr>
                <w:rFonts w:ascii="Sylfaen" w:hAnsi="Sylfaen"/>
                <w:bCs/>
              </w:rPr>
              <w:t>Gogiberidze</w:t>
            </w:r>
            <w:proofErr w:type="spellEnd"/>
            <w:r>
              <w:rPr>
                <w:rFonts w:ascii="Sylfaen" w:hAnsi="Sylfaen"/>
                <w:bCs/>
              </w:rPr>
              <w:t xml:space="preserve"> M. </w:t>
            </w:r>
            <w:r w:rsidRPr="00AD6DF7">
              <w:rPr>
                <w:rFonts w:ascii="Sylfaen" w:hAnsi="Sylfaen"/>
                <w:sz w:val="22"/>
                <w:szCs w:val="22"/>
              </w:rPr>
              <w:t xml:space="preserve">IMMUNOLOGICAL ASPECTS OF THE TEMPOROMANDIBULAR JOINT </w:t>
            </w:r>
            <w:r w:rsidRPr="00AD6DF7">
              <w:rPr>
                <w:rFonts w:ascii="Sylfaen" w:hAnsi="Sylfaen"/>
                <w:sz w:val="22"/>
                <w:szCs w:val="22"/>
                <w:lang w:val="ka-GE"/>
              </w:rPr>
              <w:t xml:space="preserve">„EURASIAN UNION </w:t>
            </w:r>
            <w:r w:rsidRPr="00AD6DF7">
              <w:rPr>
                <w:rFonts w:ascii="Sylfaen" w:hAnsi="Sylfaen"/>
                <w:sz w:val="22"/>
                <w:szCs w:val="22"/>
                <w:lang w:val="ka-GE"/>
              </w:rPr>
              <w:lastRenderedPageBreak/>
              <w:t xml:space="preserve">OF </w:t>
            </w:r>
            <w:proofErr w:type="gramStart"/>
            <w:r w:rsidRPr="00AD6DF7">
              <w:rPr>
                <w:rFonts w:ascii="Sylfaen" w:hAnsi="Sylfaen"/>
                <w:sz w:val="22"/>
                <w:szCs w:val="22"/>
                <w:lang w:val="ka-GE"/>
              </w:rPr>
              <w:t xml:space="preserve">SCIENTISTS“  </w:t>
            </w:r>
            <w:proofErr w:type="gramEnd"/>
            <w:r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AD6DF7">
              <w:rPr>
                <w:rFonts w:ascii="Sylfaen" w:hAnsi="Sylfaen"/>
                <w:sz w:val="22"/>
                <w:szCs w:val="22"/>
                <w:lang w:val="ka-GE"/>
              </w:rPr>
              <w:t>DOI: 10.31618/ESU.2413-9335.2019.6.68</w:t>
            </w:r>
            <w:r w:rsidRPr="00AD6DF7">
              <w:rPr>
                <w:rFonts w:ascii="Sylfaen" w:hAnsi="Sylfaen" w:cs="Times New Roman"/>
                <w:sz w:val="22"/>
                <w:szCs w:val="22"/>
                <w:lang w:val="ka-GE"/>
              </w:rPr>
              <w:t>,  ISSN 2411-6467.</w:t>
            </w:r>
          </w:p>
          <w:p w14:paraId="76CE0085" w14:textId="77777777" w:rsidR="00B757FE" w:rsidRPr="00592E2B" w:rsidRDefault="00B757FE" w:rsidP="004E1CA5"/>
        </w:tc>
        <w:tc>
          <w:tcPr>
            <w:tcW w:w="2598" w:type="dxa"/>
          </w:tcPr>
          <w:p w14:paraId="57F6E00E" w14:textId="77777777" w:rsidR="00B757FE" w:rsidRPr="00592E2B" w:rsidRDefault="00B757FE" w:rsidP="004E1CA5"/>
        </w:tc>
      </w:tr>
      <w:tr w:rsidR="00592E2B" w14:paraId="0E8B3973" w14:textId="77777777" w:rsidTr="00B757FE">
        <w:tc>
          <w:tcPr>
            <w:tcW w:w="442" w:type="dxa"/>
          </w:tcPr>
          <w:p w14:paraId="7F172D04" w14:textId="77777777" w:rsidR="00592E2B" w:rsidRPr="00592E2B" w:rsidRDefault="00592E2B" w:rsidP="004E1CA5"/>
        </w:tc>
        <w:tc>
          <w:tcPr>
            <w:tcW w:w="993" w:type="dxa"/>
          </w:tcPr>
          <w:p w14:paraId="3726EF36" w14:textId="77777777" w:rsidR="00592E2B" w:rsidRPr="00592E2B" w:rsidRDefault="00592E2B" w:rsidP="004E1CA5"/>
        </w:tc>
        <w:tc>
          <w:tcPr>
            <w:tcW w:w="6447" w:type="dxa"/>
          </w:tcPr>
          <w:p w14:paraId="210ECC36" w14:textId="77777777" w:rsidR="00592E2B" w:rsidRPr="00E35EA1" w:rsidRDefault="00592E2B" w:rsidP="00592E2B">
            <w:pPr>
              <w:pStyle w:val="Default"/>
              <w:numPr>
                <w:ilvl w:val="0"/>
                <w:numId w:val="1"/>
              </w:numPr>
              <w:spacing w:after="240"/>
              <w:outlineLvl w:val="0"/>
              <w:rPr>
                <w:rFonts w:ascii="Sylfaen" w:hAnsi="Sylfaen" w:cs="Arial"/>
                <w:b/>
                <w:bCs/>
                <w:kern w:val="36"/>
                <w:sz w:val="22"/>
                <w:szCs w:val="22"/>
                <w:lang w:val="ka-GE"/>
              </w:rPr>
            </w:pPr>
            <w:proofErr w:type="spellStart"/>
            <w:r>
              <w:rPr>
                <w:rFonts w:ascii="Sylfaen" w:hAnsi="Sylfaen"/>
                <w:bCs/>
              </w:rPr>
              <w:t>Chiqobava</w:t>
            </w:r>
            <w:proofErr w:type="spellEnd"/>
            <w:r>
              <w:rPr>
                <w:rFonts w:ascii="Sylfaen" w:hAnsi="Sylfaen"/>
                <w:bCs/>
              </w:rPr>
              <w:t xml:space="preserve"> S,</w:t>
            </w:r>
            <w:r w:rsidRPr="00AD6DF7">
              <w:rPr>
                <w:rFonts w:ascii="Sylfaen" w:hAnsi="Sylfaen" w:cs="Times New Roman"/>
                <w:sz w:val="22"/>
                <w:szCs w:val="22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</w:rPr>
              <w:t>Nikolaishvili</w:t>
            </w:r>
            <w:proofErr w:type="spellEnd"/>
            <w:r>
              <w:rPr>
                <w:rFonts w:ascii="Sylfaen" w:hAnsi="Sylfaen"/>
                <w:bCs/>
              </w:rPr>
              <w:t xml:space="preserve"> M, </w:t>
            </w:r>
            <w:proofErr w:type="spellStart"/>
            <w:r>
              <w:rPr>
                <w:rFonts w:ascii="Sylfaen" w:hAnsi="Sylfaen"/>
                <w:bCs/>
              </w:rPr>
              <w:t>Gogiberidze</w:t>
            </w:r>
            <w:proofErr w:type="spellEnd"/>
            <w:r>
              <w:rPr>
                <w:rFonts w:ascii="Sylfaen" w:hAnsi="Sylfaen"/>
                <w:bCs/>
              </w:rPr>
              <w:t xml:space="preserve"> M. </w:t>
            </w:r>
            <w:r w:rsidRPr="00AD6DF7">
              <w:rPr>
                <w:rFonts w:ascii="Sylfaen" w:hAnsi="Sylfaen" w:cs="Times New Roman"/>
                <w:sz w:val="22"/>
                <w:szCs w:val="22"/>
                <w:lang w:val="ka-GE"/>
              </w:rPr>
              <w:t xml:space="preserve"> Neuro-immunological aspects of painful dysfunction of the lower jaw joint</w:t>
            </w:r>
            <w:r>
              <w:rPr>
                <w:rFonts w:ascii="Sylfaen" w:hAnsi="Sylfaen" w:cs="Times New Roman"/>
                <w:sz w:val="22"/>
                <w:szCs w:val="22"/>
              </w:rPr>
              <w:t>. J.</w:t>
            </w:r>
            <w:r w:rsidRPr="00AD6DF7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Speqtri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 N</w:t>
            </w:r>
            <w:proofErr w:type="gramStart"/>
            <w:r>
              <w:rPr>
                <w:rFonts w:ascii="Sylfaen" w:hAnsi="Sylfaen"/>
                <w:sz w:val="22"/>
                <w:szCs w:val="22"/>
              </w:rPr>
              <w:t>3.</w:t>
            </w:r>
            <w:r w:rsidRPr="00AD6DF7">
              <w:rPr>
                <w:rFonts w:ascii="Sylfaen" w:hAnsi="Sylfaen"/>
                <w:sz w:val="22"/>
                <w:szCs w:val="22"/>
                <w:lang w:val="ka-GE"/>
              </w:rPr>
              <w:t>გვ</w:t>
            </w:r>
            <w:proofErr w:type="gramEnd"/>
            <w:r w:rsidRPr="00AD6DF7">
              <w:rPr>
                <w:rFonts w:ascii="Sylfaen" w:hAnsi="Sylfaen"/>
                <w:sz w:val="22"/>
                <w:szCs w:val="22"/>
                <w:lang w:val="ka-GE"/>
              </w:rPr>
              <w:t xml:space="preserve"> 60, 2020.</w:t>
            </w:r>
            <w:r w:rsidRPr="00AD6DF7">
              <w:rPr>
                <w:rFonts w:ascii="Sylfaen" w:hAnsi="Sylfaen"/>
                <w:lang w:val="ka-GE"/>
              </w:rPr>
              <w:t xml:space="preserve"> ISSN 2587-4810</w:t>
            </w:r>
            <w:r>
              <w:rPr>
                <w:rFonts w:ascii="Sylfaen" w:hAnsi="Sylfaen"/>
                <w:lang w:val="ka-GE"/>
              </w:rPr>
              <w:t>.</w:t>
            </w:r>
          </w:p>
          <w:p w14:paraId="6BB3AEBA" w14:textId="77777777" w:rsidR="00592E2B" w:rsidRDefault="00592E2B" w:rsidP="00592E2B">
            <w:pPr>
              <w:pStyle w:val="Default"/>
              <w:ind w:left="720"/>
              <w:rPr>
                <w:rFonts w:ascii="Sylfaen" w:hAnsi="Sylfaen"/>
                <w:bCs/>
              </w:rPr>
            </w:pPr>
          </w:p>
        </w:tc>
        <w:tc>
          <w:tcPr>
            <w:tcW w:w="2598" w:type="dxa"/>
          </w:tcPr>
          <w:p w14:paraId="6742F3AE" w14:textId="77777777" w:rsidR="00592E2B" w:rsidRPr="00592E2B" w:rsidRDefault="00592E2B" w:rsidP="004E1CA5"/>
        </w:tc>
      </w:tr>
      <w:tr w:rsidR="00592E2B" w14:paraId="22D821F1" w14:textId="77777777" w:rsidTr="00B757FE">
        <w:tc>
          <w:tcPr>
            <w:tcW w:w="442" w:type="dxa"/>
          </w:tcPr>
          <w:p w14:paraId="301EF941" w14:textId="77777777" w:rsidR="00592E2B" w:rsidRPr="00592E2B" w:rsidRDefault="00592E2B" w:rsidP="004E1CA5"/>
        </w:tc>
        <w:tc>
          <w:tcPr>
            <w:tcW w:w="993" w:type="dxa"/>
          </w:tcPr>
          <w:p w14:paraId="2F4D039D" w14:textId="77777777" w:rsidR="00592E2B" w:rsidRPr="00592E2B" w:rsidRDefault="00592E2B" w:rsidP="004E1CA5"/>
        </w:tc>
        <w:tc>
          <w:tcPr>
            <w:tcW w:w="6447" w:type="dxa"/>
          </w:tcPr>
          <w:p w14:paraId="38905F13" w14:textId="488AD56F" w:rsidR="00592E2B" w:rsidRDefault="00592E2B" w:rsidP="00592E2B">
            <w:pPr>
              <w:pStyle w:val="Default"/>
              <w:numPr>
                <w:ilvl w:val="0"/>
                <w:numId w:val="1"/>
              </w:numPr>
              <w:spacing w:after="240"/>
              <w:outlineLvl w:val="0"/>
              <w:rPr>
                <w:rFonts w:ascii="Sylfaen" w:hAnsi="Sylfaen"/>
                <w:bCs/>
              </w:rPr>
            </w:pPr>
            <w:r w:rsidRPr="00E35EA1">
              <w:rPr>
                <w:rFonts w:ascii="Sylfaen" w:hAnsi="Sylfaen" w:cs="Times New Roman"/>
                <w:lang w:val="ka-GE"/>
              </w:rPr>
              <w:t>ჩიქობავა</w:t>
            </w:r>
            <w:r>
              <w:rPr>
                <w:rFonts w:ascii="Sylfaen" w:hAnsi="Sylfaen" w:cs="Times New Roman"/>
                <w:lang w:val="ka-GE"/>
              </w:rPr>
              <w:t xml:space="preserve"> ს</w:t>
            </w:r>
            <w:r w:rsidRPr="00E35EA1">
              <w:rPr>
                <w:rFonts w:ascii="Sylfaen" w:hAnsi="Sylfaen" w:cs="Times New Roman"/>
                <w:lang w:val="ka-GE"/>
              </w:rPr>
              <w:t>,</w:t>
            </w:r>
            <w:r>
              <w:rPr>
                <w:rFonts w:ascii="Sylfaen" w:hAnsi="Sylfaen" w:cs="Times New Roman"/>
                <w:lang w:val="ka-GE"/>
              </w:rPr>
              <w:t xml:space="preserve"> </w:t>
            </w:r>
            <w:r w:rsidRPr="00E35EA1">
              <w:rPr>
                <w:rFonts w:ascii="Sylfaen" w:hAnsi="Sylfaen" w:cs="Times New Roman"/>
                <w:lang w:val="ka-GE"/>
              </w:rPr>
              <w:t>გოგიბერიძე</w:t>
            </w:r>
            <w:r>
              <w:rPr>
                <w:rFonts w:ascii="Sylfaen" w:hAnsi="Sylfaen" w:cs="Times New Roman"/>
                <w:lang w:val="ka-GE"/>
              </w:rPr>
              <w:t xml:space="preserve"> მ, </w:t>
            </w:r>
            <w:r w:rsidRPr="00E35EA1">
              <w:rPr>
                <w:rFonts w:ascii="Sylfaen" w:hAnsi="Sylfaen" w:cs="Times New Roman"/>
                <w:lang w:val="ka-GE"/>
              </w:rPr>
              <w:t>ნიკოლაიშვილი</w:t>
            </w:r>
            <w:r>
              <w:rPr>
                <w:rFonts w:ascii="Sylfaen" w:hAnsi="Sylfaen" w:cs="Times New Roman"/>
                <w:lang w:val="ka-GE"/>
              </w:rPr>
              <w:t xml:space="preserve"> მ.</w:t>
            </w:r>
            <w:r>
              <w:rPr>
                <w:rFonts w:ascii="Sylfaen" w:hAnsi="Sylfaen" w:cs="Times New Roman"/>
              </w:rPr>
              <w:t xml:space="preserve">. </w:t>
            </w:r>
            <w:r>
              <w:rPr>
                <w:rFonts w:ascii="Sylfaen" w:hAnsi="Sylfaen" w:cs="Times New Roman"/>
                <w:lang w:val="ka-GE"/>
              </w:rPr>
              <w:t>ს</w:t>
            </w:r>
            <w:r w:rsidRPr="00E35EA1">
              <w:rPr>
                <w:rFonts w:ascii="Sylfaen" w:hAnsi="Sylfaen"/>
                <w:lang w:val="ka-GE"/>
              </w:rPr>
              <w:t>ისხლის ბიოქიმიური,  ნევროლოგიური და ფსიქოლოგიური მაჩვენებლები საფეთქელ-ქვედა ყბის სახსრის (სქყს) ტკივილის დისფუნქციის სინდრომის დროს</w:t>
            </w:r>
            <w:r>
              <w:rPr>
                <w:rFonts w:ascii="Sylfaen" w:hAnsi="Sylfaen"/>
                <w:lang w:val="ka-GE"/>
              </w:rPr>
              <w:t xml:space="preserve">. </w:t>
            </w:r>
            <w:r w:rsidRPr="00623E5C">
              <w:rPr>
                <w:rFonts w:ascii="Sylfaen" w:hAnsi="Sylfaen"/>
                <w:lang w:val="ka-GE"/>
              </w:rPr>
              <w:t xml:space="preserve">ექსპერიმენტული მედიცინა </w:t>
            </w:r>
            <w:r w:rsidRPr="00623E5C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sz w:val="22"/>
                <w:szCs w:val="22"/>
              </w:rPr>
              <w:t>N</w:t>
            </w:r>
            <w:r>
              <w:rPr>
                <w:rFonts w:ascii="Sylfaen" w:hAnsi="Sylfaen"/>
                <w:lang w:val="ka-GE"/>
              </w:rPr>
              <w:t xml:space="preserve">  გვ 2020</w:t>
            </w:r>
          </w:p>
        </w:tc>
        <w:tc>
          <w:tcPr>
            <w:tcW w:w="2598" w:type="dxa"/>
          </w:tcPr>
          <w:p w14:paraId="159C28DB" w14:textId="77777777" w:rsidR="00592E2B" w:rsidRPr="00592E2B" w:rsidRDefault="00592E2B" w:rsidP="004E1CA5"/>
        </w:tc>
      </w:tr>
    </w:tbl>
    <w:p w14:paraId="1FF8EF25" w14:textId="77777777" w:rsidR="00B757FE" w:rsidRPr="00592E2B" w:rsidRDefault="00B757FE" w:rsidP="004E1CA5">
      <w:pPr>
        <w:spacing w:after="0" w:line="240" w:lineRule="auto"/>
      </w:pPr>
    </w:p>
    <w:p w14:paraId="2BFB28D9" w14:textId="77777777" w:rsidR="00B757FE" w:rsidRPr="00592E2B" w:rsidRDefault="00B757FE" w:rsidP="004E1CA5">
      <w:pPr>
        <w:spacing w:after="0" w:line="240" w:lineRule="auto"/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402"/>
        <w:gridCol w:w="6152"/>
        <w:gridCol w:w="2481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194FAC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</w:t>
            </w:r>
            <w:proofErr w:type="gramStart"/>
            <w:r w:rsidRPr="00EF24DC">
              <w:rPr>
                <w:rFonts w:ascii="Sylfaen" w:hAnsi="Sylfaen"/>
                <w:color w:val="FFFFFF" w:themeColor="background1"/>
                <w:lang w:val="en-US"/>
              </w:rPr>
              <w:t>Of</w:t>
            </w:r>
            <w:proofErr w:type="gramEnd"/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25447BB1" w:rsidR="00B757FE" w:rsidRDefault="00592E2B" w:rsidP="004E1CA5">
            <w:pPr>
              <w:rPr>
                <w:rFonts w:ascii="Sylfaen" w:hAnsi="Sylfaen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30</w:t>
            </w:r>
            <w:r w:rsidRPr="00706918">
              <w:rPr>
                <w:rFonts w:ascii="Merriweather" w:eastAsia="Merriweather" w:hAnsi="Merriweather" w:cs="Merriweather"/>
                <w:b/>
                <w:vertAlign w:val="superscript"/>
                <w:lang w:val="en-US"/>
              </w:rPr>
              <w:t>th</w:t>
            </w: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 of march 2019. Tbilisi, Georgia</w:t>
            </w:r>
          </w:p>
        </w:tc>
        <w:tc>
          <w:tcPr>
            <w:tcW w:w="6425" w:type="dxa"/>
          </w:tcPr>
          <w:p w14:paraId="2AB1996A" w14:textId="7F1FC8DE" w:rsidR="00B757FE" w:rsidRDefault="00592E2B" w:rsidP="004E1CA5">
            <w:pPr>
              <w:rPr>
                <w:rFonts w:ascii="Sylfaen" w:hAnsi="Sylfaen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Methods of guided bone regeneration</w:t>
            </w: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6D61BCA7" w14:textId="77777777" w:rsidR="00592E2B" w:rsidRPr="00706918" w:rsidRDefault="00592E2B" w:rsidP="00592E2B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Rio 2019, Windsor Barra Hotel &amp; Convention Center </w:t>
            </w:r>
          </w:p>
          <w:p w14:paraId="58F0465B" w14:textId="77777777" w:rsidR="00B757FE" w:rsidRPr="00592E2B" w:rsidRDefault="00B757FE" w:rsidP="004E1CA5">
            <w:pPr>
              <w:rPr>
                <w:rFonts w:ascii="Sylfaen" w:hAnsi="Sylfaen"/>
                <w:lang w:val="en-US"/>
              </w:rPr>
            </w:pPr>
          </w:p>
        </w:tc>
        <w:tc>
          <w:tcPr>
            <w:tcW w:w="6425" w:type="dxa"/>
          </w:tcPr>
          <w:p w14:paraId="14C7FC95" w14:textId="49A715B0" w:rsidR="00B757FE" w:rsidRDefault="00592E2B" w:rsidP="004E1CA5">
            <w:pPr>
              <w:rPr>
                <w:rFonts w:ascii="Sylfaen" w:hAnsi="Sylfaen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24</w:t>
            </w:r>
            <w:r w:rsidRPr="00706918">
              <w:rPr>
                <w:rFonts w:ascii="Merriweather" w:eastAsia="Merriweather" w:hAnsi="Merriweather" w:cs="Merriweather"/>
                <w:b/>
                <w:vertAlign w:val="superscript"/>
                <w:lang w:val="en-US"/>
              </w:rPr>
              <w:t>th</w:t>
            </w: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 International Conference on Oral and Maxillofacial Surgery</w:t>
            </w: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592E2B" w14:paraId="07A9747C" w14:textId="77777777" w:rsidTr="00B757FE">
        <w:tc>
          <w:tcPr>
            <w:tcW w:w="445" w:type="dxa"/>
          </w:tcPr>
          <w:p w14:paraId="050D9813" w14:textId="77777777" w:rsidR="00592E2B" w:rsidRDefault="00592E2B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758FBCA8" w14:textId="0AE66BC7" w:rsidR="00592E2B" w:rsidRPr="00706918" w:rsidRDefault="00592E2B" w:rsidP="00592E2B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proofErr w:type="spellStart"/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Wocols</w:t>
            </w:r>
            <w:proofErr w:type="spellEnd"/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 2019, 2-14 July</w:t>
            </w:r>
          </w:p>
        </w:tc>
        <w:tc>
          <w:tcPr>
            <w:tcW w:w="6425" w:type="dxa"/>
          </w:tcPr>
          <w:p w14:paraId="26457C3C" w14:textId="217637FF" w:rsidR="00592E2B" w:rsidRPr="00706918" w:rsidRDefault="00592E2B" w:rsidP="004E1CA5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World conference on Sustainable Life Sciences, Budapest, Hungary</w:t>
            </w:r>
          </w:p>
        </w:tc>
        <w:tc>
          <w:tcPr>
            <w:tcW w:w="2620" w:type="dxa"/>
          </w:tcPr>
          <w:p w14:paraId="52BBBF5F" w14:textId="77777777" w:rsidR="00592E2B" w:rsidRDefault="00592E2B" w:rsidP="004E1CA5">
            <w:pPr>
              <w:rPr>
                <w:rFonts w:ascii="Sylfaen" w:hAnsi="Sylfaen"/>
              </w:rPr>
            </w:pPr>
          </w:p>
        </w:tc>
      </w:tr>
      <w:tr w:rsidR="00592E2B" w14:paraId="1839295D" w14:textId="77777777" w:rsidTr="00B757FE">
        <w:tc>
          <w:tcPr>
            <w:tcW w:w="445" w:type="dxa"/>
          </w:tcPr>
          <w:p w14:paraId="70B0E086" w14:textId="77777777" w:rsidR="00592E2B" w:rsidRDefault="00592E2B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4CA263B9" w14:textId="3FB785BD" w:rsidR="00592E2B" w:rsidRPr="00706918" w:rsidRDefault="00592E2B" w:rsidP="00592E2B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2019, 4-11 October</w:t>
            </w:r>
          </w:p>
        </w:tc>
        <w:tc>
          <w:tcPr>
            <w:tcW w:w="6425" w:type="dxa"/>
          </w:tcPr>
          <w:p w14:paraId="2E9B2EF9" w14:textId="77777777" w:rsidR="00592E2B" w:rsidRPr="00706918" w:rsidRDefault="00592E2B" w:rsidP="00592E2B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Munich, Germany-Conference of Dental </w:t>
            </w:r>
            <w:proofErr w:type="spellStart"/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Implantologists</w:t>
            </w:r>
            <w:proofErr w:type="spellEnd"/>
          </w:p>
          <w:p w14:paraId="0CD8918B" w14:textId="77777777" w:rsidR="00592E2B" w:rsidRPr="00706918" w:rsidRDefault="00592E2B" w:rsidP="004E1CA5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</w:p>
        </w:tc>
        <w:tc>
          <w:tcPr>
            <w:tcW w:w="2620" w:type="dxa"/>
          </w:tcPr>
          <w:p w14:paraId="6B543319" w14:textId="77777777" w:rsidR="00592E2B" w:rsidRDefault="00592E2B" w:rsidP="004E1CA5">
            <w:pPr>
              <w:rPr>
                <w:rFonts w:ascii="Sylfaen" w:hAnsi="Sylfaen"/>
              </w:rPr>
            </w:pPr>
          </w:p>
        </w:tc>
      </w:tr>
      <w:tr w:rsidR="00592E2B" w14:paraId="13A08D26" w14:textId="77777777" w:rsidTr="00B757FE">
        <w:tc>
          <w:tcPr>
            <w:tcW w:w="445" w:type="dxa"/>
          </w:tcPr>
          <w:p w14:paraId="04C64ECD" w14:textId="77777777" w:rsidR="00592E2B" w:rsidRDefault="00592E2B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46C9C1E0" w14:textId="155FE83D" w:rsidR="00592E2B" w:rsidRPr="00706918" w:rsidRDefault="00592E2B" w:rsidP="00592E2B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2019, 15-19</w:t>
            </w:r>
            <w:r w:rsidRPr="00706918">
              <w:rPr>
                <w:rFonts w:ascii="Merriweather" w:eastAsia="Merriweather" w:hAnsi="Merriweather" w:cs="Merriweather"/>
                <w:b/>
                <w:vertAlign w:val="superscript"/>
                <w:lang w:val="en-US"/>
              </w:rPr>
              <w:t>th</w:t>
            </w: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 of </w:t>
            </w:r>
            <w:proofErr w:type="gramStart"/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November,  Wiesbaden</w:t>
            </w:r>
            <w:proofErr w:type="gramEnd"/>
          </w:p>
        </w:tc>
        <w:tc>
          <w:tcPr>
            <w:tcW w:w="6425" w:type="dxa"/>
          </w:tcPr>
          <w:p w14:paraId="451F7914" w14:textId="15691143" w:rsidR="00592E2B" w:rsidRPr="00706918" w:rsidRDefault="00592E2B" w:rsidP="004E1CA5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Germany-Radon and Bone Regeneration</w:t>
            </w:r>
          </w:p>
        </w:tc>
        <w:tc>
          <w:tcPr>
            <w:tcW w:w="2620" w:type="dxa"/>
          </w:tcPr>
          <w:p w14:paraId="6374D1C6" w14:textId="77777777" w:rsidR="00592E2B" w:rsidRDefault="00592E2B" w:rsidP="004E1CA5">
            <w:pPr>
              <w:rPr>
                <w:rFonts w:ascii="Sylfaen" w:hAnsi="Sylfaen"/>
              </w:rPr>
            </w:pPr>
          </w:p>
        </w:tc>
      </w:tr>
      <w:tr w:rsidR="00592E2B" w14:paraId="53438CEC" w14:textId="77777777" w:rsidTr="00B757FE">
        <w:tc>
          <w:tcPr>
            <w:tcW w:w="445" w:type="dxa"/>
          </w:tcPr>
          <w:p w14:paraId="4ED01F31" w14:textId="77777777" w:rsidR="00592E2B" w:rsidRDefault="00592E2B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21497278" w14:textId="6F5FEE33" w:rsidR="00592E2B" w:rsidRPr="00706918" w:rsidRDefault="00592E2B" w:rsidP="00592E2B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2019, 7-</w:t>
            </w:r>
            <w:proofErr w:type="gramStart"/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8  December</w:t>
            </w:r>
            <w:proofErr w:type="gramEnd"/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,</w:t>
            </w:r>
          </w:p>
        </w:tc>
        <w:tc>
          <w:tcPr>
            <w:tcW w:w="6425" w:type="dxa"/>
          </w:tcPr>
          <w:p w14:paraId="19B92D01" w14:textId="746BD9B9" w:rsidR="00592E2B" w:rsidRPr="00706918" w:rsidRDefault="00592E2B" w:rsidP="004E1CA5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MIS Dental Congress, Tbilisi, Georgia-Bone regeneration</w:t>
            </w:r>
          </w:p>
        </w:tc>
        <w:tc>
          <w:tcPr>
            <w:tcW w:w="2620" w:type="dxa"/>
          </w:tcPr>
          <w:p w14:paraId="700036CF" w14:textId="77777777" w:rsidR="00592E2B" w:rsidRDefault="00592E2B" w:rsidP="004E1CA5">
            <w:pPr>
              <w:rPr>
                <w:rFonts w:ascii="Sylfaen" w:hAnsi="Sylfaen"/>
              </w:rPr>
            </w:pPr>
          </w:p>
        </w:tc>
      </w:tr>
      <w:tr w:rsidR="00592E2B" w14:paraId="706E96D5" w14:textId="77777777" w:rsidTr="00B757FE">
        <w:tc>
          <w:tcPr>
            <w:tcW w:w="445" w:type="dxa"/>
          </w:tcPr>
          <w:p w14:paraId="001F5B45" w14:textId="77777777" w:rsidR="00592E2B" w:rsidRDefault="00592E2B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4DFD1831" w14:textId="73055B80" w:rsidR="00592E2B" w:rsidRPr="00706918" w:rsidRDefault="00592E2B" w:rsidP="00592E2B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2020, February 27-28</w:t>
            </w:r>
          </w:p>
        </w:tc>
        <w:tc>
          <w:tcPr>
            <w:tcW w:w="6425" w:type="dxa"/>
          </w:tcPr>
          <w:p w14:paraId="0195FD80" w14:textId="76E7D8DA" w:rsidR="00592E2B" w:rsidRPr="00706918" w:rsidRDefault="00592E2B" w:rsidP="004E1CA5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ROOT Implant Georgia, Guided Bone Regeneration. Tbilisi, Georgia</w:t>
            </w:r>
          </w:p>
        </w:tc>
        <w:tc>
          <w:tcPr>
            <w:tcW w:w="2620" w:type="dxa"/>
          </w:tcPr>
          <w:p w14:paraId="722AD65D" w14:textId="77777777" w:rsidR="00592E2B" w:rsidRDefault="00592E2B" w:rsidP="004E1CA5">
            <w:pPr>
              <w:rPr>
                <w:rFonts w:ascii="Sylfaen" w:hAnsi="Sylfaen"/>
              </w:rPr>
            </w:pPr>
          </w:p>
        </w:tc>
      </w:tr>
      <w:tr w:rsidR="00592E2B" w14:paraId="4E04FAF3" w14:textId="77777777" w:rsidTr="00B757FE">
        <w:tc>
          <w:tcPr>
            <w:tcW w:w="445" w:type="dxa"/>
          </w:tcPr>
          <w:p w14:paraId="0C84B268" w14:textId="77777777" w:rsidR="00592E2B" w:rsidRDefault="00592E2B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9BD0A8F" w14:textId="4677A566" w:rsidR="00592E2B" w:rsidRPr="00706918" w:rsidRDefault="00592E2B" w:rsidP="00592E2B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2020, 7-8 April</w:t>
            </w:r>
          </w:p>
        </w:tc>
        <w:tc>
          <w:tcPr>
            <w:tcW w:w="6425" w:type="dxa"/>
          </w:tcPr>
          <w:p w14:paraId="444AF46E" w14:textId="31CA0527" w:rsidR="00592E2B" w:rsidRPr="00706918" w:rsidRDefault="00592E2B" w:rsidP="004E1CA5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, </w:t>
            </w:r>
            <w:proofErr w:type="spellStart"/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BioHorizons</w:t>
            </w:r>
            <w:proofErr w:type="spellEnd"/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 xml:space="preserve"> </w:t>
            </w:r>
            <w:proofErr w:type="spellStart"/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Camlog</w:t>
            </w:r>
            <w:proofErr w:type="spellEnd"/>
            <w:r w:rsidRPr="00706918">
              <w:rPr>
                <w:rFonts w:ascii="Merriweather" w:eastAsia="Merriweather" w:hAnsi="Merriweather" w:cs="Merriweather"/>
                <w:b/>
                <w:lang w:val="en-US"/>
              </w:rPr>
              <w:t>, Dental Implantology, Tbilisi, Georgia</w:t>
            </w:r>
          </w:p>
        </w:tc>
        <w:tc>
          <w:tcPr>
            <w:tcW w:w="2620" w:type="dxa"/>
          </w:tcPr>
          <w:p w14:paraId="0A8FE9B2" w14:textId="77777777" w:rsidR="00592E2B" w:rsidRDefault="00592E2B" w:rsidP="004E1CA5">
            <w:pPr>
              <w:rPr>
                <w:rFonts w:ascii="Sylfaen" w:hAnsi="Sylfaen"/>
              </w:rPr>
            </w:pPr>
          </w:p>
        </w:tc>
      </w:tr>
      <w:tr w:rsidR="00592E2B" w14:paraId="576D731F" w14:textId="77777777" w:rsidTr="00B757FE">
        <w:tc>
          <w:tcPr>
            <w:tcW w:w="445" w:type="dxa"/>
          </w:tcPr>
          <w:p w14:paraId="50873494" w14:textId="77777777" w:rsidR="00592E2B" w:rsidRDefault="00592E2B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6DF90561" w14:textId="1AEB8F76" w:rsidR="00592E2B" w:rsidRPr="00706918" w:rsidRDefault="00592E2B" w:rsidP="00592E2B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2021, 26</w:t>
            </w:r>
            <w:r w:rsidRPr="00F103D4">
              <w:rPr>
                <w:rFonts w:ascii="Merriweather" w:eastAsia="Merriweather" w:hAnsi="Merriweather" w:cs="Merriweather"/>
                <w:b/>
                <w:vertAlign w:val="superscript"/>
                <w:lang w:val="en-US"/>
              </w:rPr>
              <w:t>th</w:t>
            </w:r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 October</w:t>
            </w:r>
          </w:p>
        </w:tc>
        <w:tc>
          <w:tcPr>
            <w:tcW w:w="6425" w:type="dxa"/>
          </w:tcPr>
          <w:p w14:paraId="05503E7F" w14:textId="7E553C24" w:rsidR="00592E2B" w:rsidRPr="00706918" w:rsidRDefault="00592E2B" w:rsidP="004E1CA5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  <w:proofErr w:type="spellStart"/>
            <w:r>
              <w:rPr>
                <w:rFonts w:ascii="Merriweather" w:eastAsia="Merriweather" w:hAnsi="Merriweather" w:cs="Merriweather"/>
                <w:b/>
                <w:lang w:val="en-US"/>
              </w:rPr>
              <w:t>Neauvia</w:t>
            </w:r>
            <w:proofErr w:type="spellEnd"/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 Injection techniques training</w:t>
            </w:r>
          </w:p>
        </w:tc>
        <w:tc>
          <w:tcPr>
            <w:tcW w:w="2620" w:type="dxa"/>
          </w:tcPr>
          <w:p w14:paraId="727A431C" w14:textId="77777777" w:rsidR="00592E2B" w:rsidRDefault="00592E2B" w:rsidP="004E1CA5">
            <w:pPr>
              <w:rPr>
                <w:rFonts w:ascii="Sylfaen" w:hAnsi="Sylfaen"/>
              </w:rPr>
            </w:pPr>
          </w:p>
        </w:tc>
      </w:tr>
      <w:tr w:rsidR="00592E2B" w14:paraId="71426EFF" w14:textId="77777777" w:rsidTr="00B757FE">
        <w:tc>
          <w:tcPr>
            <w:tcW w:w="445" w:type="dxa"/>
          </w:tcPr>
          <w:p w14:paraId="332EFCD0" w14:textId="77777777" w:rsidR="00592E2B" w:rsidRDefault="00592E2B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2CA57B60" w14:textId="62B8CE72" w:rsidR="00592E2B" w:rsidRPr="00706918" w:rsidRDefault="00592E2B" w:rsidP="00592E2B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2021, 18-19 November</w:t>
            </w:r>
          </w:p>
        </w:tc>
        <w:tc>
          <w:tcPr>
            <w:tcW w:w="6425" w:type="dxa"/>
          </w:tcPr>
          <w:p w14:paraId="191929F5" w14:textId="77777777" w:rsidR="00592E2B" w:rsidRDefault="00592E2B" w:rsidP="00592E2B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, Zimmer Biomet </w:t>
            </w:r>
            <w:proofErr w:type="spellStart"/>
            <w:r>
              <w:rPr>
                <w:rFonts w:ascii="Merriweather" w:eastAsia="Merriweather" w:hAnsi="Merriweather" w:cs="Merriweather"/>
                <w:b/>
                <w:lang w:val="en-US"/>
              </w:rPr>
              <w:t>Institue</w:t>
            </w:r>
            <w:proofErr w:type="spellEnd"/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 Course, advanced hands-on course, “From Aesthetics in Single tooth to full Arch Rehabilitation”, Winterthur, Switzerland</w:t>
            </w:r>
          </w:p>
          <w:p w14:paraId="69205992" w14:textId="77777777" w:rsidR="00592E2B" w:rsidRDefault="00592E2B" w:rsidP="004E1CA5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</w:p>
          <w:p w14:paraId="637AD41C" w14:textId="71D3E5B6" w:rsidR="00592E2B" w:rsidRPr="00592E2B" w:rsidRDefault="00592E2B" w:rsidP="00592E2B">
            <w:pPr>
              <w:rPr>
                <w:rFonts w:ascii="Merriweather" w:eastAsia="Merriweather" w:hAnsi="Merriweather" w:cs="Merriweather"/>
                <w:lang w:val="en-US"/>
              </w:rPr>
            </w:pPr>
          </w:p>
        </w:tc>
        <w:tc>
          <w:tcPr>
            <w:tcW w:w="2620" w:type="dxa"/>
          </w:tcPr>
          <w:p w14:paraId="7A2825E3" w14:textId="77777777" w:rsidR="00592E2B" w:rsidRDefault="00592E2B" w:rsidP="004E1CA5">
            <w:pPr>
              <w:rPr>
                <w:rFonts w:ascii="Sylfaen" w:hAnsi="Sylfaen"/>
              </w:rPr>
            </w:pPr>
          </w:p>
        </w:tc>
      </w:tr>
      <w:tr w:rsidR="00592E2B" w14:paraId="538721FC" w14:textId="77777777" w:rsidTr="00B757FE">
        <w:tc>
          <w:tcPr>
            <w:tcW w:w="445" w:type="dxa"/>
          </w:tcPr>
          <w:p w14:paraId="5733B0E8" w14:textId="77777777" w:rsidR="00592E2B" w:rsidRDefault="00592E2B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751690F7" w14:textId="5B92EB2C" w:rsidR="00592E2B" w:rsidRPr="00706918" w:rsidRDefault="00592E2B" w:rsidP="00592E2B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2021, 7June</w:t>
            </w:r>
          </w:p>
        </w:tc>
        <w:tc>
          <w:tcPr>
            <w:tcW w:w="6425" w:type="dxa"/>
          </w:tcPr>
          <w:p w14:paraId="7DC44804" w14:textId="714A3213" w:rsidR="00592E2B" w:rsidRPr="00706918" w:rsidRDefault="00592E2B" w:rsidP="004E1CA5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acquired the degree-doctor of Medicine</w:t>
            </w:r>
          </w:p>
        </w:tc>
        <w:tc>
          <w:tcPr>
            <w:tcW w:w="2620" w:type="dxa"/>
          </w:tcPr>
          <w:p w14:paraId="6E0BBE0E" w14:textId="77777777" w:rsidR="00592E2B" w:rsidRDefault="00592E2B" w:rsidP="004E1CA5">
            <w:pPr>
              <w:rPr>
                <w:rFonts w:ascii="Sylfaen" w:hAnsi="Sylfaen"/>
              </w:rPr>
            </w:pPr>
          </w:p>
        </w:tc>
      </w:tr>
      <w:tr w:rsidR="00592E2B" w14:paraId="5C5FDBF1" w14:textId="77777777" w:rsidTr="00B757FE">
        <w:tc>
          <w:tcPr>
            <w:tcW w:w="445" w:type="dxa"/>
          </w:tcPr>
          <w:p w14:paraId="320512E3" w14:textId="77777777" w:rsidR="00592E2B" w:rsidRDefault="00592E2B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07B2532E" w14:textId="0135C017" w:rsidR="00592E2B" w:rsidRDefault="00592E2B" w:rsidP="00592E2B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2022, September/1 October 2022,</w:t>
            </w:r>
          </w:p>
        </w:tc>
        <w:tc>
          <w:tcPr>
            <w:tcW w:w="6425" w:type="dxa"/>
          </w:tcPr>
          <w:p w14:paraId="79062DAE" w14:textId="7D13533C" w:rsidR="00592E2B" w:rsidRDefault="00592E2B" w:rsidP="004E1CA5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51</w:t>
            </w:r>
            <w:r w:rsidRPr="005074FA">
              <w:rPr>
                <w:rFonts w:ascii="Merriweather" w:eastAsia="Merriweather" w:hAnsi="Merriweather" w:cs="Merriweather"/>
                <w:b/>
                <w:vertAlign w:val="superscript"/>
                <w:lang w:val="en-US"/>
              </w:rPr>
              <w:t>st</w:t>
            </w:r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 International Annual Congress of DGZI</w:t>
            </w:r>
          </w:p>
          <w:p w14:paraId="5F2DAE7A" w14:textId="37A611D0" w:rsidR="00592E2B" w:rsidRPr="00592E2B" w:rsidRDefault="00592E2B" w:rsidP="00592E2B">
            <w:pPr>
              <w:rPr>
                <w:rFonts w:ascii="Merriweather" w:eastAsia="Merriweather" w:hAnsi="Merriweather" w:cs="Merriweather"/>
                <w:lang w:val="en-US"/>
              </w:rPr>
            </w:pPr>
          </w:p>
        </w:tc>
        <w:tc>
          <w:tcPr>
            <w:tcW w:w="2620" w:type="dxa"/>
          </w:tcPr>
          <w:p w14:paraId="768B62F2" w14:textId="77777777" w:rsidR="00592E2B" w:rsidRDefault="00592E2B" w:rsidP="004E1CA5">
            <w:pPr>
              <w:rPr>
                <w:rFonts w:ascii="Sylfaen" w:hAnsi="Sylfaen"/>
              </w:rPr>
            </w:pPr>
          </w:p>
        </w:tc>
      </w:tr>
      <w:tr w:rsidR="00592E2B" w14:paraId="44634E82" w14:textId="77777777" w:rsidTr="00B757FE">
        <w:tc>
          <w:tcPr>
            <w:tcW w:w="445" w:type="dxa"/>
          </w:tcPr>
          <w:p w14:paraId="5E3661B7" w14:textId="77777777" w:rsidR="00592E2B" w:rsidRDefault="00592E2B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674F9BD2" w14:textId="09B68226" w:rsidR="00592E2B" w:rsidRDefault="00592E2B" w:rsidP="00592E2B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2022, May 9,</w:t>
            </w:r>
          </w:p>
        </w:tc>
        <w:tc>
          <w:tcPr>
            <w:tcW w:w="6425" w:type="dxa"/>
          </w:tcPr>
          <w:p w14:paraId="7419A82B" w14:textId="07474087" w:rsidR="00592E2B" w:rsidRDefault="00592E2B" w:rsidP="004E1CA5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advanced treatment methods with </w:t>
            </w:r>
            <w:proofErr w:type="spellStart"/>
            <w:r>
              <w:rPr>
                <w:rFonts w:ascii="Merriweather" w:eastAsia="Merriweather" w:hAnsi="Merriweather" w:cs="Merriweather"/>
                <w:b/>
                <w:lang w:val="en-US"/>
              </w:rPr>
              <w:t>conelog</w:t>
            </w:r>
            <w:proofErr w:type="spellEnd"/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 progressive-line implant, from the correct incision to augmentation, implant placement, adapted flap design and prosthetic concepts from highly aesthetic results, </w:t>
            </w:r>
            <w:proofErr w:type="spellStart"/>
            <w:r>
              <w:rPr>
                <w:rFonts w:ascii="Merriweather" w:eastAsia="Merriweather" w:hAnsi="Merriweather" w:cs="Merriweather"/>
                <w:b/>
                <w:lang w:val="en-US"/>
              </w:rPr>
              <w:t>Wimsheim</w:t>
            </w:r>
            <w:proofErr w:type="spellEnd"/>
            <w:r>
              <w:rPr>
                <w:rFonts w:ascii="Merriweather" w:eastAsia="Merriweather" w:hAnsi="Merriweather" w:cs="Merriweather"/>
                <w:b/>
                <w:lang w:val="en-US"/>
              </w:rPr>
              <w:t>, Germany</w:t>
            </w:r>
          </w:p>
        </w:tc>
        <w:tc>
          <w:tcPr>
            <w:tcW w:w="2620" w:type="dxa"/>
          </w:tcPr>
          <w:p w14:paraId="17557482" w14:textId="77777777" w:rsidR="00592E2B" w:rsidRDefault="00592E2B" w:rsidP="004E1CA5">
            <w:pPr>
              <w:rPr>
                <w:rFonts w:ascii="Sylfaen" w:hAnsi="Sylfaen"/>
              </w:rPr>
            </w:pPr>
          </w:p>
        </w:tc>
      </w:tr>
      <w:tr w:rsidR="00592E2B" w14:paraId="50F41288" w14:textId="77777777" w:rsidTr="00B757FE">
        <w:tc>
          <w:tcPr>
            <w:tcW w:w="445" w:type="dxa"/>
          </w:tcPr>
          <w:p w14:paraId="16E99A3E" w14:textId="77777777" w:rsidR="00592E2B" w:rsidRDefault="00592E2B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1ACEFE63" w14:textId="3E77C58C" w:rsidR="00592E2B" w:rsidRDefault="00592E2B" w:rsidP="00592E2B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2022, November</w:t>
            </w:r>
          </w:p>
        </w:tc>
        <w:tc>
          <w:tcPr>
            <w:tcW w:w="6425" w:type="dxa"/>
          </w:tcPr>
          <w:p w14:paraId="2FD67C04" w14:textId="52608044" w:rsidR="00592E2B" w:rsidRDefault="00592E2B" w:rsidP="004E1CA5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19-</w:t>
            </w:r>
            <w:proofErr w:type="gramStart"/>
            <w:r>
              <w:rPr>
                <w:rFonts w:ascii="Merriweather" w:eastAsia="Merriweather" w:hAnsi="Merriweather" w:cs="Merriweather"/>
                <w:b/>
                <w:lang w:val="en-US"/>
              </w:rPr>
              <w:t>21,  MIS</w:t>
            </w:r>
            <w:proofErr w:type="gramEnd"/>
            <w:r>
              <w:rPr>
                <w:rFonts w:ascii="Merriweather" w:eastAsia="Merriweather" w:hAnsi="Merriweather" w:cs="Merriweather"/>
                <w:b/>
                <w:lang w:val="en-US"/>
              </w:rPr>
              <w:t xml:space="preserve"> Global Conference, Cancun, Mexico</w:t>
            </w:r>
          </w:p>
          <w:p w14:paraId="1201E8D8" w14:textId="5882DFF4" w:rsidR="00592E2B" w:rsidRPr="00592E2B" w:rsidRDefault="00592E2B" w:rsidP="00592E2B">
            <w:pPr>
              <w:rPr>
                <w:rFonts w:ascii="Merriweather" w:eastAsia="Merriweather" w:hAnsi="Merriweather" w:cs="Merriweather"/>
                <w:lang w:val="en-US"/>
              </w:rPr>
            </w:pPr>
          </w:p>
        </w:tc>
        <w:tc>
          <w:tcPr>
            <w:tcW w:w="2620" w:type="dxa"/>
          </w:tcPr>
          <w:p w14:paraId="6E4E67E1" w14:textId="77777777" w:rsidR="00592E2B" w:rsidRDefault="00592E2B" w:rsidP="004E1CA5">
            <w:pPr>
              <w:rPr>
                <w:rFonts w:ascii="Sylfaen" w:hAnsi="Sylfaen"/>
              </w:rPr>
            </w:pPr>
          </w:p>
        </w:tc>
      </w:tr>
      <w:tr w:rsidR="00592E2B" w14:paraId="177655EA" w14:textId="77777777" w:rsidTr="00B757FE">
        <w:tc>
          <w:tcPr>
            <w:tcW w:w="445" w:type="dxa"/>
          </w:tcPr>
          <w:p w14:paraId="2873667B" w14:textId="77777777" w:rsidR="00592E2B" w:rsidRDefault="00592E2B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6E2F36AD" w14:textId="31CABA2A" w:rsidR="00592E2B" w:rsidRDefault="00592E2B" w:rsidP="00592E2B">
            <w:pPr>
              <w:spacing w:after="200" w:line="276" w:lineRule="auto"/>
              <w:ind w:hanging="2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2022, November 25-30</w:t>
            </w:r>
          </w:p>
        </w:tc>
        <w:tc>
          <w:tcPr>
            <w:tcW w:w="6425" w:type="dxa"/>
          </w:tcPr>
          <w:p w14:paraId="24517B51" w14:textId="4C065AFB" w:rsidR="00592E2B" w:rsidRDefault="00592E2B" w:rsidP="004E1CA5">
            <w:pPr>
              <w:rPr>
                <w:rFonts w:ascii="Merriweather" w:eastAsia="Merriweather" w:hAnsi="Merriweather" w:cs="Merriweather"/>
                <w:b/>
                <w:lang w:val="en-US"/>
              </w:rPr>
            </w:pPr>
            <w:proofErr w:type="gramStart"/>
            <w:r>
              <w:rPr>
                <w:rFonts w:ascii="Merriweather" w:eastAsia="Merriweather" w:hAnsi="Merriweather" w:cs="Merriweather"/>
                <w:b/>
                <w:lang w:val="en-US"/>
              </w:rPr>
              <w:t>Greater  New</w:t>
            </w:r>
            <w:proofErr w:type="gramEnd"/>
            <w:r>
              <w:rPr>
                <w:rFonts w:ascii="Merriweather" w:eastAsia="Merriweather" w:hAnsi="Merriweather" w:cs="Merriweather"/>
                <w:b/>
                <w:lang w:val="en-US"/>
              </w:rPr>
              <w:t>-York  Dental Meeting, NY, U.S</w:t>
            </w:r>
          </w:p>
        </w:tc>
        <w:tc>
          <w:tcPr>
            <w:tcW w:w="2620" w:type="dxa"/>
          </w:tcPr>
          <w:p w14:paraId="64F49EA0" w14:textId="77777777" w:rsidR="00592E2B" w:rsidRDefault="00592E2B" w:rsidP="004E1CA5">
            <w:pPr>
              <w:rPr>
                <w:rFonts w:ascii="Sylfaen" w:hAnsi="Sylfa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4EAAF37B" w14:textId="77777777" w:rsidR="005C5E3B" w:rsidRPr="00C06FD8" w:rsidRDefault="004E1CA5" w:rsidP="004E1CA5">
      <w:pPr>
        <w:spacing w:after="0" w:line="240" w:lineRule="auto"/>
        <w:rPr>
          <w:lang w:val="en-US"/>
        </w:rPr>
      </w:pPr>
      <w:r w:rsidRPr="004E1CA5"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>
      <w:headerReference w:type="default" r:id="rId11"/>
      <w:footerReference w:type="default" r:id="rId12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9F409" w14:textId="77777777" w:rsidR="00194FAC" w:rsidRDefault="00194FAC">
      <w:pPr>
        <w:spacing w:after="0" w:line="240" w:lineRule="auto"/>
      </w:pPr>
      <w:r>
        <w:separator/>
      </w:r>
    </w:p>
  </w:endnote>
  <w:endnote w:type="continuationSeparator" w:id="0">
    <w:p w14:paraId="4B29CC05" w14:textId="77777777" w:rsidR="00194FAC" w:rsidRDefault="00194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DFE77" w14:textId="0E028D72" w:rsidR="005C5E3B" w:rsidRPr="00EF73E5" w:rsidRDefault="00194FA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21B10C48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Pr="00EF73E5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B9A1E" w14:textId="77777777" w:rsidR="00194FAC" w:rsidRDefault="00194FAC">
      <w:pPr>
        <w:spacing w:after="0" w:line="240" w:lineRule="auto"/>
      </w:pPr>
      <w:r>
        <w:separator/>
      </w:r>
    </w:p>
  </w:footnote>
  <w:footnote w:type="continuationSeparator" w:id="0">
    <w:p w14:paraId="5B9C5F7A" w14:textId="77777777" w:rsidR="00194FAC" w:rsidRDefault="00194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F831D" w14:textId="3536EC1A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65611C" w:rsidRPr="005402EF">
          <w:rPr>
            <w:rFonts w:ascii="Sylfaen" w:hAnsi="Sylfaen"/>
            <w:noProof/>
            <w:sz w:val="24"/>
            <w:szCs w:val="24"/>
            <w:lang w:val="en-US"/>
          </w:rPr>
          <w:drawing>
            <wp:inline distT="0" distB="0" distL="114300" distR="114300" wp14:anchorId="170C6DBA" wp14:editId="52DA2899">
              <wp:extent cx="1057275" cy="971550"/>
              <wp:effectExtent l="0" t="0" r="9525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57275" cy="9715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A2AFF"/>
    <w:multiLevelType w:val="hybridMultilevel"/>
    <w:tmpl w:val="5AEA2E3A"/>
    <w:lvl w:ilvl="0" w:tplc="405ED8D8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C62A3D"/>
    <w:multiLevelType w:val="hybridMultilevel"/>
    <w:tmpl w:val="5AEA2E3A"/>
    <w:lvl w:ilvl="0" w:tplc="405ED8D8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F04E31"/>
    <w:multiLevelType w:val="hybridMultilevel"/>
    <w:tmpl w:val="5AEA2E3A"/>
    <w:lvl w:ilvl="0" w:tplc="405ED8D8">
      <w:start w:val="1"/>
      <w:numFmt w:val="decimal"/>
      <w:lvlText w:val="%1."/>
      <w:lvlJc w:val="left"/>
      <w:pPr>
        <w:ind w:left="720" w:hanging="360"/>
      </w:pPr>
      <w:rPr>
        <w:rFonts w:ascii="Sylfaen" w:hAnsi="Sylfae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B"/>
    <w:rsid w:val="00023667"/>
    <w:rsid w:val="000C78A8"/>
    <w:rsid w:val="00114E90"/>
    <w:rsid w:val="00194FAC"/>
    <w:rsid w:val="0019567B"/>
    <w:rsid w:val="00237DAE"/>
    <w:rsid w:val="0039618A"/>
    <w:rsid w:val="003962CA"/>
    <w:rsid w:val="003D7FF9"/>
    <w:rsid w:val="004E1CA5"/>
    <w:rsid w:val="00553DDB"/>
    <w:rsid w:val="00592E2B"/>
    <w:rsid w:val="005C5E3B"/>
    <w:rsid w:val="005F55DF"/>
    <w:rsid w:val="006028B8"/>
    <w:rsid w:val="0065611C"/>
    <w:rsid w:val="00684C0E"/>
    <w:rsid w:val="006B56F0"/>
    <w:rsid w:val="0071056F"/>
    <w:rsid w:val="00772DAF"/>
    <w:rsid w:val="00856114"/>
    <w:rsid w:val="008964B8"/>
    <w:rsid w:val="009A62CD"/>
    <w:rsid w:val="009D2DEB"/>
    <w:rsid w:val="00AD262F"/>
    <w:rsid w:val="00B757FE"/>
    <w:rsid w:val="00C06FD8"/>
    <w:rsid w:val="00C305A9"/>
    <w:rsid w:val="00CD1C82"/>
    <w:rsid w:val="00D153D4"/>
    <w:rsid w:val="00D4572F"/>
    <w:rsid w:val="00DB39F2"/>
    <w:rsid w:val="00E01CAD"/>
    <w:rsid w:val="00E96C4D"/>
    <w:rsid w:val="00EF24DC"/>
    <w:rsid w:val="00EF73E5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2E2B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hikobava@gmail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5EB84FE-B58D-4B00-81F1-B0E7D4AB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1195</Words>
  <Characters>6817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25</cp:revision>
  <dcterms:created xsi:type="dcterms:W3CDTF">2017-12-01T11:36:00Z</dcterms:created>
  <dcterms:modified xsi:type="dcterms:W3CDTF">2022-12-21T09:18:00Z</dcterms:modified>
</cp:coreProperties>
</file>