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58F76" w14:textId="77777777" w:rsidR="005E12F6" w:rsidRPr="00977788" w:rsidRDefault="00977788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Default="006C478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DB1ED1" w:rsidRDefault="006C478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1C62FF4F" w:rsidR="005E12F6" w:rsidRPr="001C6748" w:rsidRDefault="001C6748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ლაშა ციცქიშვილი</w:t>
            </w:r>
          </w:p>
        </w:tc>
      </w:tr>
      <w:tr w:rsidR="005E12F6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DB1ED1" w:rsidRDefault="006C478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263ACBA9" w:rsidR="005E12F6" w:rsidRPr="006407D2" w:rsidRDefault="001C674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10.12.1992</w:t>
            </w:r>
          </w:p>
        </w:tc>
      </w:tr>
      <w:tr w:rsidR="005E12F6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DB1ED1" w:rsidRDefault="006C478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1CE2989A" w:rsidR="005E12F6" w:rsidRPr="001C6748" w:rsidRDefault="001C6748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თბილისი, სანზონა, ხორნაბუჯის ქუჩა 47/ბ</w:t>
            </w:r>
          </w:p>
        </w:tc>
      </w:tr>
      <w:tr w:rsidR="005E12F6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DB1ED1" w:rsidRDefault="006C478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4AE8C12D" w:rsidR="005E12F6" w:rsidRPr="006407D2" w:rsidRDefault="001C674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595672272</w:t>
            </w:r>
          </w:p>
        </w:tc>
      </w:tr>
      <w:tr w:rsidR="005E12F6" w14:paraId="5C464176" w14:textId="77777777" w:rsidTr="002509DB">
        <w:trPr>
          <w:trHeight w:val="70"/>
        </w:trPr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DB1ED1" w:rsidRDefault="006C478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BDB7EF" w14:textId="4222073E" w:rsidR="005E12F6" w:rsidRPr="001C6748" w:rsidRDefault="001C674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lasahcicqishvili@gmail.com</w:t>
            </w:r>
          </w:p>
        </w:tc>
      </w:tr>
    </w:tbl>
    <w:p w14:paraId="0E4A2C9A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E9DD687" w14:textId="77777777" w:rsidR="005E12F6" w:rsidRDefault="006C478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83BD6E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DB1ED1" w:rsidRDefault="006C47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DB1ED1" w:rsidRDefault="006C478E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DB1ED1" w:rsidRDefault="006C47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DB1ED1" w:rsidRDefault="006C47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 w14:paraId="1F5E15DE" w14:textId="77777777">
        <w:tc>
          <w:tcPr>
            <w:tcW w:w="1233" w:type="dxa"/>
            <w:shd w:val="clear" w:color="auto" w:fill="FFFFFF"/>
          </w:tcPr>
          <w:p w14:paraId="42CCC8A8" w14:textId="2594085F" w:rsidR="005E12F6" w:rsidRPr="006407D2" w:rsidRDefault="001C6748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2010-2016</w:t>
            </w:r>
          </w:p>
        </w:tc>
        <w:tc>
          <w:tcPr>
            <w:tcW w:w="3411" w:type="dxa"/>
            <w:shd w:val="clear" w:color="auto" w:fill="auto"/>
          </w:tcPr>
          <w:p w14:paraId="453AB1CB" w14:textId="1494CB52" w:rsidR="005E12F6" w:rsidRDefault="001C6748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ივანე ჯავახიშვილის სახელობის თბილისის სახელმწიფო უნივერსიტეტი,</w:t>
            </w:r>
          </w:p>
        </w:tc>
        <w:tc>
          <w:tcPr>
            <w:tcW w:w="3001" w:type="dxa"/>
            <w:shd w:val="clear" w:color="auto" w:fill="auto"/>
          </w:tcPr>
          <w:p w14:paraId="77C38DA3" w14:textId="58EC2E69" w:rsidR="005E12F6" w:rsidRPr="001909D5" w:rsidRDefault="001C674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სამკურნალო საქმე</w:t>
            </w:r>
          </w:p>
        </w:tc>
        <w:tc>
          <w:tcPr>
            <w:tcW w:w="2880" w:type="dxa"/>
            <w:shd w:val="clear" w:color="auto" w:fill="auto"/>
          </w:tcPr>
          <w:p w14:paraId="241D9EB4" w14:textId="66DD559B" w:rsidR="005E12F6" w:rsidRPr="001C6748" w:rsidRDefault="001C6748" w:rsidP="00C173E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მედიკოსის ხარისხი</w:t>
            </w:r>
          </w:p>
        </w:tc>
      </w:tr>
      <w:tr w:rsidR="005E12F6" w14:paraId="6C7352AD" w14:textId="77777777">
        <w:tc>
          <w:tcPr>
            <w:tcW w:w="1233" w:type="dxa"/>
            <w:shd w:val="clear" w:color="auto" w:fill="FFFFFF"/>
          </w:tcPr>
          <w:p w14:paraId="77799B25" w14:textId="02873A3C" w:rsidR="00B102B7" w:rsidRPr="006407D2" w:rsidRDefault="001C6748" w:rsidP="00B102B7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2019-2022</w:t>
            </w:r>
          </w:p>
        </w:tc>
        <w:tc>
          <w:tcPr>
            <w:tcW w:w="3411" w:type="dxa"/>
            <w:shd w:val="clear" w:color="auto" w:fill="auto"/>
          </w:tcPr>
          <w:p w14:paraId="0F41CECF" w14:textId="2AF0A37B" w:rsidR="005E12F6" w:rsidRPr="001909D5" w:rsidRDefault="001C674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სამედიცინო ცენტრი  „ვივამედი“</w:t>
            </w:r>
          </w:p>
        </w:tc>
        <w:tc>
          <w:tcPr>
            <w:tcW w:w="3001" w:type="dxa"/>
            <w:shd w:val="clear" w:color="auto" w:fill="auto"/>
          </w:tcPr>
          <w:p w14:paraId="6AA7921F" w14:textId="1A1750E3" w:rsidR="005E12F6" w:rsidRPr="001909D5" w:rsidRDefault="001C674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რადიოლოგიის რეზიდენტი  </w:t>
            </w:r>
          </w:p>
        </w:tc>
        <w:tc>
          <w:tcPr>
            <w:tcW w:w="2880" w:type="dxa"/>
            <w:shd w:val="clear" w:color="auto" w:fill="auto"/>
          </w:tcPr>
          <w:p w14:paraId="399D8E92" w14:textId="3FC9C39B" w:rsidR="005E12F6" w:rsidRPr="00B102B7" w:rsidRDefault="001C674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რადიოლოგი</w:t>
            </w:r>
          </w:p>
        </w:tc>
      </w:tr>
      <w:tr w:rsidR="005E12F6" w14:paraId="5D9FF777" w14:textId="77777777">
        <w:tc>
          <w:tcPr>
            <w:tcW w:w="1233" w:type="dxa"/>
            <w:shd w:val="clear" w:color="auto" w:fill="FFFFFF"/>
          </w:tcPr>
          <w:p w14:paraId="1F37964F" w14:textId="77777777" w:rsidR="005E12F6" w:rsidRDefault="005E12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328E181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103DDC9B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044E20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CE570A9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91FFAD4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AE68563" w14:textId="77777777" w:rsidR="005E12F6" w:rsidRDefault="007B1A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897EFCC" w14:textId="77777777" w:rsidR="005E12F6" w:rsidRDefault="006C478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4"/>
        <w:gridCol w:w="5677"/>
        <w:gridCol w:w="3168"/>
      </w:tblGrid>
      <w:tr w:rsidR="005E12F6" w14:paraId="5A02A7F4" w14:textId="77777777" w:rsidTr="00D0028D">
        <w:trPr>
          <w:trHeight w:val="375"/>
        </w:trPr>
        <w:tc>
          <w:tcPr>
            <w:tcW w:w="1664" w:type="dxa"/>
            <w:shd w:val="clear" w:color="auto" w:fill="0B5294" w:themeFill="accent1" w:themeFillShade="BF"/>
          </w:tcPr>
          <w:p w14:paraId="65075F6F" w14:textId="77777777" w:rsidR="005E12F6" w:rsidRPr="00DB1ED1" w:rsidRDefault="006C478E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77" w:type="dxa"/>
            <w:shd w:val="clear" w:color="auto" w:fill="0B5294" w:themeFill="accent1" w:themeFillShade="BF"/>
          </w:tcPr>
          <w:p w14:paraId="66E51198" w14:textId="77777777" w:rsidR="005E12F6" w:rsidRPr="00DB1ED1" w:rsidRDefault="006C478E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68" w:type="dxa"/>
            <w:shd w:val="clear" w:color="auto" w:fill="0B5294" w:themeFill="accent1" w:themeFillShade="BF"/>
          </w:tcPr>
          <w:p w14:paraId="7CE0E01D" w14:textId="77777777" w:rsidR="005E12F6" w:rsidRPr="00DB1ED1" w:rsidRDefault="006C47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14:paraId="1991098D" w14:textId="77777777" w:rsidTr="00D0028D">
        <w:trPr>
          <w:trHeight w:val="270"/>
        </w:trPr>
        <w:tc>
          <w:tcPr>
            <w:tcW w:w="1664" w:type="dxa"/>
            <w:shd w:val="clear" w:color="auto" w:fill="auto"/>
          </w:tcPr>
          <w:p w14:paraId="32F21961" w14:textId="562CEAAB" w:rsidR="005E12F6" w:rsidRPr="00523A6E" w:rsidRDefault="00D0028D" w:rsidP="001C6748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A56DBF">
              <w:rPr>
                <w:rFonts w:ascii="Sylfaen" w:hAnsi="Sylfaen"/>
                <w:sz w:val="18"/>
                <w:szCs w:val="18"/>
              </w:rPr>
              <w:t>2016-</w:t>
            </w:r>
            <w:r>
              <w:rPr>
                <w:rFonts w:ascii="Sylfaen" w:hAnsi="Sylfaen"/>
                <w:sz w:val="18"/>
                <w:szCs w:val="18"/>
              </w:rPr>
              <w:t>2018</w:t>
            </w:r>
          </w:p>
        </w:tc>
        <w:tc>
          <w:tcPr>
            <w:tcW w:w="5677" w:type="dxa"/>
            <w:shd w:val="clear" w:color="auto" w:fill="auto"/>
          </w:tcPr>
          <w:p w14:paraId="0CC45AA2" w14:textId="6740801C" w:rsidR="005E12F6" w:rsidRDefault="001C6748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56DBF">
              <w:rPr>
                <w:rFonts w:ascii="Sylfaen" w:hAnsi="Sylfaen"/>
                <w:sz w:val="18"/>
                <w:szCs w:val="18"/>
              </w:rPr>
              <w:t>მე-5 კლინიკური საავადმყოფო</w:t>
            </w:r>
          </w:p>
        </w:tc>
        <w:tc>
          <w:tcPr>
            <w:tcW w:w="3168" w:type="dxa"/>
            <w:shd w:val="clear" w:color="auto" w:fill="auto"/>
          </w:tcPr>
          <w:p w14:paraId="63D5BBC3" w14:textId="222070B3" w:rsidR="005E12F6" w:rsidRPr="00523A6E" w:rsidRDefault="00D0028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უმცროსი ექიმი</w:t>
            </w:r>
          </w:p>
        </w:tc>
      </w:tr>
      <w:tr w:rsidR="005E12F6" w14:paraId="6C21C53C" w14:textId="77777777" w:rsidTr="00D0028D">
        <w:trPr>
          <w:trHeight w:val="270"/>
        </w:trPr>
        <w:tc>
          <w:tcPr>
            <w:tcW w:w="1664" w:type="dxa"/>
            <w:shd w:val="clear" w:color="auto" w:fill="auto"/>
          </w:tcPr>
          <w:p w14:paraId="6C28144D" w14:textId="6A207504" w:rsidR="005E12F6" w:rsidRDefault="00D0028D" w:rsidP="001C6748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2018-2022</w:t>
            </w:r>
          </w:p>
        </w:tc>
        <w:tc>
          <w:tcPr>
            <w:tcW w:w="5677" w:type="dxa"/>
            <w:shd w:val="clear" w:color="auto" w:fill="auto"/>
          </w:tcPr>
          <w:p w14:paraId="589FC302" w14:textId="72BFE17B" w:rsidR="005E12F6" w:rsidRDefault="00D0028D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საგანგებო სიტუაციების </w:t>
            </w:r>
            <w:r w:rsidR="002643DA">
              <w:rPr>
                <w:rFonts w:ascii="Sylfaen" w:hAnsi="Sylfaen"/>
                <w:sz w:val="18"/>
                <w:szCs w:val="18"/>
              </w:rPr>
              <w:t>კორდინაციის</w:t>
            </w:r>
            <w:r>
              <w:rPr>
                <w:rFonts w:ascii="Sylfaen" w:hAnsi="Sylfaen"/>
                <w:sz w:val="18"/>
                <w:szCs w:val="18"/>
              </w:rPr>
              <w:t xml:space="preserve"> და გადაუდებელი დახმარების ცენტრში (112)</w:t>
            </w:r>
          </w:p>
        </w:tc>
        <w:tc>
          <w:tcPr>
            <w:tcW w:w="3168" w:type="dxa"/>
            <w:shd w:val="clear" w:color="auto" w:fill="auto"/>
          </w:tcPr>
          <w:p w14:paraId="04091971" w14:textId="24BCB465" w:rsidR="005E12F6" w:rsidRPr="001C6748" w:rsidRDefault="001C6748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უმცროსი ექიმი</w:t>
            </w:r>
          </w:p>
        </w:tc>
      </w:tr>
      <w:tr w:rsidR="00523A6E" w14:paraId="56A11BD0" w14:textId="77777777" w:rsidTr="00D0028D">
        <w:trPr>
          <w:trHeight w:val="540"/>
        </w:trPr>
        <w:tc>
          <w:tcPr>
            <w:tcW w:w="1664" w:type="dxa"/>
            <w:shd w:val="clear" w:color="auto" w:fill="auto"/>
          </w:tcPr>
          <w:p w14:paraId="6250180D" w14:textId="519C11CC" w:rsidR="00523A6E" w:rsidRDefault="00D0028D" w:rsidP="001C6748">
            <w:pPr>
              <w:spacing w:after="0"/>
            </w:pPr>
            <w:r>
              <w:rPr>
                <w:rFonts w:ascii="Sylfaen" w:hAnsi="Sylfaen"/>
                <w:sz w:val="18"/>
                <w:szCs w:val="18"/>
              </w:rPr>
              <w:t>01/06/2022 -დან დღემდე</w:t>
            </w:r>
          </w:p>
        </w:tc>
        <w:tc>
          <w:tcPr>
            <w:tcW w:w="5677" w:type="dxa"/>
            <w:shd w:val="clear" w:color="auto" w:fill="auto"/>
          </w:tcPr>
          <w:p w14:paraId="35B788C2" w14:textId="4C1EB4A2" w:rsidR="00523A6E" w:rsidRDefault="00D0028D" w:rsidP="00C173E1">
            <w:pPr>
              <w:spacing w:after="0"/>
            </w:pPr>
            <w:r>
              <w:rPr>
                <w:rFonts w:ascii="Sylfaen" w:hAnsi="Sylfaen"/>
                <w:sz w:val="18"/>
                <w:szCs w:val="18"/>
              </w:rPr>
              <w:t>სამედიცინო ცენტრი  „ვივამედი“</w:t>
            </w:r>
          </w:p>
        </w:tc>
        <w:tc>
          <w:tcPr>
            <w:tcW w:w="3168" w:type="dxa"/>
            <w:shd w:val="clear" w:color="auto" w:fill="auto"/>
          </w:tcPr>
          <w:p w14:paraId="5D0652BE" w14:textId="19BD2474" w:rsidR="00523A6E" w:rsidRDefault="00D0028D" w:rsidP="00C173E1">
            <w:pPr>
              <w:spacing w:after="0" w:line="240" w:lineRule="auto"/>
            </w:pPr>
            <w:r>
              <w:t>რადიოლოგი</w:t>
            </w:r>
          </w:p>
        </w:tc>
      </w:tr>
      <w:tr w:rsidR="00523A6E" w14:paraId="6C5520FA" w14:textId="77777777" w:rsidTr="00D0028D">
        <w:trPr>
          <w:trHeight w:val="540"/>
        </w:trPr>
        <w:tc>
          <w:tcPr>
            <w:tcW w:w="1664" w:type="dxa"/>
            <w:shd w:val="clear" w:color="auto" w:fill="auto"/>
          </w:tcPr>
          <w:p w14:paraId="11D0E2D5" w14:textId="000C1FD4" w:rsidR="00523A6E" w:rsidRDefault="00D0028D" w:rsidP="00C173E1">
            <w:pPr>
              <w:spacing w:after="0"/>
            </w:pPr>
            <w:r>
              <w:rPr>
                <w:rFonts w:ascii="Sylfaen" w:hAnsi="Sylfaen"/>
                <w:sz w:val="18"/>
                <w:szCs w:val="18"/>
              </w:rPr>
              <w:t>01/03/2023 -დან დღემდე</w:t>
            </w:r>
          </w:p>
        </w:tc>
        <w:tc>
          <w:tcPr>
            <w:tcW w:w="5677" w:type="dxa"/>
            <w:shd w:val="clear" w:color="auto" w:fill="auto"/>
          </w:tcPr>
          <w:p w14:paraId="159ABACE" w14:textId="52D2E42B" w:rsidR="00523A6E" w:rsidRDefault="00D0028D" w:rsidP="00C173E1">
            <w:pPr>
              <w:spacing w:after="0"/>
            </w:pPr>
            <w:r w:rsidRPr="002B6BA2">
              <w:rPr>
                <w:rFonts w:ascii="Sylfaen" w:hAnsi="Sylfaen"/>
                <w:sz w:val="18"/>
                <w:szCs w:val="18"/>
              </w:rPr>
              <w:t xml:space="preserve">ქართულ-ამერიკული </w:t>
            </w:r>
            <w:r>
              <w:rPr>
                <w:rFonts w:ascii="Sylfaen" w:hAnsi="Sylfaen"/>
                <w:sz w:val="18"/>
                <w:szCs w:val="18"/>
              </w:rPr>
              <w:t>უნივერსიტეტი</w:t>
            </w:r>
          </w:p>
        </w:tc>
        <w:tc>
          <w:tcPr>
            <w:tcW w:w="3168" w:type="dxa"/>
            <w:shd w:val="clear" w:color="auto" w:fill="auto"/>
          </w:tcPr>
          <w:p w14:paraId="6BFD37DE" w14:textId="2E4B8C12" w:rsidR="00523A6E" w:rsidRDefault="00D0028D" w:rsidP="00C173E1">
            <w:pPr>
              <w:spacing w:after="0" w:line="240" w:lineRule="auto"/>
            </w:pPr>
            <w:r>
              <w:rPr>
                <w:rFonts w:ascii="Sylfaen" w:hAnsi="Sylfaen"/>
                <w:sz w:val="18"/>
                <w:szCs w:val="18"/>
              </w:rPr>
              <w:t>ლექტორი</w:t>
            </w:r>
            <w:r>
              <w:br/>
            </w:r>
          </w:p>
        </w:tc>
      </w:tr>
    </w:tbl>
    <w:p w14:paraId="6698900C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05DB02F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3E0C7E37" w14:textId="77777777" w:rsidR="005E12F6" w:rsidRDefault="006C478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052D355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DB1ED1" w:rsidRDefault="006C47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DB1ED1" w:rsidRDefault="006C47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DB1ED1" w:rsidRDefault="006C47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DB1ED1" w:rsidRDefault="006C47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DB1ED1" w:rsidRDefault="006C47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DB1ED1" w:rsidRDefault="006C478E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 w14:paraId="1CA0350C" w14:textId="77777777">
        <w:tc>
          <w:tcPr>
            <w:tcW w:w="2224" w:type="dxa"/>
            <w:shd w:val="clear" w:color="auto" w:fill="auto"/>
          </w:tcPr>
          <w:p w14:paraId="202E12FE" w14:textId="3C0E56B0" w:rsidR="00B102B7" w:rsidRP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ქართული</w:t>
            </w:r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D268E8" w14:textId="7BA4FF79" w:rsidR="005E12F6" w:rsidRPr="00D0028D" w:rsidRDefault="00D0028D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14:paraId="230F4A4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102B7" w14:paraId="3E6424FB" w14:textId="77777777">
        <w:tc>
          <w:tcPr>
            <w:tcW w:w="2224" w:type="dxa"/>
            <w:shd w:val="clear" w:color="auto" w:fill="auto"/>
          </w:tcPr>
          <w:p w14:paraId="7230602C" w14:textId="5679E207" w:rsid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რუსული</w:t>
            </w:r>
          </w:p>
        </w:tc>
        <w:tc>
          <w:tcPr>
            <w:tcW w:w="1425" w:type="dxa"/>
            <w:shd w:val="clear" w:color="auto" w:fill="auto"/>
          </w:tcPr>
          <w:p w14:paraId="44E67AF6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907F653" w14:textId="77777777" w:rsidR="00B102B7" w:rsidRPr="00C173E1" w:rsidRDefault="00B102B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2181A885" w14:textId="30F89810" w:rsidR="00B102B7" w:rsidRPr="00D0028D" w:rsidRDefault="00D0028D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 xml:space="preserve">            X</w:t>
            </w:r>
          </w:p>
        </w:tc>
        <w:tc>
          <w:tcPr>
            <w:tcW w:w="1515" w:type="dxa"/>
            <w:shd w:val="clear" w:color="auto" w:fill="auto"/>
          </w:tcPr>
          <w:p w14:paraId="062AAC0B" w14:textId="13C6F242" w:rsidR="00B102B7" w:rsidRPr="00B102B7" w:rsidRDefault="00B102B7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E16DE8A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102B7" w14:paraId="5152E9A3" w14:textId="77777777">
        <w:tc>
          <w:tcPr>
            <w:tcW w:w="2224" w:type="dxa"/>
            <w:shd w:val="clear" w:color="auto" w:fill="auto"/>
          </w:tcPr>
          <w:p w14:paraId="3A0C8920" w14:textId="5B4CDEEE" w:rsid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14:paraId="0DF55D48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9083FAB" w14:textId="77777777" w:rsidR="00B102B7" w:rsidRPr="00C173E1" w:rsidRDefault="00B102B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C7F328C" w14:textId="52488AD1" w:rsidR="00B102B7" w:rsidRPr="00B102B7" w:rsidRDefault="00B102B7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6C3243C" w14:textId="2CF381E2" w:rsidR="00B102B7" w:rsidRPr="00D0028D" w:rsidRDefault="00D0028D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 xml:space="preserve">           X</w:t>
            </w:r>
          </w:p>
        </w:tc>
        <w:tc>
          <w:tcPr>
            <w:tcW w:w="2400" w:type="dxa"/>
            <w:shd w:val="clear" w:color="auto" w:fill="auto"/>
          </w:tcPr>
          <w:p w14:paraId="675209E8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E12F6" w14:paraId="1D53C4E6" w14:textId="77777777">
        <w:tc>
          <w:tcPr>
            <w:tcW w:w="2224" w:type="dxa"/>
            <w:shd w:val="clear" w:color="auto" w:fill="auto"/>
          </w:tcPr>
          <w:p w14:paraId="491FCA63" w14:textId="29C5FB98" w:rsidR="005E12F6" w:rsidRPr="00B102B7" w:rsidRDefault="00B102B7" w:rsidP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ფრანგული</w:t>
            </w:r>
          </w:p>
        </w:tc>
        <w:tc>
          <w:tcPr>
            <w:tcW w:w="1425" w:type="dxa"/>
            <w:shd w:val="clear" w:color="auto" w:fill="auto"/>
          </w:tcPr>
          <w:p w14:paraId="63A422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ADCAF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F55B1B2" w14:textId="440260A6" w:rsidR="005E12F6" w:rsidRPr="00B102B7" w:rsidRDefault="005E12F6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61ACDB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31B55AF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bookmarkStart w:id="1" w:name="_GoBack"/>
    </w:p>
    <w:bookmarkEnd w:id="1"/>
    <w:p w14:paraId="15704E9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082BC10" w14:textId="77777777" w:rsidR="005E12F6" w:rsidRDefault="006C478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2756BD0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Default="006C47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Default="006C47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Default="006C47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Default="006C47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E52A9A5" w14:textId="77777777" w:rsidR="005E12F6" w:rsidRPr="00D0028D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62BE8BF2" w:rsidR="005E12F6" w:rsidRPr="00D0028D" w:rsidRDefault="00D002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4E36DE6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77777777" w:rsidR="005E12F6" w:rsidRPr="00D0028D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651BB79E" w:rsidR="005E12F6" w:rsidRPr="00D0028D" w:rsidRDefault="00D002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77E49E6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77777777" w:rsidR="005E12F6" w:rsidRPr="00D0028D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61928C40" w:rsidR="005E12F6" w:rsidRPr="00D0028D" w:rsidRDefault="00D002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2EB3B6A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233764B6" w:rsidR="005E12F6" w:rsidRPr="00D0028D" w:rsidRDefault="00D002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554C06A8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72CE23E0" w:rsidR="005E12F6" w:rsidRPr="00D0028D" w:rsidRDefault="00D002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05F3221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B28E6A1" w14:textId="77777777">
        <w:tc>
          <w:tcPr>
            <w:tcW w:w="2604" w:type="dxa"/>
            <w:shd w:val="clear" w:color="auto" w:fill="FFFFFF"/>
          </w:tcPr>
          <w:p w14:paraId="6A2FC551" w14:textId="77777777" w:rsidR="005E12F6" w:rsidRDefault="006C478E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051BF6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B246CE8" w14:textId="77777777" w:rsidR="005E12F6" w:rsidRDefault="005E12F6">
      <w:pPr>
        <w:rPr>
          <w:rFonts w:ascii="Merriweather" w:eastAsia="Merriweather" w:hAnsi="Merriweather" w:cs="Merriweather"/>
          <w:sz w:val="2"/>
          <w:szCs w:val="2"/>
        </w:rPr>
      </w:pPr>
    </w:p>
    <w:p w14:paraId="0F72BF86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EndPr/>
      <w:sdtContent>
        <w:p w14:paraId="402A36D8" w14:textId="77777777"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E12F6" w14:paraId="488AD995" w14:textId="77777777" w:rsidTr="00DB1ED1">
        <w:tc>
          <w:tcPr>
            <w:tcW w:w="382" w:type="dxa"/>
            <w:shd w:val="clear" w:color="auto" w:fill="0B5294" w:themeFill="accent1" w:themeFillShade="BF"/>
          </w:tcPr>
          <w:p w14:paraId="7D303302" w14:textId="77777777" w:rsidR="005E12F6" w:rsidRPr="00DB1ED1" w:rsidRDefault="006C47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EndPr/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3D21DFEB" w14:textId="77777777" w:rsidR="005E12F6" w:rsidRPr="00DB1ED1" w:rsidRDefault="006C47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14:paraId="57980E84" w14:textId="77777777" w:rsidR="005E12F6" w:rsidRPr="00DB1ED1" w:rsidRDefault="006C47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DB1ED1" w:rsidRDefault="006C47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E12F6" w14:paraId="76A0010C" w14:textId="77777777">
        <w:tc>
          <w:tcPr>
            <w:tcW w:w="382" w:type="dxa"/>
            <w:shd w:val="clear" w:color="auto" w:fill="auto"/>
            <w:vAlign w:val="center"/>
          </w:tcPr>
          <w:p w14:paraId="11CA0153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DA1789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069CE000" w14:textId="77777777" w:rsidR="005E12F6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B4A25F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B8FDF34" w14:textId="77777777">
        <w:tc>
          <w:tcPr>
            <w:tcW w:w="382" w:type="dxa"/>
            <w:shd w:val="clear" w:color="auto" w:fill="auto"/>
            <w:vAlign w:val="center"/>
          </w:tcPr>
          <w:p w14:paraId="735514A7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2064F1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7141784" w14:textId="77777777" w:rsidR="005E12F6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8D702B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4B14F446" w14:textId="77777777">
        <w:tc>
          <w:tcPr>
            <w:tcW w:w="382" w:type="dxa"/>
            <w:shd w:val="clear" w:color="auto" w:fill="auto"/>
            <w:vAlign w:val="center"/>
          </w:tcPr>
          <w:p w14:paraId="197294A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BBC8395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A10D394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291B68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77966988" w14:textId="77777777">
        <w:tc>
          <w:tcPr>
            <w:tcW w:w="382" w:type="dxa"/>
            <w:shd w:val="clear" w:color="auto" w:fill="auto"/>
            <w:vAlign w:val="center"/>
          </w:tcPr>
          <w:p w14:paraId="7DEBEBFB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5EC8F21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DFD6581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D2BE25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738664D" w14:textId="77777777">
        <w:tc>
          <w:tcPr>
            <w:tcW w:w="382" w:type="dxa"/>
            <w:shd w:val="clear" w:color="auto" w:fill="auto"/>
            <w:vAlign w:val="center"/>
          </w:tcPr>
          <w:p w14:paraId="605B8F6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398313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70A4CE9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D95645E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9B9976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F30950" w14:textId="77777777"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26738A9D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DB1ED1" w:rsidRDefault="006C478E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DB1ED1" w:rsidRDefault="00FF5173" w:rsidP="00DB1ED1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DB1ED1" w:rsidRDefault="006C478E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1A371DB7" w14:textId="77777777" w:rsidR="00FF5173" w:rsidRPr="00DB1ED1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პუბლიკაცის სახელი</w:t>
                </w:r>
              </w:p>
              <w:p w14:paraId="4F7BA5F5" w14:textId="77777777" w:rsidR="00FF5173" w:rsidRPr="00DB1ED1" w:rsidRDefault="006C478E" w:rsidP="00FF517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DB1ED1" w:rsidRDefault="00FF5173" w:rsidP="00FF5173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14:paraId="05459F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AF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78F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2A01F23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E49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071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7DB46F6E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A9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6A1BA3F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89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D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1A4C79E3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2ECA740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სამეცნიერო აქტივობები</w:t>
      </w:r>
    </w:p>
    <w:p w14:paraId="27E42BE7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774FEB4" w14:textId="77777777"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6666E9D7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DB1ED1" w:rsidRDefault="006C478E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DB1ED1" w:rsidRDefault="006C478E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EndPr/>
            <w:sdtContent>
              <w:p w14:paraId="5C768C2C" w14:textId="77777777"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14:paraId="226E113C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7E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F7C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9B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4211B07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553F8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97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80C6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814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45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078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8A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5615E4FA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FE03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0F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97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E9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20FE2569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4473D79" w14:textId="77777777" w:rsidR="005E12F6" w:rsidRDefault="006C478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4"/>
          <w:id w:val="-796982810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C0E1CEE" w14:textId="77777777" w:rsidR="005E12F6" w:rsidRDefault="006C478E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5"/>
          <w:id w:val="321162730"/>
        </w:sdtPr>
        <w:sdtEndPr/>
        <w:sdtContent>
          <w:r w:rsidR="007B1A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5E12F6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00B5B" w14:textId="77777777" w:rsidR="006C478E" w:rsidRDefault="006C478E">
      <w:pPr>
        <w:spacing w:after="0" w:line="240" w:lineRule="auto"/>
      </w:pPr>
      <w:r>
        <w:separator/>
      </w:r>
    </w:p>
  </w:endnote>
  <w:endnote w:type="continuationSeparator" w:id="0">
    <w:p w14:paraId="36E82802" w14:textId="77777777" w:rsidR="006C478E" w:rsidRDefault="006C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BEE85" w14:textId="32571EE8" w:rsidR="005E12F6" w:rsidRPr="00F26AEA" w:rsidRDefault="006C478E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EndPr/>
      <w:sdtContent>
        <w:r w:rsidR="00F26AEA">
          <w:t xml:space="preserve">     </w:t>
        </w:r>
      </w:sdtContent>
    </w:sdt>
  </w:p>
  <w:p w14:paraId="6C2A5528" w14:textId="7A7A845E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="002643DA">
      <w:rPr>
        <w:noProof/>
        <w:color w:val="000000"/>
      </w:rPr>
      <w:t>2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5C7F9" w14:textId="77777777" w:rsidR="006C478E" w:rsidRDefault="006C478E">
      <w:pPr>
        <w:spacing w:after="0" w:line="240" w:lineRule="auto"/>
      </w:pPr>
      <w:r>
        <w:separator/>
      </w:r>
    </w:p>
  </w:footnote>
  <w:footnote w:type="continuationSeparator" w:id="0">
    <w:p w14:paraId="1E0C72EC" w14:textId="77777777" w:rsidR="006C478E" w:rsidRDefault="006C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C8E5F" w14:textId="6EA58319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DB1ED1"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r w:rsidR="007B1AA3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-2087914201"/>
      </w:sdtPr>
      <w:sdtEndPr/>
      <w:sdtContent>
        <w:r w:rsidR="00977788">
          <w:rPr>
            <w:rFonts w:ascii="Sylfaen" w:hAnsi="Sylfaen"/>
            <w:lang w:val="en-US"/>
          </w:rPr>
          <w:t xml:space="preserve">                   </w:t>
        </w:r>
        <w:r w:rsidR="007B1AA3">
          <w:rPr>
            <w:rFonts w:ascii="Arial Unicode MS" w:eastAsia="Arial Unicode MS" w:hAnsi="Arial Unicode MS" w:cs="Arial Unicode MS"/>
          </w:rPr>
          <w:t xml:space="preserve"> </w:t>
        </w:r>
        <w:r w:rsidR="006F6C6A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5F9B9448" wp14:editId="6E9475EE">
              <wp:extent cx="1047750" cy="10477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1047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F6"/>
    <w:rsid w:val="00017B25"/>
    <w:rsid w:val="001909D5"/>
    <w:rsid w:val="001C6748"/>
    <w:rsid w:val="002509DB"/>
    <w:rsid w:val="002643DA"/>
    <w:rsid w:val="004811EA"/>
    <w:rsid w:val="00523A6E"/>
    <w:rsid w:val="005E12F6"/>
    <w:rsid w:val="006407D2"/>
    <w:rsid w:val="006C478E"/>
    <w:rsid w:val="006F6C6A"/>
    <w:rsid w:val="007B1AA3"/>
    <w:rsid w:val="007C4D0B"/>
    <w:rsid w:val="00891490"/>
    <w:rsid w:val="00967CD9"/>
    <w:rsid w:val="00977788"/>
    <w:rsid w:val="00B102B7"/>
    <w:rsid w:val="00C173E1"/>
    <w:rsid w:val="00D0028D"/>
    <w:rsid w:val="00DB1ED1"/>
    <w:rsid w:val="00E05BED"/>
    <w:rsid w:val="00E74330"/>
    <w:rsid w:val="00F26AEA"/>
    <w:rsid w:val="00F63A3C"/>
    <w:rsid w:val="00FE3AFB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Lasha</cp:lastModifiedBy>
  <cp:revision>16</cp:revision>
  <dcterms:created xsi:type="dcterms:W3CDTF">2017-12-01T11:36:00Z</dcterms:created>
  <dcterms:modified xsi:type="dcterms:W3CDTF">2023-10-24T08:17:00Z</dcterms:modified>
</cp:coreProperties>
</file>