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374C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E12F6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5E12F6" w:rsidRPr="00DB1ED1" w:rsidRDefault="00374C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0935923A" w:rsidR="005E12F6" w:rsidRDefault="00B1066E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</w:rPr>
              <w:t xml:space="preserve">გივი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პისარევი</w:t>
            </w:r>
          </w:p>
        </w:tc>
      </w:tr>
      <w:tr w:rsidR="005E12F6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5E12F6" w:rsidRPr="00DB1ED1" w:rsidRDefault="00374C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54DCB31E" w:rsidR="005E12F6" w:rsidRPr="00B1066E" w:rsidRDefault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26.09.1987</w:t>
            </w:r>
          </w:p>
        </w:tc>
      </w:tr>
      <w:tr w:rsidR="005E12F6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5E12F6" w:rsidRPr="00DB1ED1" w:rsidRDefault="00374C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4652339B" w:rsidR="005E12F6" w:rsidRDefault="00B1066E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თბილისი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მოსკოვის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გამზირი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5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კვ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,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კორპ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8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ბინა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50</w:t>
            </w:r>
          </w:p>
        </w:tc>
      </w:tr>
      <w:tr w:rsidR="005E12F6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5E12F6" w:rsidRPr="00DB1ED1" w:rsidRDefault="00374C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35DFB9D4" w:rsidR="005E12F6" w:rsidRPr="00B1066E" w:rsidRDefault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599243020</w:t>
            </w:r>
          </w:p>
        </w:tc>
      </w:tr>
      <w:tr w:rsidR="005E12F6" w14:paraId="5C464176" w14:textId="77777777" w:rsidTr="002509DB">
        <w:trPr>
          <w:trHeight w:val="70"/>
        </w:trPr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5E12F6" w:rsidRPr="00DB1ED1" w:rsidRDefault="00374C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7A4F00E3" w:rsidR="005E12F6" w:rsidRPr="006407D2" w:rsidRDefault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pisarevi@gmail.com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374C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374C66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5E12F6" w14:paraId="1F5E15DE" w14:textId="77777777">
        <w:tc>
          <w:tcPr>
            <w:tcW w:w="1233" w:type="dxa"/>
            <w:shd w:val="clear" w:color="auto" w:fill="FFFFFF"/>
          </w:tcPr>
          <w:p w14:paraId="42CCC8A8" w14:textId="51D8DFAE" w:rsidR="005E12F6" w:rsidRPr="00B1066E" w:rsidRDefault="00B1066E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2005–2010</w:t>
            </w:r>
          </w:p>
        </w:tc>
        <w:tc>
          <w:tcPr>
            <w:tcW w:w="3411" w:type="dxa"/>
            <w:shd w:val="clear" w:color="auto" w:fill="auto"/>
          </w:tcPr>
          <w:p w14:paraId="453AB1CB" w14:textId="3B4EAB5B" w:rsidR="005E12F6" w:rsidRDefault="00B1066E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თბილისის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სახელმწიფო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სამედიცინო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7C38DA3" w14:textId="105F9E99" w:rsidR="005E12F6" w:rsidRPr="001909D5" w:rsidRDefault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Merriweather"/>
                <w:sz w:val="20"/>
                <w:szCs w:val="20"/>
              </w:rPr>
              <w:t>მედიცინის  ფაკულტეტი</w:t>
            </w:r>
          </w:p>
        </w:tc>
        <w:tc>
          <w:tcPr>
            <w:tcW w:w="2880" w:type="dxa"/>
            <w:shd w:val="clear" w:color="auto" w:fill="auto"/>
          </w:tcPr>
          <w:p w14:paraId="241D9EB4" w14:textId="7DB2C0FC" w:rsidR="005E12F6" w:rsidRDefault="00B1066E" w:rsidP="00C173E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დიპლომირებული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მედიკოსის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აკადემიური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ხარისხისამკურნალო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საქმის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სპეციალობით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</w:tr>
      <w:tr w:rsidR="00B1066E" w14:paraId="6C7352AD" w14:textId="77777777">
        <w:tc>
          <w:tcPr>
            <w:tcW w:w="1233" w:type="dxa"/>
            <w:shd w:val="clear" w:color="auto" w:fill="FFFFFF"/>
          </w:tcPr>
          <w:p w14:paraId="77799B25" w14:textId="36C508CA" w:rsidR="00B1066E" w:rsidRPr="00B1066E" w:rsidRDefault="00B1066E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2011–2016</w:t>
            </w:r>
          </w:p>
        </w:tc>
        <w:tc>
          <w:tcPr>
            <w:tcW w:w="3411" w:type="dxa"/>
            <w:shd w:val="clear" w:color="auto" w:fill="auto"/>
          </w:tcPr>
          <w:p w14:paraId="0F41CECF" w14:textId="54EE9E62" w:rsidR="00B1066E" w:rsidRPr="001909D5" w:rsidRDefault="00B1066E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Merriweather"/>
                <w:sz w:val="20"/>
                <w:szCs w:val="20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AA7921F" w14:textId="16DF43B3" w:rsidR="00B1066E" w:rsidRPr="001909D5" w:rsidRDefault="00B1066E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რეზიდენტურა ზოგად ქირურგიაში</w:t>
            </w:r>
          </w:p>
        </w:tc>
        <w:tc>
          <w:tcPr>
            <w:tcW w:w="2880" w:type="dxa"/>
            <w:shd w:val="clear" w:color="auto" w:fill="auto"/>
          </w:tcPr>
          <w:p w14:paraId="399D8E92" w14:textId="32FA22C0" w:rsidR="00B1066E" w:rsidRPr="00B102B7" w:rsidRDefault="00B1066E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ზოგადი ქირურგია</w:t>
            </w:r>
          </w:p>
        </w:tc>
      </w:tr>
      <w:tr w:rsidR="00B1066E" w14:paraId="5D9FF777" w14:textId="77777777">
        <w:tc>
          <w:tcPr>
            <w:tcW w:w="1233" w:type="dxa"/>
            <w:shd w:val="clear" w:color="auto" w:fill="FFFFFF"/>
          </w:tcPr>
          <w:p w14:paraId="1F37964F" w14:textId="77777777" w:rsidR="00B1066E" w:rsidRDefault="00B1066E" w:rsidP="00B1066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328E1810" w14:textId="77777777" w:rsidR="00B1066E" w:rsidRDefault="00B1066E" w:rsidP="00B1066E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03DDC9B" w14:textId="77777777" w:rsidR="00B1066E" w:rsidRDefault="00B1066E" w:rsidP="00B106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044E207" w14:textId="77777777" w:rsidR="00B1066E" w:rsidRDefault="00B1066E" w:rsidP="00B106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CE570A9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91FFAD4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374C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374C66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374C66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2DF6EAEB" w14:textId="77777777" w:rsidR="00B1066E" w:rsidRPr="00B1066E" w:rsidRDefault="00B1066E" w:rsidP="00B1066E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01.12.2016</w:t>
            </w:r>
          </w:p>
          <w:p w14:paraId="32F21961" w14:textId="4266E996" w:rsidR="005E12F6" w:rsidRPr="00523A6E" w:rsidRDefault="00B1066E" w:rsidP="00B1066E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b/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0CC45AA2" w14:textId="72774C38" w:rsidR="005E12F6" w:rsidRDefault="00B1066E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შ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პ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აკ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ყიფშიზის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სახ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ცენტრალური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საუნივერსიტეტო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კლინიკა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  <w:tc>
          <w:tcPr>
            <w:tcW w:w="3159" w:type="dxa"/>
            <w:shd w:val="clear" w:color="auto" w:fill="auto"/>
          </w:tcPr>
          <w:p w14:paraId="63D5BBC3" w14:textId="593A363E" w:rsidR="005E12F6" w:rsidRPr="00523A6E" w:rsidRDefault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ზოგადი ქირურგია</w:t>
            </w:r>
          </w:p>
        </w:tc>
      </w:tr>
      <w:tr w:rsidR="005E12F6" w14:paraId="6C21C53C" w14:textId="77777777">
        <w:tc>
          <w:tcPr>
            <w:tcW w:w="1660" w:type="dxa"/>
            <w:shd w:val="clear" w:color="auto" w:fill="auto"/>
          </w:tcPr>
          <w:p w14:paraId="6C28144D" w14:textId="2A959BAC" w:rsidR="005E12F6" w:rsidRPr="00B1066E" w:rsidRDefault="00B1066E" w:rsidP="00C173E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01.02.2016</w:t>
            </w:r>
          </w:p>
        </w:tc>
        <w:tc>
          <w:tcPr>
            <w:tcW w:w="5661" w:type="dxa"/>
            <w:shd w:val="clear" w:color="auto" w:fill="auto"/>
          </w:tcPr>
          <w:p w14:paraId="589FC302" w14:textId="57688B62" w:rsidR="005E12F6" w:rsidRDefault="00B1066E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შ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პ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ს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მედინვესტმმენტი</w:t>
            </w:r>
          </w:p>
        </w:tc>
        <w:tc>
          <w:tcPr>
            <w:tcW w:w="3159" w:type="dxa"/>
            <w:shd w:val="clear" w:color="auto" w:fill="auto"/>
          </w:tcPr>
          <w:p w14:paraId="04091971" w14:textId="547F433A" w:rsidR="005E12F6" w:rsidRPr="00B1066E" w:rsidRDefault="00B1066E" w:rsidP="00C173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ზოგადი ქირურგია</w:t>
            </w:r>
          </w:p>
        </w:tc>
      </w:tr>
      <w:tr w:rsidR="00523A6E" w14:paraId="56A11BD0" w14:textId="77777777">
        <w:tc>
          <w:tcPr>
            <w:tcW w:w="1660" w:type="dxa"/>
            <w:shd w:val="clear" w:color="auto" w:fill="auto"/>
          </w:tcPr>
          <w:p w14:paraId="6250180D" w14:textId="24A51294" w:rsidR="00523A6E" w:rsidRPr="00B1066E" w:rsidRDefault="00B1066E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2017–2018</w:t>
            </w:r>
          </w:p>
        </w:tc>
        <w:tc>
          <w:tcPr>
            <w:tcW w:w="5661" w:type="dxa"/>
            <w:shd w:val="clear" w:color="auto" w:fill="auto"/>
          </w:tcPr>
          <w:p w14:paraId="35B788C2" w14:textId="681F4F83" w:rsidR="00523A6E" w:rsidRDefault="00B1066E" w:rsidP="00B1066E">
            <w:pPr>
              <w:spacing w:after="0"/>
            </w:pPr>
            <w:r w:rsidRPr="00B1066E">
              <w:rPr>
                <w:rFonts w:ascii="Sylfaen" w:hAnsi="Sylfaen" w:cs="Sylfaen"/>
              </w:rPr>
              <w:t>შ</w:t>
            </w:r>
            <w:r w:rsidRPr="00B1066E">
              <w:t>.</w:t>
            </w:r>
            <w:r w:rsidRPr="00B1066E">
              <w:rPr>
                <w:rFonts w:ascii="Sylfaen" w:hAnsi="Sylfaen" w:cs="Sylfaen"/>
              </w:rPr>
              <w:t>პ</w:t>
            </w:r>
            <w:r w:rsidRPr="00B1066E">
              <w:t>.</w:t>
            </w:r>
            <w:r w:rsidRPr="00B1066E">
              <w:rPr>
                <w:rFonts w:ascii="Sylfaen" w:hAnsi="Sylfaen" w:cs="Sylfaen"/>
              </w:rPr>
              <w:t>ს</w:t>
            </w:r>
            <w:r w:rsidRPr="00B1066E">
              <w:t xml:space="preserve"> </w:t>
            </w:r>
            <w:r w:rsidRPr="00B1066E">
              <w:rPr>
                <w:rFonts w:ascii="Sylfaen" w:hAnsi="Sylfaen" w:cs="Sylfaen"/>
              </w:rPr>
              <w:t>პინეო</w:t>
            </w:r>
            <w:r w:rsidRPr="00B1066E">
              <w:t xml:space="preserve"> </w:t>
            </w:r>
            <w:r w:rsidRPr="00B1066E">
              <w:rPr>
                <w:rFonts w:ascii="Sylfaen" w:hAnsi="Sylfaen" w:cs="Sylfaen"/>
              </w:rPr>
              <w:t>ეკოსისტემა</w:t>
            </w:r>
            <w:r w:rsidRPr="00B1066E">
              <w:t>.</w:t>
            </w:r>
          </w:p>
        </w:tc>
        <w:tc>
          <w:tcPr>
            <w:tcW w:w="3159" w:type="dxa"/>
            <w:shd w:val="clear" w:color="auto" w:fill="auto"/>
          </w:tcPr>
          <w:p w14:paraId="5D0652BE" w14:textId="71DE1D67" w:rsidR="00523A6E" w:rsidRPr="00B1066E" w:rsidRDefault="00B1066E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ზოგადი ქირურგია</w:t>
            </w:r>
          </w:p>
        </w:tc>
      </w:tr>
      <w:tr w:rsidR="00523A6E" w14:paraId="6C5520FA" w14:textId="77777777">
        <w:tc>
          <w:tcPr>
            <w:tcW w:w="1660" w:type="dxa"/>
            <w:shd w:val="clear" w:color="auto" w:fill="auto"/>
          </w:tcPr>
          <w:p w14:paraId="11D0E2D5" w14:textId="0D6A7F9C" w:rsidR="00523A6E" w:rsidRPr="00B1066E" w:rsidRDefault="00B1066E" w:rsidP="00C173E1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01.03.2018</w:t>
            </w:r>
          </w:p>
        </w:tc>
        <w:tc>
          <w:tcPr>
            <w:tcW w:w="5661" w:type="dxa"/>
            <w:shd w:val="clear" w:color="auto" w:fill="auto"/>
          </w:tcPr>
          <w:p w14:paraId="159ABACE" w14:textId="074C7E2E" w:rsidR="00523A6E" w:rsidRDefault="00B1066E" w:rsidP="00C173E1">
            <w:pPr>
              <w:spacing w:after="0"/>
            </w:pPr>
            <w:r w:rsidRPr="00B1066E">
              <w:rPr>
                <w:rFonts w:ascii="Sylfaen" w:hAnsi="Sylfaen" w:cs="Sylfaen"/>
              </w:rPr>
              <w:t>იოანე</w:t>
            </w:r>
            <w:r w:rsidRPr="00B1066E">
              <w:t xml:space="preserve"> </w:t>
            </w:r>
            <w:r w:rsidRPr="00B1066E">
              <w:rPr>
                <w:rFonts w:ascii="Sylfaen" w:hAnsi="Sylfaen" w:cs="Sylfaen"/>
              </w:rPr>
              <w:t>მოწყალეს</w:t>
            </w:r>
            <w:r w:rsidRPr="00B1066E">
              <w:t xml:space="preserve"> </w:t>
            </w:r>
            <w:r w:rsidRPr="00B1066E">
              <w:rPr>
                <w:rFonts w:ascii="Sylfaen" w:hAnsi="Sylfaen" w:cs="Sylfaen"/>
              </w:rPr>
              <w:t>სახ</w:t>
            </w:r>
            <w:r w:rsidRPr="00B1066E">
              <w:t xml:space="preserve">. </w:t>
            </w:r>
            <w:r w:rsidRPr="00B1066E">
              <w:rPr>
                <w:rFonts w:ascii="Sylfaen" w:hAnsi="Sylfaen" w:cs="Sylfaen"/>
              </w:rPr>
              <w:t>პრივატ</w:t>
            </w:r>
            <w:r w:rsidRPr="00B1066E">
              <w:t xml:space="preserve"> </w:t>
            </w:r>
            <w:r w:rsidRPr="00B1066E">
              <w:rPr>
                <w:rFonts w:ascii="Sylfaen" w:hAnsi="Sylfaen" w:cs="Sylfaen"/>
              </w:rPr>
              <w:t>კლინიკა</w:t>
            </w:r>
          </w:p>
        </w:tc>
        <w:tc>
          <w:tcPr>
            <w:tcW w:w="3159" w:type="dxa"/>
            <w:shd w:val="clear" w:color="auto" w:fill="auto"/>
          </w:tcPr>
          <w:p w14:paraId="6BFD37DE" w14:textId="08911283" w:rsidR="00523A6E" w:rsidRPr="00B1066E" w:rsidRDefault="00B1066E" w:rsidP="00C173E1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ზოგადი ქირურგია</w:t>
            </w:r>
          </w:p>
        </w:tc>
      </w:tr>
    </w:tbl>
    <w:p w14:paraId="6698900C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05DB02F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E0C7E37" w14:textId="77777777" w:rsidR="005E12F6" w:rsidRDefault="00374C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374C66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3C0E56B0" w:rsidR="00B102B7" w:rsidRP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2C9D9770" w:rsidR="005E12F6" w:rsidRDefault="005E12F6" w:rsidP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5DB9D854" w:rsidR="005E12F6" w:rsidRPr="00B102B7" w:rsidRDefault="00B1066E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Theme="minorHAnsi" w:eastAsia="Merriweather" w:hAnsiTheme="minorHAnsi" w:cs="Merriweather"/>
                <w:b/>
                <w:i/>
                <w:sz w:val="20"/>
                <w:szCs w:val="20"/>
              </w:rPr>
              <w:t>√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3E6424FB" w14:textId="77777777" w:rsidTr="00B1066E">
        <w:trPr>
          <w:trHeight w:val="347"/>
        </w:trPr>
        <w:tc>
          <w:tcPr>
            <w:tcW w:w="2224" w:type="dxa"/>
            <w:shd w:val="clear" w:color="auto" w:fill="auto"/>
          </w:tcPr>
          <w:p w14:paraId="7230602C" w14:textId="5679E207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44E67AF6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907F653" w14:textId="01A43A08" w:rsidR="00B102B7" w:rsidRPr="00C173E1" w:rsidRDefault="00B1066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B1066E">
              <w:rPr>
                <w:rFonts w:ascii="Sylfaen" w:eastAsia="Merriweather" w:hAnsi="Sylfaen" w:cs="Merriweather"/>
                <w:b/>
                <w:i/>
                <w:sz w:val="20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14:paraId="2181A885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62AAC0B" w14:textId="13C6F242" w:rsidR="00B102B7" w:rsidRPr="00B102B7" w:rsidRDefault="00B102B7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E16DE8A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102B7" w14:paraId="5152E9A3" w14:textId="77777777">
        <w:tc>
          <w:tcPr>
            <w:tcW w:w="2224" w:type="dxa"/>
            <w:shd w:val="clear" w:color="auto" w:fill="auto"/>
          </w:tcPr>
          <w:p w14:paraId="3A0C8920" w14:textId="5B4CDEEE" w:rsidR="00B102B7" w:rsidRDefault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DF55D4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9083FAB" w14:textId="77777777" w:rsidR="00B102B7" w:rsidRPr="00C173E1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C7F328C" w14:textId="671C087B" w:rsidR="00B102B7" w:rsidRPr="00B102B7" w:rsidRDefault="00B1066E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 w:rsidRPr="00B1066E"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√</w:t>
            </w:r>
            <w:bookmarkStart w:id="1" w:name="_GoBack"/>
            <w:bookmarkEnd w:id="1"/>
          </w:p>
        </w:tc>
        <w:tc>
          <w:tcPr>
            <w:tcW w:w="1515" w:type="dxa"/>
            <w:shd w:val="clear" w:color="auto" w:fill="auto"/>
          </w:tcPr>
          <w:p w14:paraId="66C3243C" w14:textId="4498B9C9" w:rsidR="00B102B7" w:rsidRPr="00B1066E" w:rsidRDefault="00B102B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75209E8" w14:textId="77777777" w:rsidR="00B102B7" w:rsidRDefault="00B102B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29C5FB98" w:rsidR="005E12F6" w:rsidRPr="00B102B7" w:rsidRDefault="00B102B7" w:rsidP="00B10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ფრანგული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440260A6" w:rsidR="005E12F6" w:rsidRPr="00B102B7" w:rsidRDefault="005E12F6" w:rsidP="00B102B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61ACDB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1B55AF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704E91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082BC10" w14:textId="77777777" w:rsidR="005E12F6" w:rsidRDefault="00374C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70AF004" w14:textId="77777777" w:rsidR="00B1066E" w:rsidRPr="00B1066E" w:rsidRDefault="00B1066E" w:rsidP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  <w:p w14:paraId="79F5A73D" w14:textId="454EAEC0" w:rsidR="00B1066E" w:rsidRPr="00B1066E" w:rsidRDefault="00B1066E" w:rsidP="00B1066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601DCFE3" w14:textId="3B465262" w:rsidR="00B1066E" w:rsidRPr="00B1066E" w:rsidRDefault="00B1066E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6E52A9A5" w14:textId="72F8BBF2" w:rsidR="005E12F6" w:rsidRPr="00B1066E" w:rsidRDefault="005E12F6" w:rsidP="00B1066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393520C1" w:rsidR="005E12F6" w:rsidRDefault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16590324" w:rsidR="005E12F6" w:rsidRDefault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2ADD7DBF" w:rsidR="005E12F6" w:rsidRDefault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2D596CB0" w:rsidR="005E12F6" w:rsidRDefault="00B1066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374C66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77777777" w:rsidR="005E12F6" w:rsidRDefault="005E12F6">
      <w:pPr>
        <w:rPr>
          <w:rFonts w:ascii="Merriweather" w:eastAsia="Merriweather" w:hAnsi="Merriweather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374C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E12F6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6DBDC28B" w:rsidR="005E12F6" w:rsidRDefault="00B1066E" w:rsidP="00B106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23-24 OCTOMBER  - </w:t>
            </w:r>
          </w:p>
        </w:tc>
        <w:tc>
          <w:tcPr>
            <w:tcW w:w="5349" w:type="dxa"/>
          </w:tcPr>
          <w:p w14:paraId="4EA52DEE" w14:textId="72DFDDB8" w:rsidR="00B1066E" w:rsidRPr="00B1066E" w:rsidRDefault="00B1066E" w:rsidP="00B1066E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RFA PROCEDURE WITH  CLOSURE FAST ,</w:t>
            </w:r>
          </w:p>
          <w:p w14:paraId="069CE000" w14:textId="77777777" w:rsidR="005E12F6" w:rsidRPr="00B1066E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4B4A25FC" w14:textId="51D5C6D4" w:rsidR="005E12F6" w:rsidRPr="00B1066E" w:rsidRDefault="00B1066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E12F6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7141784" w14:textId="77777777" w:rsidR="005E12F6" w:rsidRDefault="005E12F6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A10D394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291B68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DFD6581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D2BE25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E12F6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5E12F6" w:rsidRDefault="007B1AA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0A4CE9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D95645E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374C66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374C66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374C66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F5173" w:rsidRPr="00FF5173" w14:paraId="05459F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1D8AC200" w:rsidR="00FF5173" w:rsidRPr="00B1066E" w:rsidRDefault="00B1066E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01.06.2020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78F" w14:textId="4F0B40BA" w:rsidR="00FF5173" w:rsidRPr="00FF5173" w:rsidRDefault="00B1066E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მწვავე</w:t>
            </w:r>
            <w:r w:rsidRPr="00B1066E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1066E">
              <w:rPr>
                <w:rFonts w:ascii="Sylfaen" w:eastAsia="Merriweather" w:hAnsi="Sylfaen" w:cs="Sylfaen"/>
                <w:sz w:val="20"/>
                <w:szCs w:val="20"/>
              </w:rPr>
              <w:t>მუცელი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– ჟურნალი მკურნალი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2A01F23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E49" w14:textId="77777777" w:rsidR="00FF5173" w:rsidRPr="00FF5173" w:rsidRDefault="00FF5173" w:rsidP="00FF517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7DB46F6E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A9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6A1BA3F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ED0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F5173" w:rsidRPr="00FF5173" w14:paraId="1A4C79E3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FF5173" w:rsidRPr="00FF5173" w:rsidRDefault="00FF5173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FF5173" w:rsidRPr="00FF5173" w:rsidRDefault="00FF5173" w:rsidP="00FF51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DB1ED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374C66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374C66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FF5173" w:rsidRPr="00FF5173" w14:paraId="226E113C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4211B07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553F80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B97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6F80C6A8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FF5173" w:rsidRPr="00FF5173" w14:paraId="5615E4FA" w14:textId="77777777" w:rsidTr="00FF517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97F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374C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374C6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4F612" w14:textId="77777777" w:rsidR="00374C66" w:rsidRDefault="00374C66">
      <w:pPr>
        <w:spacing w:after="0" w:line="240" w:lineRule="auto"/>
      </w:pPr>
      <w:r>
        <w:separator/>
      </w:r>
    </w:p>
  </w:endnote>
  <w:endnote w:type="continuationSeparator" w:id="0">
    <w:p w14:paraId="30A4D72A" w14:textId="77777777" w:rsidR="00374C66" w:rsidRDefault="0037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BEE85" w14:textId="32571EE8" w:rsidR="005E12F6" w:rsidRPr="00F26AEA" w:rsidRDefault="00374C66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3EB73B8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="00B1066E">
      <w:rPr>
        <w:noProof/>
        <w:color w:val="000000"/>
      </w:rPr>
      <w:t>2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D972" w14:textId="77777777" w:rsidR="00374C66" w:rsidRDefault="00374C66">
      <w:pPr>
        <w:spacing w:after="0" w:line="240" w:lineRule="auto"/>
      </w:pPr>
      <w:r>
        <w:separator/>
      </w:r>
    </w:p>
  </w:footnote>
  <w:footnote w:type="continuationSeparator" w:id="0">
    <w:p w14:paraId="6FFB5987" w14:textId="77777777" w:rsidR="00374C66" w:rsidRDefault="0037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8E5F" w14:textId="6EA5831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977788">
          <w:rPr>
            <w:rFonts w:ascii="Sylfaen" w:hAnsi="Sylfaen"/>
            <w:lang w:val="en-US"/>
          </w:rPr>
          <w:t xml:space="preserve">                   </w:t>
        </w:r>
        <w:r w:rsidR="007B1AA3">
          <w:rPr>
            <w:rFonts w:ascii="Arial Unicode MS" w:eastAsia="Arial Unicode MS" w:hAnsi="Arial Unicode MS" w:cs="Arial Unicode MS"/>
          </w:rPr>
          <w:t xml:space="preserve"> </w:t>
        </w:r>
        <w:r w:rsidR="006F6C6A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5F9B9448" wp14:editId="6E9475EE">
              <wp:extent cx="1047750" cy="1047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1047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6"/>
    <w:rsid w:val="00017B25"/>
    <w:rsid w:val="001909D5"/>
    <w:rsid w:val="002509DB"/>
    <w:rsid w:val="00374C66"/>
    <w:rsid w:val="004811EA"/>
    <w:rsid w:val="00523A6E"/>
    <w:rsid w:val="005E12F6"/>
    <w:rsid w:val="006407D2"/>
    <w:rsid w:val="006F6C6A"/>
    <w:rsid w:val="007B1AA3"/>
    <w:rsid w:val="007C4D0B"/>
    <w:rsid w:val="00977788"/>
    <w:rsid w:val="00B102B7"/>
    <w:rsid w:val="00B1066E"/>
    <w:rsid w:val="00C173E1"/>
    <w:rsid w:val="00DB1ED1"/>
    <w:rsid w:val="00E05BED"/>
    <w:rsid w:val="00E74330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14</cp:revision>
  <dcterms:created xsi:type="dcterms:W3CDTF">2017-12-01T11:36:00Z</dcterms:created>
  <dcterms:modified xsi:type="dcterms:W3CDTF">2023-07-03T09:38:00Z</dcterms:modified>
</cp:coreProperties>
</file>