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3897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EB2DF5C" w14:textId="77777777" w:rsidR="00813E9B" w:rsidRDefault="0091678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76650709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F2F927B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813E9B" w14:paraId="72861D73" w14:textId="77777777">
        <w:tc>
          <w:tcPr>
            <w:tcW w:w="2465" w:type="dxa"/>
            <w:shd w:val="clear" w:color="auto" w:fill="59A9F2"/>
          </w:tcPr>
          <w:p w14:paraId="7F134C26" w14:textId="77777777" w:rsidR="00813E9B" w:rsidRDefault="009167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370969658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25D5B59" w14:textId="77777777" w:rsidR="00813E9B" w:rsidRPr="00BF66BD" w:rsidRDefault="004E3BE6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F66BD">
              <w:rPr>
                <w:rFonts w:ascii="Sylfaen" w:eastAsia="Merriweather" w:hAnsi="Sylfaen" w:cs="Merriweather"/>
              </w:rPr>
              <w:t>მარიამი კუხიანიძე</w:t>
            </w:r>
          </w:p>
        </w:tc>
      </w:tr>
      <w:tr w:rsidR="00813E9B" w14:paraId="4945DC37" w14:textId="77777777">
        <w:tc>
          <w:tcPr>
            <w:tcW w:w="2465" w:type="dxa"/>
            <w:shd w:val="clear" w:color="auto" w:fill="59A9F2"/>
          </w:tcPr>
          <w:p w14:paraId="1E24C6DB" w14:textId="77777777" w:rsidR="00813E9B" w:rsidRDefault="009167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324663866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3ED7FA0" w14:textId="77777777" w:rsidR="00813E9B" w:rsidRPr="00BF66BD" w:rsidRDefault="004E3BE6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 w:rsidRPr="00BF66BD">
              <w:rPr>
                <w:rFonts w:asciiTheme="minorHAnsi" w:eastAsia="Merriweather" w:hAnsiTheme="minorHAnsi" w:cs="Merriweather"/>
              </w:rPr>
              <w:t>23.06.2000</w:t>
            </w:r>
          </w:p>
        </w:tc>
      </w:tr>
      <w:tr w:rsidR="00813E9B" w14:paraId="75A52E09" w14:textId="77777777">
        <w:tc>
          <w:tcPr>
            <w:tcW w:w="2465" w:type="dxa"/>
            <w:shd w:val="clear" w:color="auto" w:fill="59A9F2"/>
          </w:tcPr>
          <w:p w14:paraId="181E0193" w14:textId="77777777" w:rsidR="00813E9B" w:rsidRDefault="009167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100566430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22F24D7" w14:textId="77777777" w:rsidR="00813E9B" w:rsidRPr="00BF66BD" w:rsidRDefault="004E3BE6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 w:rsidRPr="00BF66BD">
              <w:rPr>
                <w:rFonts w:asciiTheme="minorHAnsi" w:eastAsia="Merriweather" w:hAnsiTheme="minorHAnsi" w:cs="Merriweather"/>
              </w:rPr>
              <w:t>60001156970</w:t>
            </w:r>
          </w:p>
        </w:tc>
      </w:tr>
      <w:tr w:rsidR="00813E9B" w14:paraId="2AB99EF8" w14:textId="77777777">
        <w:tc>
          <w:tcPr>
            <w:tcW w:w="2465" w:type="dxa"/>
            <w:shd w:val="clear" w:color="auto" w:fill="59A9F2"/>
          </w:tcPr>
          <w:p w14:paraId="5CE3F89E" w14:textId="77777777" w:rsidR="00813E9B" w:rsidRDefault="009167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342288482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C5AE39" w14:textId="0D5B0092" w:rsidR="00813E9B" w:rsidRPr="00BF66BD" w:rsidRDefault="004E3BE6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F66BD">
              <w:rPr>
                <w:rFonts w:ascii="Sylfaen" w:eastAsia="Merriweather" w:hAnsi="Sylfaen" w:cs="Merriweather"/>
              </w:rPr>
              <w:t>ქუთაისი</w:t>
            </w:r>
            <w:r w:rsidR="00BF66BD" w:rsidRPr="00BF66BD">
              <w:rPr>
                <w:rFonts w:ascii="Sylfaen" w:eastAsia="Merriweather" w:hAnsi="Sylfaen" w:cs="Merriweather"/>
                <w:lang w:val="en-US"/>
              </w:rPr>
              <w:t xml:space="preserve">, </w:t>
            </w:r>
            <w:r w:rsidR="00BF66BD" w:rsidRPr="00BF66BD">
              <w:rPr>
                <w:rFonts w:ascii="Sylfaen" w:eastAsia="Merriweather" w:hAnsi="Sylfaen" w:cs="Merriweather"/>
              </w:rPr>
              <w:t>მესხის #18</w:t>
            </w:r>
          </w:p>
        </w:tc>
      </w:tr>
      <w:tr w:rsidR="00813E9B" w14:paraId="60851C4C" w14:textId="77777777">
        <w:tc>
          <w:tcPr>
            <w:tcW w:w="2465" w:type="dxa"/>
            <w:shd w:val="clear" w:color="auto" w:fill="59A9F2"/>
          </w:tcPr>
          <w:p w14:paraId="2E1456E7" w14:textId="77777777" w:rsidR="00813E9B" w:rsidRDefault="009167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459225400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D56A858" w14:textId="77777777" w:rsidR="00813E9B" w:rsidRPr="00BF66BD" w:rsidRDefault="004E3BE6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F66BD">
              <w:rPr>
                <w:rFonts w:asciiTheme="minorHAnsi" w:eastAsia="Merriweather" w:hAnsiTheme="minorHAnsi" w:cstheme="minorHAnsi"/>
              </w:rPr>
              <w:t>551 08 40 19</w:t>
            </w:r>
          </w:p>
        </w:tc>
      </w:tr>
      <w:tr w:rsidR="00813E9B" w14:paraId="5E09291B" w14:textId="77777777">
        <w:tc>
          <w:tcPr>
            <w:tcW w:w="2465" w:type="dxa"/>
            <w:shd w:val="clear" w:color="auto" w:fill="59A9F2"/>
          </w:tcPr>
          <w:p w14:paraId="6D9B71C3" w14:textId="77777777" w:rsidR="00813E9B" w:rsidRDefault="009167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985083839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F684417" w14:textId="77777777" w:rsidR="00813E9B" w:rsidRDefault="009167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7" w:history="1">
              <w:r w:rsidR="004E3BE6" w:rsidRPr="004E3BE6">
                <w:rPr>
                  <w:rStyle w:val="Hyperlink"/>
                  <w:rFonts w:ascii="Verdana" w:hAnsi="Verdana"/>
                  <w:color w:val="000000" w:themeColor="text1"/>
                  <w:sz w:val="20"/>
                  <w:szCs w:val="20"/>
                </w:rPr>
                <w:t>kukhianidzemariami2000@gmail.com</w:t>
              </w:r>
            </w:hyperlink>
          </w:p>
        </w:tc>
      </w:tr>
    </w:tbl>
    <w:p w14:paraId="207AC94D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189564E" w14:textId="77777777" w:rsidR="00813E9B" w:rsidRDefault="0091678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417632236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2CC0C52E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813E9B" w14:paraId="78B8484B" w14:textId="77777777">
        <w:tc>
          <w:tcPr>
            <w:tcW w:w="1233" w:type="dxa"/>
            <w:shd w:val="clear" w:color="auto" w:fill="59A9F2"/>
          </w:tcPr>
          <w:p w14:paraId="7A593D30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150389275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4C8D6594" w14:textId="77777777" w:rsidR="00813E9B" w:rsidRDefault="0091678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71681223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677EC471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14801830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5430F8D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2040960965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813E9B" w14:paraId="6D128160" w14:textId="77777777">
        <w:tc>
          <w:tcPr>
            <w:tcW w:w="1233" w:type="dxa"/>
            <w:shd w:val="clear" w:color="auto" w:fill="FFFFFF"/>
          </w:tcPr>
          <w:p w14:paraId="50BA6EAA" w14:textId="77777777" w:rsidR="00813E9B" w:rsidRPr="004E3BE6" w:rsidRDefault="004E3BE6" w:rsidP="004E3BE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4E3BE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</w:t>
            </w:r>
            <w:r w:rsidRPr="004E3BE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  <w:shd w:val="clear" w:color="auto" w:fill="auto"/>
          </w:tcPr>
          <w:p w14:paraId="1B344EB2" w14:textId="77777777" w:rsidR="00813E9B" w:rsidRDefault="004E3B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აკაკი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წერეთლის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სახემლწიფო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40BBBB76" w14:textId="6C103C7E" w:rsidR="00813E9B" w:rsidRDefault="004E3B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ინგლისური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ენა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და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ლიტერატურა</w:t>
            </w:r>
          </w:p>
        </w:tc>
        <w:tc>
          <w:tcPr>
            <w:tcW w:w="2880" w:type="dxa"/>
            <w:shd w:val="clear" w:color="auto" w:fill="auto"/>
          </w:tcPr>
          <w:p w14:paraId="7D136B90" w14:textId="77777777" w:rsidR="00813E9B" w:rsidRDefault="004E3B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ბაკალავრი</w:t>
            </w:r>
          </w:p>
        </w:tc>
      </w:tr>
      <w:tr w:rsidR="00813E9B" w14:paraId="2F76E9FE" w14:textId="77777777">
        <w:tc>
          <w:tcPr>
            <w:tcW w:w="1233" w:type="dxa"/>
            <w:shd w:val="clear" w:color="auto" w:fill="FFFFFF"/>
          </w:tcPr>
          <w:p w14:paraId="79FA28B2" w14:textId="77777777" w:rsidR="00813E9B" w:rsidRPr="004E3BE6" w:rsidRDefault="004E3BE6" w:rsidP="004E3BE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4E3BE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2024</w:t>
            </w:r>
          </w:p>
        </w:tc>
        <w:tc>
          <w:tcPr>
            <w:tcW w:w="3411" w:type="dxa"/>
            <w:shd w:val="clear" w:color="auto" w:fill="auto"/>
          </w:tcPr>
          <w:p w14:paraId="0CF8395E" w14:textId="77777777" w:rsidR="00813E9B" w:rsidRDefault="004E3B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აკაკი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წერეთლის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სახელმწიფო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29BD72A3" w14:textId="77777777" w:rsidR="00813E9B" w:rsidRDefault="004E3B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დიპლომატია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და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საერთაშორისო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პოლიტიკა</w:t>
            </w:r>
          </w:p>
        </w:tc>
        <w:tc>
          <w:tcPr>
            <w:tcW w:w="2880" w:type="dxa"/>
            <w:shd w:val="clear" w:color="auto" w:fill="auto"/>
          </w:tcPr>
          <w:p w14:paraId="63E3A67D" w14:textId="77777777" w:rsidR="00813E9B" w:rsidRDefault="004E3B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მაგისტრი</w:t>
            </w:r>
          </w:p>
        </w:tc>
      </w:tr>
      <w:tr w:rsidR="00813E9B" w14:paraId="350C2699" w14:textId="77777777">
        <w:tc>
          <w:tcPr>
            <w:tcW w:w="1233" w:type="dxa"/>
            <w:shd w:val="clear" w:color="auto" w:fill="FFFFFF"/>
          </w:tcPr>
          <w:p w14:paraId="7FFB9447" w14:textId="77777777" w:rsidR="00813E9B" w:rsidRDefault="00813E9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71747448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B9DDE2D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2612D1B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E31817E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C41844F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87D93C1" w14:textId="77777777" w:rsidR="00813E9B" w:rsidRDefault="002F394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49A30C6" w14:textId="77777777" w:rsidR="00813E9B" w:rsidRDefault="0091678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07554871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6A4DF7B7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813E9B" w14:paraId="07521721" w14:textId="77777777">
        <w:tc>
          <w:tcPr>
            <w:tcW w:w="1660" w:type="dxa"/>
            <w:shd w:val="clear" w:color="auto" w:fill="59A9F2"/>
          </w:tcPr>
          <w:p w14:paraId="4C2514E0" w14:textId="77777777" w:rsidR="00813E9B" w:rsidRDefault="0091678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7193332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459EB6B5" w14:textId="77777777" w:rsidR="00813E9B" w:rsidRDefault="0091678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09059408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74D415B8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126229498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813E9B" w14:paraId="59A93444" w14:textId="77777777">
        <w:tc>
          <w:tcPr>
            <w:tcW w:w="1660" w:type="dxa"/>
            <w:shd w:val="clear" w:color="auto" w:fill="auto"/>
          </w:tcPr>
          <w:p w14:paraId="734DF406" w14:textId="77777777" w:rsidR="00813E9B" w:rsidRPr="00E42E38" w:rsidRDefault="004E3BE6" w:rsidP="00E42E38">
            <w:pPr>
              <w:spacing w:after="0" w:line="240" w:lineRule="auto"/>
              <w:rPr>
                <w:rFonts w:ascii="Sylfaen" w:hAnsi="Sylfaen" w:cs="Sylfaen"/>
                <w:b/>
                <w:color w:val="1D1D1D"/>
                <w:sz w:val="21"/>
                <w:szCs w:val="21"/>
              </w:rPr>
            </w:pPr>
            <w:r w:rsidRPr="00E42E38">
              <w:rPr>
                <w:rFonts w:ascii="Sylfaen" w:hAnsi="Sylfaen" w:cs="Sylfaen"/>
                <w:b/>
                <w:color w:val="1D1D1D"/>
                <w:sz w:val="21"/>
                <w:szCs w:val="21"/>
              </w:rPr>
              <w:t>2022</w:t>
            </w:r>
          </w:p>
        </w:tc>
        <w:tc>
          <w:tcPr>
            <w:tcW w:w="5661" w:type="dxa"/>
            <w:shd w:val="clear" w:color="auto" w:fill="auto"/>
          </w:tcPr>
          <w:p w14:paraId="10977C60" w14:textId="77777777" w:rsidR="00813E9B" w:rsidRPr="00E42E38" w:rsidRDefault="00E42E38">
            <w:pPr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42E38">
              <w:rPr>
                <w:rFonts w:ascii="Verdana" w:hAnsi="Verdana"/>
                <w:bCs/>
                <w:color w:val="1D1D1D"/>
                <w:sz w:val="18"/>
                <w:szCs w:val="18"/>
              </w:rPr>
              <w:t>Budget Georgia</w:t>
            </w:r>
          </w:p>
        </w:tc>
        <w:tc>
          <w:tcPr>
            <w:tcW w:w="3159" w:type="dxa"/>
            <w:shd w:val="clear" w:color="auto" w:fill="auto"/>
          </w:tcPr>
          <w:p w14:paraId="1E8B1B76" w14:textId="77777777" w:rsidR="00813E9B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oBack"/>
            <w:r>
              <w:rPr>
                <w:rFonts w:ascii="Sylfaen" w:hAnsi="Sylfaen" w:cs="Sylfaen"/>
                <w:color w:val="1D1D1D"/>
                <w:sz w:val="21"/>
                <w:szCs w:val="21"/>
              </w:rPr>
              <w:t>ტურისტული</w:t>
            </w:r>
            <w:r>
              <w:rPr>
                <w:rFonts w:ascii="Arial" w:hAnsi="Arial" w:cs="Arial"/>
                <w:color w:val="1D1D1D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1D1D1D"/>
                <w:sz w:val="21"/>
                <w:szCs w:val="21"/>
              </w:rPr>
              <w:t>გიდი, სოციალური მედიის მენეჯერი</w:t>
            </w:r>
            <w:bookmarkEnd w:id="0"/>
          </w:p>
        </w:tc>
      </w:tr>
      <w:tr w:rsidR="00813E9B" w14:paraId="7FD0CF01" w14:textId="77777777">
        <w:tc>
          <w:tcPr>
            <w:tcW w:w="1660" w:type="dxa"/>
            <w:shd w:val="clear" w:color="auto" w:fill="auto"/>
          </w:tcPr>
          <w:p w14:paraId="4B46E999" w14:textId="77777777" w:rsidR="00813E9B" w:rsidRPr="00E42E38" w:rsidRDefault="00E42E3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E42E3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2023-დღემდე</w:t>
            </w:r>
          </w:p>
        </w:tc>
        <w:tc>
          <w:tcPr>
            <w:tcW w:w="5661" w:type="dxa"/>
            <w:shd w:val="clear" w:color="auto" w:fill="auto"/>
          </w:tcPr>
          <w:p w14:paraId="7A7C64B3" w14:textId="77777777" w:rsidR="00813E9B" w:rsidRPr="00E42E38" w:rsidRDefault="00E42E38" w:rsidP="00E42E38">
            <w:pPr>
              <w:spacing w:after="0" w:line="240" w:lineRule="auto"/>
              <w:rPr>
                <w:rFonts w:ascii="Sylfaen" w:hAnsi="Sylfaen" w:cs="Sylfaen"/>
                <w:color w:val="1D1D1D"/>
                <w:sz w:val="21"/>
                <w:szCs w:val="21"/>
              </w:rPr>
            </w:pPr>
            <w:r w:rsidRPr="00E42E38">
              <w:rPr>
                <w:rFonts w:ascii="Sylfaen" w:hAnsi="Sylfaen" w:cs="Sylfaen"/>
                <w:color w:val="1D1D1D"/>
                <w:sz w:val="21"/>
                <w:szCs w:val="21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11302A3B" w14:textId="77777777" w:rsidR="00813E9B" w:rsidRPr="00E42E38" w:rsidRDefault="00E42E38" w:rsidP="00E42E38">
            <w:pPr>
              <w:spacing w:after="0" w:line="240" w:lineRule="auto"/>
              <w:rPr>
                <w:rFonts w:ascii="Sylfaen" w:hAnsi="Sylfaen" w:cs="Sylfaen"/>
                <w:color w:val="1D1D1D"/>
                <w:sz w:val="21"/>
                <w:szCs w:val="21"/>
              </w:rPr>
            </w:pPr>
            <w:r w:rsidRPr="00E42E38">
              <w:rPr>
                <w:rFonts w:ascii="Sylfaen" w:hAnsi="Sylfaen" w:cs="Sylfaen"/>
                <w:color w:val="1D1D1D"/>
                <w:sz w:val="21"/>
                <w:szCs w:val="21"/>
              </w:rPr>
              <w:t>საზოგადოებასთან ურთიერთობის მენეჯერი</w:t>
            </w:r>
          </w:p>
        </w:tc>
      </w:tr>
    </w:tbl>
    <w:p w14:paraId="08A254B3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569809E7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1C0C992" w14:textId="77777777" w:rsidR="00813E9B" w:rsidRDefault="0091678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-2012361869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7C01BA08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813E9B" w14:paraId="7A39D34E" w14:textId="77777777">
        <w:tc>
          <w:tcPr>
            <w:tcW w:w="2224" w:type="dxa"/>
            <w:shd w:val="clear" w:color="auto" w:fill="59A9F2"/>
          </w:tcPr>
          <w:p w14:paraId="694AB67F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2480E0F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1796416139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5150532E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2135082114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193DDC3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1309466949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70AF3157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702983034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C04DCF5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05508423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19D4A58" w14:textId="77777777" w:rsidR="00813E9B" w:rsidRDefault="009167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07162081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813E9B" w14:paraId="3655C784" w14:textId="77777777">
        <w:tc>
          <w:tcPr>
            <w:tcW w:w="2224" w:type="dxa"/>
            <w:shd w:val="clear" w:color="auto" w:fill="auto"/>
          </w:tcPr>
          <w:p w14:paraId="176C402A" w14:textId="77777777" w:rsidR="00813E9B" w:rsidRPr="008F0919" w:rsidRDefault="008F0919" w:rsidP="008F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14:paraId="2EE6433B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2ADFC35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7B16BEB" w14:textId="77777777" w:rsidR="00813E9B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  <w:tc>
          <w:tcPr>
            <w:tcW w:w="1515" w:type="dxa"/>
            <w:shd w:val="clear" w:color="auto" w:fill="auto"/>
          </w:tcPr>
          <w:p w14:paraId="6C862170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0BDA452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813E9B" w14:paraId="0032E078" w14:textId="77777777">
        <w:tc>
          <w:tcPr>
            <w:tcW w:w="2224" w:type="dxa"/>
            <w:shd w:val="clear" w:color="auto" w:fill="auto"/>
          </w:tcPr>
          <w:p w14:paraId="13D3D1D2" w14:textId="77777777" w:rsidR="00813E9B" w:rsidRPr="008F0919" w:rsidRDefault="008F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 ენა</w:t>
            </w:r>
          </w:p>
        </w:tc>
        <w:tc>
          <w:tcPr>
            <w:tcW w:w="1425" w:type="dxa"/>
            <w:shd w:val="clear" w:color="auto" w:fill="auto"/>
          </w:tcPr>
          <w:p w14:paraId="402527FA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C7B6E9F" w14:textId="77777777" w:rsidR="00813E9B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  <w:tc>
          <w:tcPr>
            <w:tcW w:w="1575" w:type="dxa"/>
            <w:shd w:val="clear" w:color="auto" w:fill="auto"/>
          </w:tcPr>
          <w:p w14:paraId="564FAA91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94F7097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79F2AA0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E42E38" w14:paraId="4B516F7E" w14:textId="77777777">
        <w:tc>
          <w:tcPr>
            <w:tcW w:w="2224" w:type="dxa"/>
            <w:shd w:val="clear" w:color="auto" w:fill="auto"/>
          </w:tcPr>
          <w:p w14:paraId="3ADA12BE" w14:textId="77777777" w:rsidR="00E42E38" w:rsidRDefault="00E42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რუსული ენა </w:t>
            </w:r>
          </w:p>
        </w:tc>
        <w:tc>
          <w:tcPr>
            <w:tcW w:w="1425" w:type="dxa"/>
            <w:shd w:val="clear" w:color="auto" w:fill="auto"/>
          </w:tcPr>
          <w:p w14:paraId="5B0DD0E0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C12FF09" w14:textId="77777777" w:rsidR="00E42E38" w:rsidRDefault="00E42E38">
            <w:pPr>
              <w:spacing w:after="0" w:line="240" w:lineRule="auto"/>
              <w:rPr>
                <w:rFonts w:eastAsia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  <w:tc>
          <w:tcPr>
            <w:tcW w:w="1575" w:type="dxa"/>
            <w:shd w:val="clear" w:color="auto" w:fill="auto"/>
          </w:tcPr>
          <w:p w14:paraId="3FCED80F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D437E7A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1581605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0E2F1F06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0C5F263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4F08534" w14:textId="77777777" w:rsidR="00813E9B" w:rsidRDefault="0091678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-454258845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1A32C913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813E9B" w14:paraId="444C9B73" w14:textId="77777777">
        <w:tc>
          <w:tcPr>
            <w:tcW w:w="2604" w:type="dxa"/>
            <w:shd w:val="clear" w:color="auto" w:fill="59A9F2"/>
          </w:tcPr>
          <w:p w14:paraId="2958A5AF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14:paraId="48D904DD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401568117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489C6767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338003818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3337C172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92706419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7D0502E2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72819100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813E9B" w14:paraId="55611141" w14:textId="77777777">
        <w:tc>
          <w:tcPr>
            <w:tcW w:w="2604" w:type="dxa"/>
            <w:shd w:val="clear" w:color="auto" w:fill="FFFFFF"/>
          </w:tcPr>
          <w:p w14:paraId="49F474A7" w14:textId="77777777" w:rsidR="00813E9B" w:rsidRDefault="002F39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422BF765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BBEB788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E93AE14" w14:textId="77777777" w:rsidR="00813E9B" w:rsidRDefault="008F09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128A0EA8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180EB216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7DFDCBC" w14:textId="77777777" w:rsidR="00813E9B" w:rsidRDefault="002F39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3223BDE9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0397487" w14:textId="77777777" w:rsidR="00813E9B" w:rsidRPr="00E42E38" w:rsidRDefault="00813E9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7383390" w14:textId="77777777" w:rsidR="00813E9B" w:rsidRDefault="00E42E3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221EF0F5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1B337EEA" w14:textId="77777777">
        <w:tc>
          <w:tcPr>
            <w:tcW w:w="2604" w:type="dxa"/>
            <w:shd w:val="clear" w:color="auto" w:fill="FFFFFF"/>
          </w:tcPr>
          <w:p w14:paraId="06D2A99F" w14:textId="77777777" w:rsidR="00813E9B" w:rsidRDefault="002F39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5AC1F201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6E07DF" w14:textId="77777777" w:rsidR="00813E9B" w:rsidRPr="00E42E38" w:rsidRDefault="00813E9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130EB59" w14:textId="77777777" w:rsidR="00813E9B" w:rsidRDefault="00E42E3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2CC1A068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415B4638" w14:textId="77777777">
        <w:tc>
          <w:tcPr>
            <w:tcW w:w="2604" w:type="dxa"/>
            <w:shd w:val="clear" w:color="auto" w:fill="FFFFFF"/>
          </w:tcPr>
          <w:p w14:paraId="21989547" w14:textId="77777777" w:rsidR="00813E9B" w:rsidRDefault="002F394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75A37618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AF6647E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979ED4B" w14:textId="77777777" w:rsidR="00813E9B" w:rsidRDefault="008F09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559146F0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2B5CEEC2" w14:textId="77777777">
        <w:tc>
          <w:tcPr>
            <w:tcW w:w="2604" w:type="dxa"/>
            <w:shd w:val="clear" w:color="auto" w:fill="FFFFFF"/>
          </w:tcPr>
          <w:p w14:paraId="65A1B4CC" w14:textId="77777777" w:rsidR="00813E9B" w:rsidRDefault="002F394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7A1E9E1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9960233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ADF57D6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5398981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1BA05E6A" w14:textId="77777777">
        <w:tc>
          <w:tcPr>
            <w:tcW w:w="2604" w:type="dxa"/>
            <w:shd w:val="clear" w:color="auto" w:fill="FFFFFF"/>
          </w:tcPr>
          <w:p w14:paraId="27405A9A" w14:textId="77777777" w:rsidR="00813E9B" w:rsidRDefault="0091678B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702594736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6AE07C6A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111F0BC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84D2A72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2428F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252C2B9" w14:textId="77777777" w:rsidR="00813E9B" w:rsidRDefault="00813E9B">
      <w:pPr>
        <w:rPr>
          <w:rFonts w:ascii="Merriweather" w:eastAsia="Merriweather" w:hAnsi="Merriweather" w:cs="Merriweather"/>
          <w:sz w:val="2"/>
          <w:szCs w:val="2"/>
        </w:rPr>
      </w:pPr>
    </w:p>
    <w:p w14:paraId="6C053894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F586BE5" w14:textId="77777777" w:rsidR="00813E9B" w:rsidRDefault="0091678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948320568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14:paraId="1E2FF9D9" w14:textId="77777777" w:rsidR="00813E9B" w:rsidRDefault="00813E9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813E9B" w14:paraId="5A5AAA9E" w14:textId="77777777">
        <w:tc>
          <w:tcPr>
            <w:tcW w:w="382" w:type="dxa"/>
            <w:shd w:val="clear" w:color="auto" w:fill="59A9F2"/>
          </w:tcPr>
          <w:p w14:paraId="3190C284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625804340"/>
              </w:sdtPr>
              <w:sdtEndPr/>
              <w:sdtContent>
                <w:r w:rsidR="002F3944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1982FCC6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629014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512801F5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320002035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6DFFF88" w14:textId="77777777" w:rsidR="00813E9B" w:rsidRDefault="009167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-34232372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813E9B" w14:paraId="3B27C20D" w14:textId="77777777">
        <w:tc>
          <w:tcPr>
            <w:tcW w:w="382" w:type="dxa"/>
            <w:shd w:val="clear" w:color="auto" w:fill="auto"/>
            <w:vAlign w:val="center"/>
          </w:tcPr>
          <w:p w14:paraId="635061AA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DBF90AD" w14:textId="6FD22787" w:rsidR="00813E9B" w:rsidRP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E42E38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0355F464" w14:textId="00BCA981" w:rsidR="00813E9B" w:rsidRPr="00B45812" w:rsidRDefault="00E42E3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B45812">
              <w:rPr>
                <w:rFonts w:ascii="Merriweather" w:eastAsia="Merriweather" w:hAnsi="Merriweather" w:cs="Merriweather"/>
                <w:lang w:val="en-US"/>
              </w:rPr>
              <w:t>ERASMUS +</w:t>
            </w:r>
            <w:r w:rsidRPr="00B45812">
              <w:rPr>
                <w:rFonts w:ascii="Merriweather" w:eastAsia="Merriweather" w:hAnsi="Merriweather" w:cs="Merriweather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7149E6CA" w14:textId="61B891C2" w:rsidR="00813E9B" w:rsidRPr="00B45812" w:rsidRDefault="00E42E3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B45812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  <w:tr w:rsidR="00813E9B" w14:paraId="1FB8AE49" w14:textId="77777777">
        <w:tc>
          <w:tcPr>
            <w:tcW w:w="382" w:type="dxa"/>
            <w:shd w:val="clear" w:color="auto" w:fill="auto"/>
            <w:vAlign w:val="center"/>
          </w:tcPr>
          <w:p w14:paraId="7F4C517F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DDF811B" w14:textId="1CD76C5F" w:rsidR="00813E9B" w:rsidRP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E42E3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2021</w:t>
            </w:r>
          </w:p>
        </w:tc>
        <w:tc>
          <w:tcPr>
            <w:tcW w:w="5349" w:type="dxa"/>
          </w:tcPr>
          <w:p w14:paraId="7268A7F8" w14:textId="09935EE7" w:rsidR="00813E9B" w:rsidRPr="00B45812" w:rsidRDefault="00E42E3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B45812">
              <w:rPr>
                <w:rFonts w:ascii="Verdana" w:hAnsi="Verdana"/>
                <w:b/>
                <w:bCs/>
                <w:i/>
                <w:iCs/>
                <w:color w:val="1D1D1D"/>
              </w:rPr>
              <w:t>"</w:t>
            </w:r>
            <w:r w:rsidRPr="00B45812">
              <w:rPr>
                <w:rFonts w:ascii="Sylfaen" w:hAnsi="Sylfaen" w:cs="Sylfaen"/>
                <w:color w:val="1D1D1D"/>
              </w:rPr>
              <w:t>ახალგაზრდული</w:t>
            </w:r>
            <w:r w:rsidRPr="00B45812">
              <w:rPr>
                <w:rFonts w:ascii="Arial" w:hAnsi="Arial" w:cs="Arial"/>
                <w:color w:val="1D1D1D"/>
              </w:rPr>
              <w:t xml:space="preserve"> </w:t>
            </w:r>
            <w:r w:rsidRPr="00B45812">
              <w:rPr>
                <w:rFonts w:ascii="Sylfaen" w:hAnsi="Sylfaen" w:cs="Sylfaen"/>
                <w:color w:val="1D1D1D"/>
              </w:rPr>
              <w:t>სამოქმედო</w:t>
            </w:r>
            <w:r w:rsidRPr="00B45812">
              <w:rPr>
                <w:rFonts w:ascii="Arial" w:hAnsi="Arial" w:cs="Arial"/>
                <w:color w:val="1D1D1D"/>
              </w:rPr>
              <w:t xml:space="preserve"> </w:t>
            </w:r>
            <w:r w:rsidRPr="00B45812">
              <w:rPr>
                <w:rFonts w:ascii="Sylfaen" w:hAnsi="Sylfaen" w:cs="Sylfaen"/>
                <w:color w:val="1D1D1D"/>
              </w:rPr>
              <w:t>კვირეულში</w:t>
            </w:r>
            <w:r w:rsidRPr="00B45812">
              <w:rPr>
                <w:rFonts w:ascii="Verdana" w:hAnsi="Verdana"/>
                <w:b/>
                <w:bCs/>
                <w:i/>
                <w:iCs/>
                <w:color w:val="1D1D1D"/>
              </w:rPr>
              <w:t>"</w:t>
            </w:r>
          </w:p>
        </w:tc>
        <w:tc>
          <w:tcPr>
            <w:tcW w:w="3542" w:type="dxa"/>
            <w:shd w:val="clear" w:color="auto" w:fill="auto"/>
          </w:tcPr>
          <w:p w14:paraId="3400DA05" w14:textId="20546718" w:rsidR="00813E9B" w:rsidRPr="00B45812" w:rsidRDefault="00E42E3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B45812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  <w:tr w:rsidR="00813E9B" w14:paraId="28996C37" w14:textId="77777777">
        <w:tc>
          <w:tcPr>
            <w:tcW w:w="382" w:type="dxa"/>
            <w:shd w:val="clear" w:color="auto" w:fill="auto"/>
            <w:vAlign w:val="center"/>
          </w:tcPr>
          <w:p w14:paraId="0B02F067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0ACD56A5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281A667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2D96235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38C1469E" w14:textId="77777777">
        <w:tc>
          <w:tcPr>
            <w:tcW w:w="382" w:type="dxa"/>
            <w:shd w:val="clear" w:color="auto" w:fill="auto"/>
            <w:vAlign w:val="center"/>
          </w:tcPr>
          <w:p w14:paraId="20D9461C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4A6368A1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2B1B4C3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6709998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5967C737" w14:textId="77777777">
        <w:tc>
          <w:tcPr>
            <w:tcW w:w="382" w:type="dxa"/>
            <w:shd w:val="clear" w:color="auto" w:fill="auto"/>
            <w:vAlign w:val="center"/>
          </w:tcPr>
          <w:p w14:paraId="69BEF28A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5D6B7B7C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F6D3EB3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D0B667F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D5261D8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C8085A4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93CD41" w14:textId="77777777" w:rsidR="00813E9B" w:rsidRDefault="0091678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1324391645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63606F0" w14:textId="77777777" w:rsidR="00813E9B" w:rsidRDefault="0091678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486669403"/>
        </w:sdtPr>
        <w:sdtEndPr/>
        <w:sdtContent>
          <w:r w:rsidR="002F3944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813E9B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EDC4" w14:textId="77777777" w:rsidR="0091678B" w:rsidRDefault="0091678B">
      <w:pPr>
        <w:spacing w:after="0" w:line="240" w:lineRule="auto"/>
      </w:pPr>
      <w:r>
        <w:separator/>
      </w:r>
    </w:p>
  </w:endnote>
  <w:endnote w:type="continuationSeparator" w:id="0">
    <w:p w14:paraId="27E1AD62" w14:textId="77777777" w:rsidR="0091678B" w:rsidRDefault="0091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va Mono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C619" w14:textId="77777777" w:rsidR="00813E9B" w:rsidRDefault="0091678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2127683218"/>
      </w:sdtPr>
      <w:sdtEndPr/>
      <w:sdtContent>
        <w:r w:rsidR="002F3944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2F3944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F3944">
      <w:rPr>
        <w:color w:val="000000"/>
        <w:sz w:val="14"/>
        <w:szCs w:val="14"/>
      </w:rPr>
      <w:fldChar w:fldCharType="begin"/>
    </w:r>
    <w:r w:rsidR="002F3944">
      <w:rPr>
        <w:color w:val="000000"/>
        <w:sz w:val="14"/>
        <w:szCs w:val="14"/>
      </w:rPr>
      <w:instrText>PAGE</w:instrText>
    </w:r>
    <w:r w:rsidR="002F3944">
      <w:rPr>
        <w:color w:val="000000"/>
        <w:sz w:val="14"/>
        <w:szCs w:val="14"/>
      </w:rPr>
      <w:fldChar w:fldCharType="separate"/>
    </w:r>
    <w:r w:rsidR="008F0919">
      <w:rPr>
        <w:noProof/>
        <w:color w:val="000000"/>
        <w:sz w:val="14"/>
        <w:szCs w:val="14"/>
      </w:rPr>
      <w:t>1</w:t>
    </w:r>
    <w:r w:rsidR="002F3944">
      <w:rPr>
        <w:color w:val="000000"/>
        <w:sz w:val="14"/>
        <w:szCs w:val="14"/>
      </w:rPr>
      <w:fldChar w:fldCharType="end"/>
    </w:r>
    <w:r w:rsidR="002F3944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2F3944">
      <w:rPr>
        <w:color w:val="000000"/>
        <w:sz w:val="14"/>
        <w:szCs w:val="14"/>
      </w:rPr>
      <w:fldChar w:fldCharType="begin"/>
    </w:r>
    <w:r w:rsidR="002F3944">
      <w:rPr>
        <w:color w:val="000000"/>
        <w:sz w:val="14"/>
        <w:szCs w:val="14"/>
      </w:rPr>
      <w:instrText>NUMPAGES</w:instrText>
    </w:r>
    <w:r w:rsidR="002F3944">
      <w:rPr>
        <w:color w:val="000000"/>
        <w:sz w:val="14"/>
        <w:szCs w:val="14"/>
      </w:rPr>
      <w:fldChar w:fldCharType="separate"/>
    </w:r>
    <w:r w:rsidR="008F0919">
      <w:rPr>
        <w:noProof/>
        <w:color w:val="000000"/>
        <w:sz w:val="14"/>
        <w:szCs w:val="14"/>
      </w:rPr>
      <w:t>1</w:t>
    </w:r>
    <w:r w:rsidR="002F3944">
      <w:rPr>
        <w:color w:val="000000"/>
        <w:sz w:val="14"/>
        <w:szCs w:val="14"/>
      </w:rPr>
      <w:fldChar w:fldCharType="end"/>
    </w:r>
    <w:r w:rsidR="002F3944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F84A74A" w14:textId="77777777" w:rsidR="00813E9B" w:rsidRDefault="00813E9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557E" w14:textId="77777777" w:rsidR="0091678B" w:rsidRDefault="0091678B">
      <w:pPr>
        <w:spacing w:after="0" w:line="240" w:lineRule="auto"/>
      </w:pPr>
      <w:r>
        <w:separator/>
      </w:r>
    </w:p>
  </w:footnote>
  <w:footnote w:type="continuationSeparator" w:id="0">
    <w:p w14:paraId="4C38DC3E" w14:textId="77777777" w:rsidR="0091678B" w:rsidRDefault="0091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60E" w14:textId="77777777" w:rsidR="00813E9B" w:rsidRDefault="002F394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642568338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30BDFFB2" wp14:editId="0407290F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9B"/>
    <w:rsid w:val="002F3944"/>
    <w:rsid w:val="004E3BE6"/>
    <w:rsid w:val="00813E9B"/>
    <w:rsid w:val="008F0919"/>
    <w:rsid w:val="0091678B"/>
    <w:rsid w:val="00A02350"/>
    <w:rsid w:val="00B45812"/>
    <w:rsid w:val="00BC3052"/>
    <w:rsid w:val="00BF66BD"/>
    <w:rsid w:val="00E42E38"/>
    <w:rsid w:val="00E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E4D1"/>
  <w15:docId w15:val="{6C446B3E-AB4D-4B1E-ACA2-897A3DC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khianidzemariami200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Mariam</cp:lastModifiedBy>
  <cp:revision>8</cp:revision>
  <dcterms:created xsi:type="dcterms:W3CDTF">2017-12-01T11:36:00Z</dcterms:created>
  <dcterms:modified xsi:type="dcterms:W3CDTF">2024-03-12T11:06:00Z</dcterms:modified>
</cp:coreProperties>
</file>