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3118E" w14:textId="77777777" w:rsidR="00E67676" w:rsidRPr="00B16D57" w:rsidRDefault="00E67676" w:rsidP="00E67676">
      <w:pPr>
        <w:jc w:val="center"/>
        <w:rPr>
          <w:rFonts w:ascii="Sylfaen" w:hAnsi="Sylfaen"/>
          <w:color w:val="000000"/>
          <w:sz w:val="32"/>
          <w:szCs w:val="32"/>
          <w:lang w:val="ka-GE"/>
        </w:rPr>
      </w:pPr>
      <w:r w:rsidRPr="00E67676">
        <w:rPr>
          <w:rFonts w:ascii="Sylfaen" w:hAnsi="Sylfaen"/>
          <w:color w:val="000000"/>
          <w:sz w:val="32"/>
          <w:szCs w:val="32"/>
          <w:lang w:val="en-US"/>
        </w:rPr>
        <w:t>Curriculum Vitae</w:t>
      </w:r>
    </w:p>
    <w:p w14:paraId="5465485B" w14:textId="77777777" w:rsidR="00E67676" w:rsidRDefault="00E67676" w:rsidP="00E67676">
      <w:pPr>
        <w:rPr>
          <w:rFonts w:ascii="Sylfaen" w:hAnsi="Sylfaen"/>
          <w:color w:val="000000"/>
          <w:lang w:val="en-US"/>
        </w:rPr>
      </w:pPr>
    </w:p>
    <w:p w14:paraId="4C95A7BF" w14:textId="77777777" w:rsidR="00E67676" w:rsidRPr="00E67676" w:rsidRDefault="00E67676" w:rsidP="00E67676">
      <w:pPr>
        <w:rPr>
          <w:rFonts w:ascii="Sylfaen" w:hAnsi="Sylfaen"/>
          <w:b/>
          <w:color w:val="000000"/>
          <w:u w:val="single"/>
          <w:lang w:val="en-US"/>
        </w:rPr>
      </w:pPr>
      <w:r w:rsidRPr="00E67676">
        <w:rPr>
          <w:rFonts w:ascii="Sylfaen" w:hAnsi="Sylfaen"/>
          <w:b/>
          <w:color w:val="000000"/>
          <w:u w:val="single"/>
          <w:lang w:val="en-US"/>
        </w:rPr>
        <w:t>Personal information: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6611"/>
      </w:tblGrid>
      <w:tr w:rsidR="00672582" w14:paraId="2E11833B" w14:textId="77777777" w:rsidTr="00672582">
        <w:trPr>
          <w:trHeight w:val="3205"/>
        </w:trPr>
        <w:tc>
          <w:tcPr>
            <w:tcW w:w="2132" w:type="dxa"/>
          </w:tcPr>
          <w:p w14:paraId="24511850" w14:textId="77777777" w:rsidR="00B16D57" w:rsidRDefault="00B16D57" w:rsidP="00B16D57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</w:p>
          <w:p w14:paraId="561E8B4E" w14:textId="77777777" w:rsidR="00B16D57" w:rsidRPr="00E67676" w:rsidRDefault="00B16D57" w:rsidP="00B16D57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E67676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Sophie Katcharava</w:t>
            </w:r>
          </w:p>
          <w:p w14:paraId="6CD30BCC" w14:textId="77777777" w:rsidR="00B16D57" w:rsidRPr="00E67676" w:rsidRDefault="00B16D57" w:rsidP="00B16D57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E67676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DOB: 15.09.1979</w:t>
            </w:r>
          </w:p>
          <w:p w14:paraId="7778707D" w14:textId="77777777" w:rsidR="00B16D57" w:rsidRPr="00E67676" w:rsidRDefault="00B16D57" w:rsidP="00B16D57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E67676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Nationality: Georgian </w:t>
            </w:r>
          </w:p>
          <w:p w14:paraId="62807474" w14:textId="77777777" w:rsidR="00B16D57" w:rsidRPr="00E67676" w:rsidRDefault="00B16D57" w:rsidP="00B16D57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E67676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Marital status: Married </w:t>
            </w:r>
          </w:p>
          <w:p w14:paraId="75006885" w14:textId="77777777" w:rsidR="00B16D57" w:rsidRPr="00E67676" w:rsidRDefault="00B16D57" w:rsidP="00B16D57">
            <w:pPr>
              <w:rPr>
                <w:rFonts w:ascii="Sylfaen" w:hAnsi="Sylfaen"/>
                <w:b/>
                <w:color w:val="000000"/>
                <w:sz w:val="22"/>
                <w:szCs w:val="22"/>
                <w:lang w:val="en-US"/>
              </w:rPr>
            </w:pPr>
            <w:r w:rsidRPr="00E67676">
              <w:rPr>
                <w:rFonts w:ascii="Sylfaen" w:hAnsi="Sylfaen"/>
                <w:b/>
                <w:color w:val="000000"/>
                <w:sz w:val="22"/>
                <w:szCs w:val="22"/>
                <w:lang w:val="en-US"/>
              </w:rPr>
              <w:t>Contact details:</w:t>
            </w:r>
            <w:r w:rsidRPr="00B16D57">
              <w:rPr>
                <w:noProof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2BB6A31D" w14:textId="74BB994A" w:rsidR="00B16D57" w:rsidRPr="00E67676" w:rsidRDefault="00B16D57" w:rsidP="00B16D57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E67676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Mail:</w:t>
            </w:r>
            <w:r w:rsidR="00D328CB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s.katcharava@ardi.ge</w:t>
            </w:r>
          </w:p>
          <w:p w14:paraId="189C5F7D" w14:textId="77777777" w:rsidR="00B16D57" w:rsidRPr="00E67676" w:rsidRDefault="00B16D57" w:rsidP="00B16D57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E67676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Mob: +995597972297</w:t>
            </w:r>
          </w:p>
          <w:p w14:paraId="4207EA9E" w14:textId="77777777" w:rsidR="00B16D57" w:rsidRPr="00E67676" w:rsidRDefault="00B16D57" w:rsidP="00B16D57">
            <w:pPr>
              <w:rPr>
                <w:rFonts w:ascii="Sylfaen" w:hAnsi="Sylfaen"/>
                <w:b/>
                <w:i/>
                <w:color w:val="000000"/>
                <w:u w:val="single"/>
                <w:lang w:val="en-US"/>
              </w:rPr>
            </w:pPr>
          </w:p>
          <w:p w14:paraId="44C08FAE" w14:textId="77777777" w:rsidR="00B16D57" w:rsidRDefault="00B16D57" w:rsidP="00E67676">
            <w:pPr>
              <w:rPr>
                <w:rFonts w:ascii="Sylfaen" w:hAnsi="Sylfaen"/>
                <w:b/>
                <w:color w:val="000000"/>
                <w:u w:val="single"/>
                <w:lang w:val="en-US"/>
              </w:rPr>
            </w:pPr>
          </w:p>
        </w:tc>
        <w:tc>
          <w:tcPr>
            <w:tcW w:w="6611" w:type="dxa"/>
          </w:tcPr>
          <w:p w14:paraId="2A54EFB6" w14:textId="7DEFA18C" w:rsidR="00B16D57" w:rsidRDefault="00B16D57" w:rsidP="00E67676">
            <w:pPr>
              <w:rPr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  <w:lang w:val="en-US" w:eastAsia="en-US"/>
              </w:rPr>
              <w:t xml:space="preserve">                                      </w:t>
            </w:r>
            <w:r w:rsidR="00672582">
              <w:rPr>
                <w:noProof/>
              </w:rPr>
              <w:drawing>
                <wp:inline distT="0" distB="0" distL="0" distR="0" wp14:anchorId="6D157177" wp14:editId="59D5E681">
                  <wp:extent cx="1846580" cy="1453393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999" cy="1475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CE95E" w14:textId="3BDF4F4C" w:rsidR="00B16D57" w:rsidRDefault="00B16D57" w:rsidP="00B16D57">
            <w:pPr>
              <w:rPr>
                <w:rFonts w:ascii="Sylfaen" w:hAnsi="Sylfaen"/>
                <w:b/>
                <w:color w:val="000000"/>
                <w:u w:val="single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 w:eastAsia="en-US"/>
              </w:rPr>
              <w:t xml:space="preserve">                       </w:t>
            </w:r>
          </w:p>
        </w:tc>
      </w:tr>
    </w:tbl>
    <w:p w14:paraId="7F34486D" w14:textId="77777777" w:rsidR="00E67676" w:rsidRPr="00E67676" w:rsidRDefault="00E67676" w:rsidP="00E67676">
      <w:pPr>
        <w:rPr>
          <w:rFonts w:ascii="Sylfaen" w:hAnsi="Sylfaen"/>
          <w:b/>
          <w:color w:val="000000"/>
          <w:u w:val="single"/>
          <w:lang w:val="en-US"/>
        </w:rPr>
      </w:pPr>
      <w:r w:rsidRPr="00E67676">
        <w:rPr>
          <w:rFonts w:ascii="Sylfaen" w:hAnsi="Sylfaen"/>
          <w:b/>
          <w:color w:val="000000"/>
          <w:u w:val="single"/>
          <w:lang w:val="en-US"/>
        </w:rPr>
        <w:t xml:space="preserve">Working </w:t>
      </w:r>
      <w:r w:rsidR="00B16D57">
        <w:rPr>
          <w:rFonts w:ascii="Sylfaen" w:hAnsi="Sylfaen"/>
          <w:b/>
          <w:color w:val="000000"/>
          <w:u w:val="single"/>
          <w:lang w:val="en-US"/>
        </w:rPr>
        <w:t>E</w:t>
      </w:r>
      <w:r w:rsidRPr="00E67676">
        <w:rPr>
          <w:rFonts w:ascii="Sylfaen" w:hAnsi="Sylfaen"/>
          <w:b/>
          <w:color w:val="000000"/>
          <w:u w:val="single"/>
          <w:lang w:val="en-US"/>
        </w:rPr>
        <w:t>xperience:</w:t>
      </w:r>
    </w:p>
    <w:p w14:paraId="13CB8C7D" w14:textId="77777777" w:rsidR="00E67676" w:rsidRDefault="00E67676" w:rsidP="00E67676">
      <w:pPr>
        <w:rPr>
          <w:rFonts w:ascii="Sylfaen" w:hAnsi="Sylfaen"/>
          <w:color w:val="000000"/>
          <w:lang w:val="en-US"/>
        </w:rPr>
      </w:pPr>
    </w:p>
    <w:p w14:paraId="02D959E0" w14:textId="77777777" w:rsidR="00E67676" w:rsidRPr="00E67676" w:rsidRDefault="00E67676" w:rsidP="00E67676">
      <w:pPr>
        <w:rPr>
          <w:rFonts w:ascii="Sylfaen" w:hAnsi="Sylfaen"/>
          <w:color w:val="000000"/>
          <w:sz w:val="22"/>
          <w:szCs w:val="22"/>
          <w:lang w:val="en-US"/>
        </w:rPr>
      </w:pPr>
      <w:r w:rsidRPr="00E67676">
        <w:rPr>
          <w:rFonts w:ascii="AcadNusx" w:hAnsi="AcadNusx"/>
          <w:b/>
          <w:color w:val="000000"/>
          <w:sz w:val="22"/>
          <w:szCs w:val="22"/>
          <w:lang w:val="fi-FI"/>
        </w:rPr>
        <w:t>2003–2006</w:t>
      </w:r>
      <w:r w:rsidRPr="00E67676">
        <w:rPr>
          <w:rFonts w:ascii="AcadNusx" w:hAnsi="AcadNusx"/>
          <w:color w:val="000000"/>
          <w:sz w:val="22"/>
          <w:szCs w:val="22"/>
          <w:lang w:val="fi-FI"/>
        </w:rPr>
        <w:t xml:space="preserve"> </w:t>
      </w:r>
      <w:r w:rsidRPr="00E67676">
        <w:rPr>
          <w:rFonts w:ascii="AcadNusx" w:hAnsi="AcadNusx"/>
          <w:color w:val="000000"/>
          <w:sz w:val="22"/>
          <w:szCs w:val="22"/>
          <w:lang w:val="ka-GE"/>
        </w:rPr>
        <w:t xml:space="preserve"> </w:t>
      </w:r>
      <w:r w:rsidR="00B16D57">
        <w:rPr>
          <w:rFonts w:ascii="Sylfaen" w:hAnsi="Sylfaen"/>
          <w:color w:val="000000"/>
          <w:sz w:val="22"/>
          <w:szCs w:val="22"/>
          <w:lang w:val="en-US"/>
        </w:rPr>
        <w:t>General Profile D</w:t>
      </w:r>
      <w:r w:rsidRPr="00E67676">
        <w:rPr>
          <w:rFonts w:ascii="Sylfaen" w:hAnsi="Sylfaen"/>
          <w:color w:val="000000"/>
          <w:sz w:val="22"/>
          <w:szCs w:val="22"/>
          <w:lang w:val="en-US"/>
        </w:rPr>
        <w:t xml:space="preserve">octor at </w:t>
      </w:r>
      <w:r w:rsidR="00B16D57">
        <w:rPr>
          <w:rFonts w:ascii="Sylfaen" w:hAnsi="Sylfaen"/>
          <w:color w:val="000000"/>
          <w:sz w:val="22"/>
          <w:szCs w:val="22"/>
          <w:lang w:val="en-US"/>
        </w:rPr>
        <w:t>C</w:t>
      </w:r>
      <w:r w:rsidR="006F6169" w:rsidRPr="00E67676">
        <w:rPr>
          <w:rFonts w:ascii="Sylfaen" w:hAnsi="Sylfaen"/>
          <w:color w:val="000000"/>
          <w:sz w:val="22"/>
          <w:szCs w:val="22"/>
          <w:lang w:val="en-US"/>
        </w:rPr>
        <w:t>linic</w:t>
      </w:r>
      <w:r w:rsidRPr="00E67676">
        <w:rPr>
          <w:rFonts w:ascii="Sylfaen" w:hAnsi="Sylfaen"/>
          <w:color w:val="000000"/>
          <w:sz w:val="22"/>
          <w:szCs w:val="22"/>
          <w:lang w:val="en-US"/>
        </w:rPr>
        <w:t xml:space="preserve"> “Abkhazeti” </w:t>
      </w:r>
    </w:p>
    <w:p w14:paraId="67599E45" w14:textId="77777777" w:rsidR="00E67676" w:rsidRPr="00E67676" w:rsidRDefault="00E67676" w:rsidP="00E67676">
      <w:pPr>
        <w:rPr>
          <w:color w:val="000000"/>
          <w:sz w:val="22"/>
          <w:szCs w:val="22"/>
          <w:lang w:val="en-US"/>
        </w:rPr>
      </w:pPr>
      <w:r w:rsidRPr="00E67676">
        <w:rPr>
          <w:rFonts w:ascii="AcadNusx" w:hAnsi="AcadNusx"/>
          <w:b/>
          <w:color w:val="000000"/>
          <w:sz w:val="22"/>
          <w:szCs w:val="22"/>
          <w:lang w:val="fi-FI"/>
        </w:rPr>
        <w:t>2006</w:t>
      </w:r>
      <w:r w:rsidRPr="00E67676">
        <w:rPr>
          <w:rFonts w:ascii="AcadNusx" w:hAnsi="AcadNusx"/>
          <w:b/>
          <w:color w:val="000000"/>
          <w:sz w:val="22"/>
          <w:szCs w:val="22"/>
          <w:lang w:val="ka-GE"/>
        </w:rPr>
        <w:t>-2009</w:t>
      </w:r>
      <w:r w:rsidRPr="00E67676">
        <w:rPr>
          <w:rFonts w:ascii="AcadNusx" w:hAnsi="AcadNusx"/>
          <w:color w:val="000000"/>
          <w:sz w:val="22"/>
          <w:szCs w:val="22"/>
          <w:lang w:val="en-US"/>
        </w:rPr>
        <w:t xml:space="preserve"> </w:t>
      </w:r>
      <w:r w:rsidRPr="00E67676">
        <w:rPr>
          <w:color w:val="000000"/>
          <w:sz w:val="22"/>
          <w:szCs w:val="22"/>
          <w:lang w:val="en-US"/>
        </w:rPr>
        <w:t xml:space="preserve">Doctor Therapist </w:t>
      </w:r>
      <w:r w:rsidR="00B16D57">
        <w:rPr>
          <w:color w:val="000000"/>
          <w:sz w:val="22"/>
          <w:szCs w:val="22"/>
          <w:lang w:val="en-US"/>
        </w:rPr>
        <w:t>at C</w:t>
      </w:r>
      <w:r w:rsidRPr="00E67676">
        <w:rPr>
          <w:color w:val="000000"/>
          <w:sz w:val="22"/>
          <w:szCs w:val="22"/>
          <w:lang w:val="en-US"/>
        </w:rPr>
        <w:t>linic “Abkhazeti”</w:t>
      </w:r>
    </w:p>
    <w:p w14:paraId="7419AA3D" w14:textId="77777777" w:rsidR="00E67676" w:rsidRPr="00E67676" w:rsidRDefault="00E67676" w:rsidP="00E67676">
      <w:pPr>
        <w:rPr>
          <w:color w:val="000000"/>
          <w:sz w:val="22"/>
          <w:szCs w:val="22"/>
          <w:lang w:val="en-US"/>
        </w:rPr>
      </w:pPr>
      <w:r w:rsidRPr="00E67676">
        <w:rPr>
          <w:b/>
          <w:color w:val="000000"/>
          <w:sz w:val="22"/>
          <w:szCs w:val="22"/>
          <w:lang w:val="en-US"/>
        </w:rPr>
        <w:t>2006- 2019</w:t>
      </w:r>
      <w:r w:rsidRPr="00E67676">
        <w:rPr>
          <w:color w:val="000000"/>
          <w:sz w:val="22"/>
          <w:szCs w:val="22"/>
          <w:lang w:val="en-US"/>
        </w:rPr>
        <w:t xml:space="preserve"> Doctor Therapist at M.asatiani  P</w:t>
      </w:r>
      <w:r w:rsidR="006F6169">
        <w:rPr>
          <w:color w:val="000000"/>
          <w:sz w:val="22"/>
          <w:szCs w:val="22"/>
          <w:lang w:val="en-US"/>
        </w:rPr>
        <w:t>sychiatric</w:t>
      </w:r>
      <w:r w:rsidR="00B16D57">
        <w:rPr>
          <w:color w:val="000000"/>
          <w:sz w:val="22"/>
          <w:szCs w:val="22"/>
          <w:lang w:val="en-US"/>
        </w:rPr>
        <w:t xml:space="preserve"> and Drug Prevention C</w:t>
      </w:r>
      <w:r w:rsidRPr="00E67676">
        <w:rPr>
          <w:color w:val="000000"/>
          <w:sz w:val="22"/>
          <w:szCs w:val="22"/>
          <w:lang w:val="en-US"/>
        </w:rPr>
        <w:t xml:space="preserve">enter </w:t>
      </w:r>
    </w:p>
    <w:p w14:paraId="17A4C998" w14:textId="77777777" w:rsidR="00E67676" w:rsidRPr="00E67676" w:rsidRDefault="00E67676" w:rsidP="00E67676">
      <w:pPr>
        <w:rPr>
          <w:rFonts w:ascii="Sylfaen" w:hAnsi="Sylfaen"/>
          <w:color w:val="000000"/>
          <w:sz w:val="22"/>
          <w:szCs w:val="22"/>
          <w:lang w:val="en-US"/>
        </w:rPr>
      </w:pPr>
      <w:r w:rsidRPr="00E67676">
        <w:rPr>
          <w:rFonts w:ascii="Sylfaen" w:hAnsi="Sylfaen"/>
          <w:b/>
          <w:color w:val="000000"/>
          <w:sz w:val="22"/>
          <w:szCs w:val="22"/>
          <w:lang w:val="en-US"/>
        </w:rPr>
        <w:t>2010-2011</w:t>
      </w:r>
      <w:r w:rsidRPr="00E67676">
        <w:rPr>
          <w:rFonts w:ascii="Sylfaen" w:hAnsi="Sylfaen"/>
          <w:color w:val="000000"/>
          <w:sz w:val="22"/>
          <w:szCs w:val="22"/>
          <w:lang w:val="en-US"/>
        </w:rPr>
        <w:t xml:space="preserve"> </w:t>
      </w:r>
      <w:r w:rsidRPr="00E67676">
        <w:rPr>
          <w:color w:val="000000"/>
          <w:sz w:val="22"/>
          <w:szCs w:val="22"/>
          <w:lang w:val="en-US"/>
        </w:rPr>
        <w:t>Doctor Therapist at</w:t>
      </w:r>
      <w:r w:rsidR="00B16D57">
        <w:rPr>
          <w:color w:val="000000"/>
          <w:sz w:val="22"/>
          <w:szCs w:val="22"/>
          <w:lang w:val="en-US"/>
        </w:rPr>
        <w:t xml:space="preserve"> C</w:t>
      </w:r>
      <w:r w:rsidRPr="00E67676">
        <w:rPr>
          <w:color w:val="000000"/>
          <w:sz w:val="22"/>
          <w:szCs w:val="22"/>
          <w:lang w:val="en-US"/>
        </w:rPr>
        <w:t>linic IMSS</w:t>
      </w:r>
    </w:p>
    <w:p w14:paraId="27D68132" w14:textId="77777777" w:rsidR="00E67676" w:rsidRPr="00E67676" w:rsidRDefault="00E67676" w:rsidP="00E67676">
      <w:pPr>
        <w:rPr>
          <w:color w:val="000000"/>
          <w:sz w:val="22"/>
          <w:szCs w:val="22"/>
          <w:lang w:val="en-US"/>
        </w:rPr>
      </w:pPr>
      <w:r w:rsidRPr="00E67676">
        <w:rPr>
          <w:rFonts w:ascii="Sylfaen" w:hAnsi="Sylfaen"/>
          <w:b/>
          <w:color w:val="000000"/>
          <w:sz w:val="22"/>
          <w:szCs w:val="22"/>
          <w:lang w:val="en-US"/>
        </w:rPr>
        <w:t>2011-2013</w:t>
      </w:r>
      <w:r w:rsidRPr="00E67676">
        <w:rPr>
          <w:rFonts w:ascii="Sylfaen" w:hAnsi="Sylfaen"/>
          <w:color w:val="000000"/>
          <w:sz w:val="22"/>
          <w:szCs w:val="22"/>
          <w:lang w:val="en-US"/>
        </w:rPr>
        <w:t xml:space="preserve"> </w:t>
      </w:r>
      <w:r w:rsidRPr="00E67676">
        <w:rPr>
          <w:color w:val="000000"/>
          <w:sz w:val="22"/>
          <w:szCs w:val="22"/>
          <w:lang w:val="en-US"/>
        </w:rPr>
        <w:t>Doctor Therapist at</w:t>
      </w:r>
      <w:r w:rsidR="00B16D57">
        <w:rPr>
          <w:color w:val="000000"/>
          <w:sz w:val="22"/>
          <w:szCs w:val="22"/>
          <w:lang w:val="en-US"/>
        </w:rPr>
        <w:t xml:space="preserve"> Insurance C</w:t>
      </w:r>
      <w:r w:rsidRPr="00E67676">
        <w:rPr>
          <w:color w:val="000000"/>
          <w:sz w:val="22"/>
          <w:szCs w:val="22"/>
          <w:lang w:val="en-US"/>
        </w:rPr>
        <w:t xml:space="preserve">ompany </w:t>
      </w:r>
      <w:r w:rsidR="006F6169">
        <w:rPr>
          <w:color w:val="000000"/>
          <w:sz w:val="22"/>
          <w:szCs w:val="22"/>
          <w:lang w:val="en-US"/>
        </w:rPr>
        <w:t>“</w:t>
      </w:r>
      <w:r w:rsidRPr="00E67676">
        <w:rPr>
          <w:color w:val="000000"/>
          <w:sz w:val="22"/>
          <w:szCs w:val="22"/>
          <w:lang w:val="en-US"/>
        </w:rPr>
        <w:t>Aldagi BCI</w:t>
      </w:r>
      <w:r w:rsidR="006F6169">
        <w:rPr>
          <w:color w:val="000000"/>
          <w:sz w:val="22"/>
          <w:szCs w:val="22"/>
          <w:lang w:val="en-US"/>
        </w:rPr>
        <w:t>”</w:t>
      </w:r>
    </w:p>
    <w:p w14:paraId="6B271EBF" w14:textId="77777777" w:rsidR="00E67676" w:rsidRPr="00E67676" w:rsidRDefault="00E67676" w:rsidP="00E67676">
      <w:pPr>
        <w:rPr>
          <w:color w:val="000000"/>
          <w:sz w:val="22"/>
          <w:szCs w:val="22"/>
          <w:lang w:val="en-US"/>
        </w:rPr>
      </w:pPr>
      <w:r w:rsidRPr="00E67676">
        <w:rPr>
          <w:b/>
          <w:color w:val="000000"/>
          <w:sz w:val="22"/>
          <w:szCs w:val="22"/>
          <w:lang w:val="en-US"/>
        </w:rPr>
        <w:t>2013-up to present</w:t>
      </w:r>
      <w:r w:rsidRPr="00E67676">
        <w:rPr>
          <w:rFonts w:ascii="Sylfaen" w:hAnsi="Sylfaen"/>
          <w:color w:val="000000"/>
          <w:sz w:val="22"/>
          <w:szCs w:val="22"/>
          <w:lang w:val="en-US"/>
        </w:rPr>
        <w:t xml:space="preserve"> </w:t>
      </w:r>
      <w:r w:rsidRPr="00E67676">
        <w:rPr>
          <w:color w:val="000000"/>
          <w:sz w:val="22"/>
          <w:szCs w:val="22"/>
          <w:lang w:val="en-US"/>
        </w:rPr>
        <w:t>Doctor Therapist at</w:t>
      </w:r>
      <w:r w:rsidR="00B16D57">
        <w:rPr>
          <w:color w:val="000000"/>
          <w:sz w:val="22"/>
          <w:szCs w:val="22"/>
          <w:lang w:val="en-US"/>
        </w:rPr>
        <w:t xml:space="preserve"> Insurance C</w:t>
      </w:r>
      <w:r w:rsidRPr="00E67676">
        <w:rPr>
          <w:color w:val="000000"/>
          <w:sz w:val="22"/>
          <w:szCs w:val="22"/>
          <w:lang w:val="en-US"/>
        </w:rPr>
        <w:t>ompany “Ardi”</w:t>
      </w:r>
    </w:p>
    <w:p w14:paraId="56D37F72" w14:textId="77777777" w:rsidR="00E67676" w:rsidRDefault="00E67676" w:rsidP="00E67676">
      <w:pPr>
        <w:rPr>
          <w:b/>
          <w:color w:val="000000"/>
          <w:lang w:val="en-US"/>
        </w:rPr>
      </w:pPr>
    </w:p>
    <w:p w14:paraId="0ACD0E36" w14:textId="77777777" w:rsidR="00E67676" w:rsidRPr="00E67676" w:rsidRDefault="00E67676" w:rsidP="00E67676">
      <w:pPr>
        <w:rPr>
          <w:b/>
          <w:color w:val="000000"/>
          <w:u w:val="single"/>
          <w:lang w:val="en-US"/>
        </w:rPr>
      </w:pPr>
      <w:r w:rsidRPr="00E67676">
        <w:rPr>
          <w:b/>
          <w:color w:val="000000"/>
          <w:u w:val="single"/>
          <w:lang w:val="en-US"/>
        </w:rPr>
        <w:t>Education</w:t>
      </w:r>
    </w:p>
    <w:p w14:paraId="77A6E044" w14:textId="77777777" w:rsidR="00E67676" w:rsidRDefault="00E67676" w:rsidP="00E67676">
      <w:pPr>
        <w:rPr>
          <w:b/>
          <w:color w:val="000000"/>
          <w:u w:val="single"/>
          <w:lang w:val="en-US"/>
        </w:rPr>
      </w:pPr>
      <w:r w:rsidRPr="00E67676">
        <w:rPr>
          <w:b/>
          <w:color w:val="000000"/>
          <w:u w:val="single"/>
          <w:lang w:val="en-US"/>
        </w:rPr>
        <w:t>Diplomas &amp; Certificates</w:t>
      </w:r>
    </w:p>
    <w:p w14:paraId="57F688D0" w14:textId="77777777" w:rsidR="00E67676" w:rsidRPr="00E67676" w:rsidRDefault="00E67676" w:rsidP="00E67676">
      <w:pPr>
        <w:rPr>
          <w:b/>
          <w:color w:val="000000"/>
          <w:u w:val="single"/>
          <w:lang w:val="en-US"/>
        </w:rPr>
      </w:pPr>
    </w:p>
    <w:p w14:paraId="27EB73FF" w14:textId="77777777" w:rsidR="00E67676" w:rsidRPr="00E67676" w:rsidRDefault="00E67676" w:rsidP="00E67676">
      <w:pPr>
        <w:rPr>
          <w:color w:val="000000"/>
          <w:sz w:val="22"/>
          <w:szCs w:val="22"/>
          <w:lang w:val="en-US"/>
        </w:rPr>
      </w:pPr>
      <w:r w:rsidRPr="00E67676">
        <w:rPr>
          <w:b/>
          <w:color w:val="000000"/>
          <w:sz w:val="22"/>
          <w:szCs w:val="22"/>
          <w:lang w:val="en-US"/>
        </w:rPr>
        <w:t xml:space="preserve">1996-2002 </w:t>
      </w:r>
      <w:r w:rsidR="00B16D57">
        <w:rPr>
          <w:color w:val="000000"/>
          <w:sz w:val="22"/>
          <w:szCs w:val="22"/>
          <w:lang w:val="en-US"/>
        </w:rPr>
        <w:t>B</w:t>
      </w:r>
      <w:r w:rsidRPr="00E67676">
        <w:rPr>
          <w:color w:val="000000"/>
          <w:sz w:val="22"/>
          <w:szCs w:val="22"/>
          <w:lang w:val="en-US"/>
        </w:rPr>
        <w:t>achelor’s Degree of Tbilisi Medical Academy</w:t>
      </w:r>
    </w:p>
    <w:p w14:paraId="0ECDCEB6" w14:textId="77777777" w:rsidR="00E67676" w:rsidRPr="00E67676" w:rsidRDefault="00E67676" w:rsidP="00E67676">
      <w:pPr>
        <w:rPr>
          <w:color w:val="000000"/>
          <w:sz w:val="22"/>
          <w:szCs w:val="22"/>
          <w:lang w:val="en-US"/>
        </w:rPr>
      </w:pPr>
      <w:r w:rsidRPr="00E67676">
        <w:rPr>
          <w:b/>
          <w:color w:val="000000"/>
          <w:sz w:val="22"/>
          <w:szCs w:val="22"/>
          <w:lang w:val="en-US"/>
        </w:rPr>
        <w:t>2002</w:t>
      </w:r>
      <w:r w:rsidRPr="00E67676">
        <w:rPr>
          <w:color w:val="000000"/>
          <w:sz w:val="22"/>
          <w:szCs w:val="22"/>
          <w:lang w:val="en-US"/>
        </w:rPr>
        <w:t xml:space="preserve"> Therapeutic Cardiology –Moscow state Medical Academy </w:t>
      </w:r>
    </w:p>
    <w:p w14:paraId="087FE421" w14:textId="77777777" w:rsidR="00E67676" w:rsidRPr="00E67676" w:rsidRDefault="00E67676" w:rsidP="00E67676">
      <w:pPr>
        <w:rPr>
          <w:rFonts w:ascii="Sylfaen" w:hAnsi="Sylfaen"/>
          <w:color w:val="000000"/>
          <w:sz w:val="22"/>
          <w:szCs w:val="22"/>
          <w:lang w:val="en-US"/>
        </w:rPr>
      </w:pPr>
      <w:r w:rsidRPr="00E67676">
        <w:rPr>
          <w:b/>
          <w:color w:val="000000"/>
          <w:sz w:val="22"/>
          <w:szCs w:val="22"/>
          <w:lang w:val="en-US"/>
        </w:rPr>
        <w:t>2004</w:t>
      </w:r>
      <w:r w:rsidRPr="00E67676">
        <w:rPr>
          <w:color w:val="000000"/>
          <w:sz w:val="22"/>
          <w:szCs w:val="22"/>
          <w:lang w:val="en-US"/>
        </w:rPr>
        <w:t xml:space="preserve"> Arrhythmia &amp; Clinical Cardiology – Cardiologic Clinic “Guli”  </w:t>
      </w:r>
    </w:p>
    <w:p w14:paraId="2D5F6875" w14:textId="77777777" w:rsidR="00E67676" w:rsidRPr="00E67676" w:rsidRDefault="00E67676" w:rsidP="00E67676">
      <w:pPr>
        <w:rPr>
          <w:rFonts w:ascii="Sylfaen" w:hAnsi="Sylfaen"/>
          <w:color w:val="000000"/>
          <w:sz w:val="22"/>
          <w:szCs w:val="22"/>
          <w:lang w:val="en-US"/>
        </w:rPr>
      </w:pPr>
      <w:r w:rsidRPr="00E67676">
        <w:rPr>
          <w:rFonts w:ascii="Sylfaen" w:hAnsi="Sylfaen"/>
          <w:b/>
          <w:color w:val="000000"/>
          <w:sz w:val="22"/>
          <w:szCs w:val="22"/>
          <w:lang w:val="en-US"/>
        </w:rPr>
        <w:t>2005</w:t>
      </w:r>
      <w:r w:rsidRPr="00E67676">
        <w:rPr>
          <w:rFonts w:ascii="Sylfaen" w:hAnsi="Sylfaen"/>
          <w:color w:val="000000"/>
          <w:sz w:val="22"/>
          <w:szCs w:val="22"/>
          <w:lang w:val="en-US"/>
        </w:rPr>
        <w:t xml:space="preserve"> </w:t>
      </w:r>
      <w:r w:rsidRPr="00E67676">
        <w:rPr>
          <w:color w:val="000000"/>
          <w:sz w:val="22"/>
          <w:szCs w:val="22"/>
          <w:lang w:val="fi-FI"/>
        </w:rPr>
        <w:t>BLS&lt;ALS&lt;BTLS&lt;ATLS</w:t>
      </w:r>
      <w:r w:rsidR="00B16D57">
        <w:rPr>
          <w:color w:val="000000"/>
          <w:sz w:val="22"/>
          <w:szCs w:val="22"/>
          <w:lang w:val="fi-FI"/>
        </w:rPr>
        <w:t xml:space="preserve"> P</w:t>
      </w:r>
      <w:r w:rsidRPr="00E67676">
        <w:rPr>
          <w:color w:val="000000"/>
          <w:sz w:val="22"/>
          <w:szCs w:val="22"/>
          <w:lang w:val="fi-FI"/>
        </w:rPr>
        <w:t>rogramme at</w:t>
      </w:r>
      <w:r w:rsidRPr="00E67676">
        <w:rPr>
          <w:rFonts w:ascii="AcadNusx" w:hAnsi="AcadNusx"/>
          <w:color w:val="000000"/>
          <w:sz w:val="22"/>
          <w:szCs w:val="22"/>
          <w:lang w:val="ka-GE"/>
        </w:rPr>
        <w:t xml:space="preserve"> </w:t>
      </w:r>
      <w:r w:rsidRPr="00E67676">
        <w:rPr>
          <w:rFonts w:ascii="Sylfaen" w:hAnsi="Sylfaen"/>
          <w:color w:val="000000"/>
          <w:sz w:val="22"/>
          <w:szCs w:val="22"/>
          <w:lang w:val="en-US"/>
        </w:rPr>
        <w:t xml:space="preserve">Emergency Center </w:t>
      </w:r>
    </w:p>
    <w:p w14:paraId="40371942" w14:textId="77777777" w:rsidR="00E67676" w:rsidRDefault="00E67676" w:rsidP="00E67676">
      <w:pPr>
        <w:rPr>
          <w:rFonts w:ascii="Sylfaen" w:hAnsi="Sylfaen"/>
          <w:color w:val="000000"/>
          <w:sz w:val="22"/>
          <w:szCs w:val="22"/>
          <w:lang w:val="en-US"/>
        </w:rPr>
      </w:pPr>
      <w:r w:rsidRPr="00E67676">
        <w:rPr>
          <w:rFonts w:ascii="Sylfaen" w:hAnsi="Sylfaen"/>
          <w:b/>
          <w:color w:val="000000"/>
          <w:sz w:val="22"/>
          <w:szCs w:val="22"/>
          <w:lang w:val="en-US"/>
        </w:rPr>
        <w:t>2006</w:t>
      </w:r>
      <w:r w:rsidRPr="00E67676">
        <w:rPr>
          <w:rFonts w:ascii="Sylfaen" w:hAnsi="Sylfaen"/>
          <w:color w:val="000000"/>
          <w:sz w:val="22"/>
          <w:szCs w:val="22"/>
          <w:lang w:val="en-US"/>
        </w:rPr>
        <w:t xml:space="preserve"> State medical certificate of </w:t>
      </w:r>
      <w:r w:rsidR="00A152CE">
        <w:rPr>
          <w:rFonts w:ascii="Sylfaen" w:hAnsi="Sylfaen"/>
          <w:color w:val="000000"/>
          <w:sz w:val="22"/>
          <w:szCs w:val="22"/>
          <w:lang w:val="en-US"/>
        </w:rPr>
        <w:t xml:space="preserve">internal disease </w:t>
      </w:r>
      <w:r w:rsidRPr="00E67676">
        <w:rPr>
          <w:rFonts w:ascii="Sylfaen" w:hAnsi="Sylfaen"/>
          <w:color w:val="000000"/>
          <w:sz w:val="22"/>
          <w:szCs w:val="22"/>
          <w:lang w:val="en-US"/>
        </w:rPr>
        <w:t xml:space="preserve"> </w:t>
      </w:r>
    </w:p>
    <w:p w14:paraId="1CD0E121" w14:textId="77777777" w:rsidR="00A152CE" w:rsidRPr="00E67676" w:rsidRDefault="00A152CE" w:rsidP="00E67676">
      <w:pPr>
        <w:rPr>
          <w:rFonts w:ascii="Sylfaen" w:hAnsi="Sylfaen"/>
          <w:color w:val="000000"/>
          <w:sz w:val="22"/>
          <w:szCs w:val="22"/>
          <w:lang w:val="en-US"/>
        </w:rPr>
      </w:pPr>
      <w:r>
        <w:rPr>
          <w:rFonts w:ascii="Sylfaen" w:hAnsi="Sylfaen"/>
          <w:color w:val="000000"/>
          <w:sz w:val="22"/>
          <w:szCs w:val="22"/>
          <w:lang w:val="en-US"/>
        </w:rPr>
        <w:t>2012 State medical certificate of family doctor (JP)</w:t>
      </w:r>
    </w:p>
    <w:p w14:paraId="145974E6" w14:textId="77777777" w:rsidR="00E67676" w:rsidRDefault="00E67676" w:rsidP="00E67676">
      <w:pPr>
        <w:rPr>
          <w:rFonts w:ascii="Sylfaen" w:hAnsi="Sylfaen"/>
          <w:color w:val="000000"/>
          <w:lang w:val="en-US"/>
        </w:rPr>
      </w:pPr>
    </w:p>
    <w:p w14:paraId="46E66117" w14:textId="77777777" w:rsidR="00E67676" w:rsidRDefault="00E67676" w:rsidP="00E67676">
      <w:pPr>
        <w:rPr>
          <w:rFonts w:ascii="Sylfaen" w:hAnsi="Sylfaen"/>
          <w:b/>
          <w:color w:val="000000"/>
          <w:u w:val="single"/>
          <w:lang w:val="en-US"/>
        </w:rPr>
      </w:pPr>
      <w:r w:rsidRPr="00E67676">
        <w:rPr>
          <w:rFonts w:ascii="Sylfaen" w:hAnsi="Sylfaen"/>
          <w:b/>
          <w:color w:val="000000"/>
          <w:u w:val="single"/>
          <w:lang w:val="en-US"/>
        </w:rPr>
        <w:t>Languages:</w:t>
      </w:r>
    </w:p>
    <w:p w14:paraId="0F27786A" w14:textId="77777777" w:rsidR="00E67676" w:rsidRPr="00E67676" w:rsidRDefault="00E67676" w:rsidP="00E67676">
      <w:pPr>
        <w:rPr>
          <w:rFonts w:ascii="Sylfaen" w:hAnsi="Sylfaen"/>
          <w:b/>
          <w:color w:val="000000"/>
          <w:u w:val="single"/>
          <w:lang w:val="en-US"/>
        </w:rPr>
      </w:pPr>
    </w:p>
    <w:p w14:paraId="784331CD" w14:textId="77777777" w:rsidR="00E67676" w:rsidRPr="00E67676" w:rsidRDefault="00E67676" w:rsidP="00E67676">
      <w:pPr>
        <w:rPr>
          <w:rFonts w:ascii="Sylfaen" w:hAnsi="Sylfaen"/>
          <w:color w:val="000000"/>
          <w:sz w:val="22"/>
          <w:szCs w:val="22"/>
          <w:lang w:val="en-US"/>
        </w:rPr>
      </w:pPr>
      <w:r w:rsidRPr="00E67676">
        <w:rPr>
          <w:rFonts w:ascii="Sylfaen" w:hAnsi="Sylfaen"/>
          <w:color w:val="000000"/>
          <w:sz w:val="22"/>
          <w:szCs w:val="22"/>
          <w:lang w:val="en-US"/>
        </w:rPr>
        <w:t xml:space="preserve">Georgian –Russian – </w:t>
      </w:r>
      <w:r w:rsidR="00F34E2D">
        <w:rPr>
          <w:rFonts w:ascii="Sylfaen" w:hAnsi="Sylfaen"/>
          <w:color w:val="000000"/>
          <w:sz w:val="22"/>
          <w:szCs w:val="22"/>
          <w:lang w:val="en-US"/>
        </w:rPr>
        <w:t>English</w:t>
      </w:r>
    </w:p>
    <w:p w14:paraId="44DA87A0" w14:textId="77777777" w:rsidR="00E67676" w:rsidRDefault="00E67676" w:rsidP="00E67676">
      <w:pPr>
        <w:rPr>
          <w:rFonts w:ascii="Sylfaen" w:hAnsi="Sylfaen"/>
          <w:color w:val="000000"/>
          <w:lang w:val="en-US"/>
        </w:rPr>
      </w:pPr>
    </w:p>
    <w:p w14:paraId="0E91CC3C" w14:textId="77777777" w:rsidR="00E67676" w:rsidRDefault="00E67676" w:rsidP="00E67676">
      <w:pPr>
        <w:rPr>
          <w:rFonts w:ascii="Sylfaen" w:hAnsi="Sylfaen"/>
          <w:b/>
          <w:color w:val="000000"/>
          <w:u w:val="single"/>
          <w:lang w:val="en-US"/>
        </w:rPr>
      </w:pPr>
      <w:r w:rsidRPr="00E67676">
        <w:rPr>
          <w:rFonts w:ascii="Sylfaen" w:hAnsi="Sylfaen"/>
          <w:b/>
          <w:color w:val="000000"/>
          <w:u w:val="single"/>
          <w:lang w:val="en-US"/>
        </w:rPr>
        <w:t xml:space="preserve">Advantages: </w:t>
      </w:r>
    </w:p>
    <w:p w14:paraId="0A54DBBD" w14:textId="77777777" w:rsidR="00E67676" w:rsidRPr="00E67676" w:rsidRDefault="00E67676" w:rsidP="00E67676">
      <w:pPr>
        <w:rPr>
          <w:rFonts w:ascii="Sylfaen" w:hAnsi="Sylfaen"/>
          <w:b/>
          <w:color w:val="000000"/>
          <w:u w:val="single"/>
          <w:lang w:val="en-US"/>
        </w:rPr>
      </w:pPr>
    </w:p>
    <w:p w14:paraId="747E8F24" w14:textId="77777777" w:rsidR="00E67676" w:rsidRPr="00E67676" w:rsidRDefault="00E67676" w:rsidP="00E67676">
      <w:pPr>
        <w:rPr>
          <w:rFonts w:ascii="Sylfaen" w:hAnsi="Sylfaen"/>
          <w:color w:val="000000"/>
          <w:sz w:val="22"/>
          <w:szCs w:val="22"/>
          <w:lang w:val="en-US"/>
        </w:rPr>
      </w:pPr>
      <w:r>
        <w:rPr>
          <w:rFonts w:ascii="Sylfaen" w:hAnsi="Sylfaen"/>
          <w:color w:val="000000"/>
          <w:sz w:val="22"/>
          <w:szCs w:val="22"/>
          <w:lang w:val="en-US"/>
        </w:rPr>
        <w:t>Good o</w:t>
      </w:r>
      <w:r w:rsidRPr="00E67676">
        <w:rPr>
          <w:rFonts w:ascii="Sylfaen" w:hAnsi="Sylfaen"/>
          <w:color w:val="000000"/>
          <w:sz w:val="22"/>
          <w:szCs w:val="22"/>
          <w:lang w:val="en-US"/>
        </w:rPr>
        <w:t xml:space="preserve">rganizational skills, High sense of responsibility, Team worker, promptly adaptable to the new environment </w:t>
      </w:r>
    </w:p>
    <w:p w14:paraId="36463BBC" w14:textId="77777777" w:rsidR="00CD7A99" w:rsidRPr="00672582" w:rsidRDefault="00CD7A99">
      <w:pPr>
        <w:rPr>
          <w:lang w:val="en-US"/>
        </w:rPr>
      </w:pPr>
    </w:p>
    <w:sectPr w:rsidR="00CD7A99" w:rsidRPr="00672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76"/>
    <w:rsid w:val="0010131D"/>
    <w:rsid w:val="00672582"/>
    <w:rsid w:val="006F6169"/>
    <w:rsid w:val="00A152CE"/>
    <w:rsid w:val="00B16D57"/>
    <w:rsid w:val="00CD7A99"/>
    <w:rsid w:val="00D328CB"/>
    <w:rsid w:val="00E02E74"/>
    <w:rsid w:val="00E67676"/>
    <w:rsid w:val="00F34E2D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724C"/>
  <w15:chartTrackingRefBased/>
  <w15:docId w15:val="{657E49DC-A11C-433A-9CC3-52139854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676"/>
    <w:rPr>
      <w:color w:val="0000FF"/>
      <w:u w:val="single"/>
    </w:rPr>
  </w:style>
  <w:style w:type="table" w:styleId="a4">
    <w:name w:val="Table Grid"/>
    <w:basedOn w:val="a1"/>
    <w:uiPriority w:val="39"/>
    <w:rsid w:val="00B1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Katcharava</dc:creator>
  <cp:keywords/>
  <dc:description/>
  <cp:lastModifiedBy>Пользователь</cp:lastModifiedBy>
  <cp:revision>12</cp:revision>
  <dcterms:created xsi:type="dcterms:W3CDTF">2023-02-26T21:29:00Z</dcterms:created>
  <dcterms:modified xsi:type="dcterms:W3CDTF">2023-03-01T13:17:00Z</dcterms:modified>
</cp:coreProperties>
</file>