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23BC2" w14:textId="0BFDC1B8" w:rsidR="00C1675F" w:rsidRPr="00FE769C" w:rsidRDefault="00C1675F" w:rsidP="00FE769C">
      <w:pPr>
        <w:spacing w:after="0"/>
        <w:ind w:left="-630" w:right="-31" w:firstLine="360"/>
        <w:jc w:val="center"/>
        <w:rPr>
          <w:rFonts w:ascii="Sylfaen" w:eastAsia="Geo" w:hAnsi="Sylfaen" w:cs="Geo"/>
          <w:b/>
          <w:sz w:val="24"/>
          <w:szCs w:val="24"/>
        </w:rPr>
      </w:pPr>
    </w:p>
    <w:p w14:paraId="184B5553" w14:textId="77777777" w:rsidR="00C1675F" w:rsidRPr="00FE769C" w:rsidRDefault="00C1675F" w:rsidP="00FE769C">
      <w:pPr>
        <w:spacing w:after="0"/>
        <w:ind w:left="-630" w:right="-31" w:firstLine="360"/>
        <w:jc w:val="center"/>
        <w:rPr>
          <w:rFonts w:ascii="Sylfaen" w:eastAsia="Geo" w:hAnsi="Sylfaen" w:cs="Geo"/>
          <w:b/>
          <w:sz w:val="24"/>
          <w:szCs w:val="24"/>
        </w:rPr>
      </w:pPr>
    </w:p>
    <w:p w14:paraId="1D150E72" w14:textId="2DBE629E" w:rsidR="00C1675F" w:rsidRPr="00FE769C" w:rsidRDefault="00A838CB" w:rsidP="00FE769C">
      <w:pPr>
        <w:spacing w:after="0"/>
        <w:ind w:left="-630" w:right="-31" w:firstLine="360"/>
        <w:jc w:val="center"/>
        <w:rPr>
          <w:rFonts w:ascii="Sylfaen" w:eastAsia="Geo" w:hAnsi="Sylfaen" w:cs="Geo"/>
          <w:b/>
          <w:sz w:val="24"/>
          <w:szCs w:val="24"/>
        </w:rPr>
      </w:pPr>
      <w:r w:rsidRPr="00FE769C">
        <w:rPr>
          <w:rFonts w:ascii="Sylfaen" w:eastAsia="Arial Unicode MS" w:hAnsi="Sylfaen" w:cs="Arial Unicode MS"/>
          <w:b/>
          <w:sz w:val="24"/>
          <w:szCs w:val="24"/>
        </w:rPr>
        <w:t>შრომის</w:t>
      </w:r>
      <w:r w:rsidRPr="00FE769C">
        <w:rPr>
          <w:rFonts w:ascii="Sylfaen" w:eastAsia="Geo" w:hAnsi="Sylfaen" w:cs="Geo"/>
          <w:b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b/>
          <w:sz w:val="24"/>
          <w:szCs w:val="24"/>
        </w:rPr>
        <w:t>ხელშეკრულება</w:t>
      </w:r>
      <w:r w:rsidRPr="00FE769C">
        <w:rPr>
          <w:rFonts w:ascii="Sylfaen" w:eastAsia="Geo" w:hAnsi="Sylfaen" w:cs="Geo"/>
          <w:b/>
          <w:sz w:val="24"/>
          <w:szCs w:val="24"/>
        </w:rPr>
        <w:t xml:space="preserve"> N</w:t>
      </w:r>
      <w:r w:rsidR="006C6B48">
        <w:rPr>
          <w:rFonts w:ascii="Sylfaen" w:eastAsia="Geo" w:hAnsi="Sylfaen" w:cs="Geo"/>
          <w:b/>
          <w:sz w:val="24"/>
          <w:szCs w:val="24"/>
        </w:rPr>
        <w:t xml:space="preserve"> </w:t>
      </w:r>
    </w:p>
    <w:p w14:paraId="4BD7F538" w14:textId="77777777" w:rsidR="00C1675F" w:rsidRPr="00FE769C" w:rsidRDefault="00C1675F" w:rsidP="00FE769C">
      <w:pPr>
        <w:spacing w:after="0"/>
        <w:ind w:left="-630" w:right="-31" w:firstLine="360"/>
        <w:jc w:val="center"/>
        <w:rPr>
          <w:rFonts w:ascii="Sylfaen" w:eastAsia="Geo" w:hAnsi="Sylfaen" w:cs="Geo"/>
          <w:b/>
          <w:sz w:val="24"/>
          <w:szCs w:val="24"/>
        </w:rPr>
      </w:pPr>
    </w:p>
    <w:p w14:paraId="36E73BF6" w14:textId="7FC2A6B8" w:rsidR="00C1675F" w:rsidRPr="00FE769C" w:rsidRDefault="00A838CB" w:rsidP="00FE769C">
      <w:pPr>
        <w:spacing w:after="0"/>
        <w:ind w:left="-630" w:right="-31" w:firstLine="360"/>
        <w:jc w:val="both"/>
        <w:rPr>
          <w:rFonts w:ascii="Sylfaen" w:eastAsia="Geo" w:hAnsi="Sylfaen" w:cs="Geo"/>
          <w:b/>
          <w:sz w:val="24"/>
          <w:szCs w:val="24"/>
        </w:rPr>
      </w:pPr>
      <w:r w:rsidRPr="00FE769C">
        <w:rPr>
          <w:rFonts w:ascii="Sylfaen" w:eastAsia="Geo" w:hAnsi="Sylfaen" w:cs="Geo"/>
          <w:b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b/>
          <w:sz w:val="24"/>
          <w:szCs w:val="24"/>
        </w:rPr>
        <w:t>ქ</w:t>
      </w:r>
      <w:r w:rsidRPr="00FE769C">
        <w:rPr>
          <w:rFonts w:ascii="Sylfaen" w:eastAsia="Geo" w:hAnsi="Sylfaen" w:cs="Geo"/>
          <w:b/>
          <w:sz w:val="24"/>
          <w:szCs w:val="24"/>
        </w:rPr>
        <w:t xml:space="preserve">. </w:t>
      </w:r>
      <w:r w:rsidR="009A6D66">
        <w:rPr>
          <w:rFonts w:ascii="Sylfaen" w:eastAsia="Arial Unicode MS" w:hAnsi="Sylfaen" w:cs="Arial Unicode MS"/>
          <w:b/>
          <w:sz w:val="24"/>
          <w:szCs w:val="24"/>
        </w:rPr>
        <w:t>ქუთაისი</w:t>
      </w:r>
      <w:r w:rsidRPr="00FE769C">
        <w:rPr>
          <w:rFonts w:ascii="Sylfaen" w:eastAsia="Geo" w:hAnsi="Sylfaen" w:cs="Geo"/>
          <w:b/>
          <w:sz w:val="24"/>
          <w:szCs w:val="24"/>
        </w:rPr>
        <w:t xml:space="preserve">                              </w:t>
      </w:r>
      <w:r w:rsidR="0066368B" w:rsidRPr="00FE769C">
        <w:rPr>
          <w:rFonts w:ascii="Sylfaen" w:eastAsia="Geo" w:hAnsi="Sylfaen" w:cs="Geo"/>
          <w:b/>
          <w:sz w:val="24"/>
          <w:szCs w:val="24"/>
        </w:rPr>
        <w:t xml:space="preserve">                     </w:t>
      </w:r>
      <w:r w:rsidR="00FE769C">
        <w:rPr>
          <w:rFonts w:ascii="Sylfaen" w:eastAsia="Geo" w:hAnsi="Sylfaen" w:cs="Geo"/>
          <w:b/>
          <w:sz w:val="24"/>
          <w:szCs w:val="24"/>
        </w:rPr>
        <w:t xml:space="preserve">                          </w:t>
      </w:r>
      <w:r w:rsidR="009A6D66">
        <w:rPr>
          <w:rFonts w:ascii="Sylfaen" w:eastAsia="Geo" w:hAnsi="Sylfaen" w:cs="Geo"/>
          <w:b/>
          <w:sz w:val="24"/>
          <w:szCs w:val="24"/>
        </w:rPr>
        <w:tab/>
      </w:r>
      <w:r w:rsidR="009A6D66">
        <w:rPr>
          <w:rFonts w:ascii="Sylfaen" w:eastAsia="Geo" w:hAnsi="Sylfaen" w:cs="Geo"/>
          <w:b/>
          <w:sz w:val="24"/>
          <w:szCs w:val="24"/>
        </w:rPr>
        <w:tab/>
      </w:r>
      <w:r w:rsidR="009A6D66">
        <w:rPr>
          <w:rFonts w:ascii="Sylfaen" w:eastAsia="Geo" w:hAnsi="Sylfaen" w:cs="Geo"/>
          <w:b/>
          <w:sz w:val="24"/>
          <w:szCs w:val="24"/>
        </w:rPr>
        <w:tab/>
      </w:r>
      <w:r w:rsidR="000D21E6">
        <w:rPr>
          <w:rFonts w:ascii="Sylfaen" w:eastAsia="Geo" w:hAnsi="Sylfaen" w:cs="Geo"/>
          <w:b/>
          <w:sz w:val="24"/>
          <w:szCs w:val="24"/>
        </w:rPr>
        <w:t>23</w:t>
      </w:r>
      <w:r w:rsidR="006C6B48">
        <w:rPr>
          <w:rFonts w:ascii="Sylfaen" w:eastAsia="Geo" w:hAnsi="Sylfaen" w:cs="Geo"/>
          <w:b/>
          <w:sz w:val="24"/>
          <w:szCs w:val="24"/>
        </w:rPr>
        <w:t>.09.2022</w:t>
      </w:r>
      <w:r w:rsidR="00092732" w:rsidRPr="00FE769C">
        <w:rPr>
          <w:rFonts w:ascii="Sylfaen" w:eastAsia="Geo" w:hAnsi="Sylfaen" w:cs="Geo"/>
          <w:b/>
          <w:sz w:val="24"/>
          <w:szCs w:val="24"/>
        </w:rPr>
        <w:t xml:space="preserve">  </w:t>
      </w:r>
      <w:r w:rsidRPr="00FE769C">
        <w:rPr>
          <w:rFonts w:ascii="Sylfaen" w:eastAsia="Arial Unicode MS" w:hAnsi="Sylfaen" w:cs="Arial Unicode MS"/>
          <w:b/>
          <w:sz w:val="24"/>
          <w:szCs w:val="24"/>
        </w:rPr>
        <w:t>წელი</w:t>
      </w:r>
    </w:p>
    <w:p w14:paraId="5FF4254E" w14:textId="77777777" w:rsidR="00C1675F" w:rsidRPr="00FE769C" w:rsidRDefault="00C1675F" w:rsidP="00FE769C">
      <w:pPr>
        <w:spacing w:after="0"/>
        <w:ind w:left="-630" w:right="-31" w:firstLine="360"/>
        <w:jc w:val="both"/>
        <w:rPr>
          <w:rFonts w:ascii="Sylfaen" w:eastAsia="Geo" w:hAnsi="Sylfaen" w:cs="Geo"/>
          <w:b/>
          <w:sz w:val="24"/>
          <w:szCs w:val="24"/>
        </w:rPr>
      </w:pPr>
    </w:p>
    <w:p w14:paraId="3448127B" w14:textId="5EFC650D" w:rsidR="00C1675F" w:rsidRPr="00FE769C" w:rsidRDefault="00847B8A" w:rsidP="00FE769C">
      <w:pPr>
        <w:spacing w:after="0"/>
        <w:ind w:left="-630" w:right="-31" w:firstLine="360"/>
        <w:rPr>
          <w:rFonts w:ascii="Sylfaen" w:eastAsia="Geo" w:hAnsi="Sylfaen" w:cs="Geo"/>
          <w:b/>
          <w:sz w:val="24"/>
          <w:szCs w:val="24"/>
        </w:rPr>
      </w:pPr>
      <w:r w:rsidRPr="00FE769C">
        <w:rPr>
          <w:rFonts w:ascii="Sylfaen" w:eastAsia="Geo" w:hAnsi="Sylfaen" w:cs="Geo"/>
          <w:b/>
          <w:sz w:val="24"/>
          <w:szCs w:val="24"/>
        </w:rPr>
        <w:t xml:space="preserve">მუხლი </w:t>
      </w:r>
      <w:r w:rsidR="00A838CB" w:rsidRPr="00FE769C">
        <w:rPr>
          <w:rFonts w:ascii="Sylfaen" w:eastAsia="Geo" w:hAnsi="Sylfaen" w:cs="Geo"/>
          <w:b/>
          <w:sz w:val="24"/>
          <w:szCs w:val="24"/>
        </w:rPr>
        <w:t xml:space="preserve">1. 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</w:rPr>
        <w:t>ზოგადი</w:t>
      </w:r>
      <w:r w:rsidR="00A838CB" w:rsidRPr="00FE769C">
        <w:rPr>
          <w:rFonts w:ascii="Sylfaen" w:eastAsia="Geo" w:hAnsi="Sylfaen" w:cs="Geo"/>
          <w:b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</w:rPr>
        <w:t>დებულებანი</w:t>
      </w:r>
    </w:p>
    <w:p w14:paraId="4BF9B6CC" w14:textId="2A6897E0" w:rsidR="00C1675F" w:rsidRPr="006C6B48" w:rsidRDefault="00A838CB" w:rsidP="006C6B48">
      <w:pPr>
        <w:spacing w:after="0"/>
        <w:ind w:left="-630" w:right="-31" w:firstLine="360"/>
        <w:jc w:val="both"/>
        <w:rPr>
          <w:rFonts w:ascii="Sylfaen" w:eastAsia="Geo" w:hAnsi="Sylfaen" w:cs="Geo"/>
          <w:b/>
          <w:color w:val="000000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ერთი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მხრივ</w:t>
      </w:r>
      <w:r w:rsidRPr="00FE769C">
        <w:rPr>
          <w:rFonts w:ascii="Sylfaen" w:eastAsia="Geo" w:hAnsi="Sylfaen" w:cs="Geo"/>
          <w:sz w:val="24"/>
          <w:szCs w:val="24"/>
        </w:rPr>
        <w:t xml:space="preserve">, </w:t>
      </w:r>
      <w:r w:rsidR="009A6D66">
        <w:rPr>
          <w:rFonts w:ascii="Sylfaen" w:eastAsia="Arial Unicode MS" w:hAnsi="Sylfaen" w:cs="Arial Unicode MS"/>
          <w:sz w:val="24"/>
          <w:szCs w:val="24"/>
        </w:rPr>
        <w:t xml:space="preserve">შპს „ქუთაისის უნივერსიტეტი“ (ს/კ </w:t>
      </w:r>
      <w:r w:rsidR="009A6D66" w:rsidRPr="009A6D66">
        <w:rPr>
          <w:rFonts w:ascii="Sylfaen" w:eastAsia="Arial Unicode MS" w:hAnsi="Sylfaen" w:cs="Arial Unicode MS"/>
          <w:sz w:val="24"/>
          <w:szCs w:val="24"/>
        </w:rPr>
        <w:t>212677094</w:t>
      </w:r>
      <w:r w:rsidR="009A6D66">
        <w:rPr>
          <w:rFonts w:ascii="Sylfaen" w:eastAsia="Arial Unicode MS" w:hAnsi="Sylfaen" w:cs="Arial Unicode MS"/>
          <w:sz w:val="24"/>
          <w:szCs w:val="24"/>
        </w:rPr>
        <w:t>)</w:t>
      </w:r>
      <w:r w:rsidR="009A6D66" w:rsidRPr="009A6D66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FE769C">
        <w:rPr>
          <w:rFonts w:ascii="Sylfaen" w:eastAsia="Geo" w:hAnsi="Sylfaen" w:cs="Geo"/>
          <w:sz w:val="24"/>
          <w:szCs w:val="24"/>
        </w:rPr>
        <w:t>(</w:t>
      </w:r>
      <w:r w:rsidRPr="00FE769C">
        <w:rPr>
          <w:rFonts w:ascii="Sylfaen" w:eastAsia="Arial Unicode MS" w:hAnsi="Sylfaen" w:cs="Arial Unicode MS"/>
          <w:sz w:val="24"/>
          <w:szCs w:val="24"/>
        </w:rPr>
        <w:t>შემდგომში</w:t>
      </w:r>
      <w:r w:rsidRPr="00FE769C">
        <w:rPr>
          <w:rFonts w:ascii="Sylfaen" w:eastAsia="Geo" w:hAnsi="Sylfaen" w:cs="Geo"/>
          <w:sz w:val="24"/>
          <w:szCs w:val="24"/>
        </w:rPr>
        <w:t xml:space="preserve"> - „</w:t>
      </w:r>
      <w:r w:rsidRPr="00FE769C">
        <w:rPr>
          <w:rFonts w:ascii="Sylfaen" w:eastAsia="Arial Unicode MS" w:hAnsi="Sylfaen" w:cs="Arial Unicode MS"/>
          <w:sz w:val="24"/>
          <w:szCs w:val="24"/>
        </w:rPr>
        <w:t>უნივერსიტეტი</w:t>
      </w:r>
      <w:r w:rsidRPr="00FE769C">
        <w:rPr>
          <w:rFonts w:ascii="Sylfaen" w:eastAsia="Geo" w:hAnsi="Sylfaen" w:cs="Geo"/>
          <w:sz w:val="24"/>
          <w:szCs w:val="24"/>
        </w:rPr>
        <w:t xml:space="preserve">” </w:t>
      </w:r>
      <w:r w:rsidRPr="00FE769C">
        <w:rPr>
          <w:rFonts w:ascii="Sylfaen" w:eastAsia="Arial Unicode MS" w:hAnsi="Sylfaen" w:cs="Arial Unicode MS"/>
          <w:sz w:val="24"/>
          <w:szCs w:val="24"/>
        </w:rPr>
        <w:t>ან</w:t>
      </w:r>
      <w:r w:rsidRPr="00FE769C">
        <w:rPr>
          <w:rFonts w:ascii="Sylfaen" w:eastAsia="Geo" w:hAnsi="Sylfaen" w:cs="Geo"/>
          <w:sz w:val="24"/>
          <w:szCs w:val="24"/>
        </w:rPr>
        <w:t xml:space="preserve"> „</w:t>
      </w:r>
      <w:r w:rsidRPr="00FE769C">
        <w:rPr>
          <w:rFonts w:ascii="Sylfaen" w:eastAsia="Arial Unicode MS" w:hAnsi="Sylfaen" w:cs="Arial Unicode MS"/>
          <w:sz w:val="24"/>
          <w:szCs w:val="24"/>
        </w:rPr>
        <w:t>დამსაქმებელი</w:t>
      </w:r>
      <w:r w:rsidRPr="00FE769C">
        <w:rPr>
          <w:rFonts w:ascii="Sylfaen" w:eastAsia="Geo" w:hAnsi="Sylfaen" w:cs="Geo"/>
          <w:sz w:val="24"/>
          <w:szCs w:val="24"/>
        </w:rPr>
        <w:t xml:space="preserve">“) </w:t>
      </w:r>
      <w:r w:rsidRPr="00FE769C">
        <w:rPr>
          <w:rFonts w:ascii="Sylfaen" w:eastAsia="Arial Unicode MS" w:hAnsi="Sylfaen" w:cs="Arial Unicode MS"/>
          <w:sz w:val="24"/>
          <w:szCs w:val="24"/>
        </w:rPr>
        <w:t>წარმოდგენილი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მისი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რექტორის</w:t>
      </w:r>
      <w:r w:rsidRPr="00FE769C">
        <w:rPr>
          <w:rFonts w:ascii="Sylfaen" w:eastAsia="Geo" w:hAnsi="Sylfaen" w:cs="Geo"/>
          <w:sz w:val="24"/>
          <w:szCs w:val="24"/>
        </w:rPr>
        <w:t xml:space="preserve">, </w:t>
      </w:r>
      <w:r w:rsidR="004D461D">
        <w:rPr>
          <w:rFonts w:ascii="Sylfaen" w:eastAsia="Geo" w:hAnsi="Sylfaen" w:cs="Geo"/>
          <w:sz w:val="24"/>
          <w:szCs w:val="24"/>
        </w:rPr>
        <w:t xml:space="preserve">გოჩა თუთბერიძის </w:t>
      </w:r>
      <w:r w:rsidRPr="00FE769C">
        <w:rPr>
          <w:rFonts w:ascii="Sylfaen" w:eastAsia="Arial Unicode MS" w:hAnsi="Sylfaen" w:cs="Arial Unicode MS"/>
          <w:sz w:val="24"/>
          <w:szCs w:val="24"/>
        </w:rPr>
        <w:t>სახით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  <w:highlight w:val="white"/>
        </w:rPr>
        <w:t>და</w:t>
      </w:r>
      <w:r w:rsidRPr="00FE769C">
        <w:rPr>
          <w:rFonts w:ascii="Sylfaen" w:eastAsia="Geo" w:hAnsi="Sylfaen" w:cs="Geo"/>
          <w:i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  <w:highlight w:val="white"/>
        </w:rPr>
        <w:t>მეორე</w:t>
      </w:r>
      <w:r w:rsidRPr="00FE769C">
        <w:rPr>
          <w:rFonts w:ascii="Sylfaen" w:eastAsia="Geo" w:hAnsi="Sylfaen" w:cs="Geo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  <w:highlight w:val="white"/>
        </w:rPr>
        <w:t>მხრივ</w:t>
      </w:r>
      <w:r w:rsidRPr="00FE769C">
        <w:rPr>
          <w:rFonts w:ascii="Sylfaen" w:eastAsia="Geo" w:hAnsi="Sylfaen" w:cs="Geo"/>
          <w:i/>
          <w:sz w:val="24"/>
          <w:szCs w:val="24"/>
          <w:highlight w:val="white"/>
        </w:rPr>
        <w:t>,</w:t>
      </w:r>
      <w:r w:rsidRPr="00FE769C">
        <w:rPr>
          <w:rFonts w:ascii="Sylfaen" w:eastAsia="Geo" w:hAnsi="Sylfaen" w:cs="Geo"/>
          <w:i/>
          <w:color w:val="000000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მოქალაქე</w:t>
      </w:r>
      <w:r w:rsidRPr="00FE769C">
        <w:rPr>
          <w:rFonts w:ascii="Sylfaen" w:eastAsia="Geo" w:hAnsi="Sylfaen" w:cs="Geo"/>
          <w:b/>
          <w:color w:val="000000"/>
          <w:sz w:val="24"/>
          <w:szCs w:val="24"/>
          <w:highlight w:val="white"/>
        </w:rPr>
        <w:t xml:space="preserve">, </w:t>
      </w:r>
      <w:r w:rsidR="000E3357">
        <w:rPr>
          <w:rFonts w:ascii="Sylfaen" w:eastAsia="Geo" w:hAnsi="Sylfaen" w:cs="Geo"/>
          <w:b/>
          <w:color w:val="000000"/>
          <w:sz w:val="24"/>
          <w:szCs w:val="24"/>
          <w:highlight w:val="white"/>
        </w:rPr>
        <w:t xml:space="preserve">ემზარ ჯულაყიძე </w:t>
      </w:r>
      <w:r w:rsidR="000D21E6">
        <w:rPr>
          <w:rFonts w:ascii="Sylfaen" w:eastAsia="Geo" w:hAnsi="Sylfaen" w:cs="Geo"/>
          <w:b/>
          <w:color w:val="000000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პირადი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ნომერ</w:t>
      </w:r>
      <w:r w:rsidR="000D21E6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ი</w:t>
      </w:r>
      <w:r w:rsidR="000D21E6" w:rsidRPr="000D21E6">
        <w:rPr>
          <w:rFonts w:ascii="Sylfaen" w:eastAsia="Arial Unicode MS" w:hAnsi="Sylfaen" w:cs="Arial Unicode MS"/>
          <w:b/>
          <w:color w:val="000000"/>
          <w:sz w:val="24"/>
          <w:szCs w:val="24"/>
          <w:highlight w:val="white"/>
        </w:rPr>
        <w:t xml:space="preserve"> </w:t>
      </w:r>
      <w:r w:rsidR="000E3357" w:rsidRPr="000E3357">
        <w:rPr>
          <w:rFonts w:ascii="Sylfaen" w:eastAsia="Arial Unicode MS" w:hAnsi="Sylfaen" w:cs="Arial Unicode MS"/>
          <w:b/>
          <w:color w:val="000000"/>
          <w:sz w:val="24"/>
          <w:szCs w:val="24"/>
          <w:highlight w:val="white"/>
        </w:rPr>
        <w:t>60001014678</w:t>
      </w:r>
      <w:r w:rsidR="00260E06">
        <w:rPr>
          <w:rFonts w:ascii="Sylfaen" w:eastAsia="Geo" w:hAnsi="Sylfaen" w:cs="Geo"/>
          <w:b/>
          <w:color w:val="000000"/>
          <w:sz w:val="24"/>
          <w:szCs w:val="24"/>
          <w:highlight w:val="white"/>
        </w:rPr>
        <w:t xml:space="preserve"> 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>(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შემდგომში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FE769C">
        <w:rPr>
          <w:rFonts w:ascii="Sylfaen" w:eastAsia="Geo" w:hAnsi="Sylfaen" w:cs="Geo"/>
          <w:sz w:val="24"/>
          <w:szCs w:val="24"/>
          <w:highlight w:val="white"/>
        </w:rPr>
        <w:t>„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დასაქმებული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”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ან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„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ლექტორი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>“),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ვდებთ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წინამდებარე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ხელშეკრულებას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შემდეგზე</w:t>
      </w:r>
      <w:r w:rsidRPr="00FE769C">
        <w:rPr>
          <w:rFonts w:ascii="Sylfaen" w:eastAsia="Geo" w:hAnsi="Sylfaen" w:cs="Geo"/>
          <w:sz w:val="24"/>
          <w:szCs w:val="24"/>
          <w:highlight w:val="white"/>
        </w:rPr>
        <w:t>:</w:t>
      </w:r>
    </w:p>
    <w:p w14:paraId="45E6A034" w14:textId="77777777" w:rsidR="00C1675F" w:rsidRPr="00FE769C" w:rsidRDefault="00C1675F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</w:p>
    <w:p w14:paraId="3B9CBA8A" w14:textId="13BD85CF" w:rsidR="00C1675F" w:rsidRPr="00FE769C" w:rsidRDefault="00847B8A" w:rsidP="00FE769C">
      <w:pPr>
        <w:spacing w:after="0"/>
        <w:ind w:left="-630" w:right="-31" w:firstLine="360"/>
        <w:jc w:val="both"/>
        <w:rPr>
          <w:rFonts w:ascii="Sylfaen" w:eastAsia="Geo" w:hAnsi="Sylfaen" w:cs="Geo"/>
          <w:b/>
          <w:sz w:val="24"/>
          <w:szCs w:val="24"/>
        </w:rPr>
      </w:pPr>
      <w:r w:rsidRPr="00FE769C">
        <w:rPr>
          <w:rFonts w:ascii="Sylfaen" w:eastAsia="Geo" w:hAnsi="Sylfaen" w:cs="Geo"/>
          <w:b/>
          <w:sz w:val="24"/>
          <w:szCs w:val="24"/>
        </w:rPr>
        <w:t xml:space="preserve">მუხლი </w:t>
      </w:r>
      <w:r w:rsidR="00A838CB" w:rsidRPr="00FE769C">
        <w:rPr>
          <w:rFonts w:ascii="Sylfaen" w:eastAsia="Geo" w:hAnsi="Sylfaen" w:cs="Geo"/>
          <w:b/>
          <w:sz w:val="24"/>
          <w:szCs w:val="24"/>
        </w:rPr>
        <w:t xml:space="preserve">2. 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</w:rPr>
        <w:t>ხელშეკრულების</w:t>
      </w:r>
      <w:r w:rsidR="00A838CB" w:rsidRPr="00FE769C">
        <w:rPr>
          <w:rFonts w:ascii="Sylfaen" w:eastAsia="Geo" w:hAnsi="Sylfaen" w:cs="Geo"/>
          <w:b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</w:rPr>
        <w:t>საგანი</w:t>
      </w:r>
    </w:p>
    <w:p w14:paraId="06AD1D33" w14:textId="77777777" w:rsidR="00C1675F" w:rsidRPr="00FE769C" w:rsidRDefault="00A838CB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  <w:highlight w:val="white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ეს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ხელშეკრულება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აწესრიგებს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დამსაქმებელსა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დასაქმებულს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შორის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  <w:highlight w:val="white"/>
        </w:rPr>
        <w:t>შრომით</w:t>
      </w:r>
      <w:r w:rsidRPr="00FE769C">
        <w:rPr>
          <w:rFonts w:ascii="Sylfaen" w:eastAsia="Geo" w:hAnsi="Sylfaen" w:cs="Geo"/>
          <w:sz w:val="24"/>
          <w:szCs w:val="24"/>
          <w:highlight w:val="white"/>
        </w:rPr>
        <w:t>-</w:t>
      </w:r>
      <w:r w:rsidRPr="00FE769C">
        <w:rPr>
          <w:rFonts w:ascii="Sylfaen" w:eastAsia="Arial Unicode MS" w:hAnsi="Sylfaen" w:cs="Arial Unicode MS"/>
          <w:sz w:val="24"/>
          <w:szCs w:val="24"/>
          <w:highlight w:val="white"/>
        </w:rPr>
        <w:t>სამართლებრივი</w:t>
      </w:r>
      <w:r w:rsidRPr="00FE769C">
        <w:rPr>
          <w:rFonts w:ascii="Sylfaen" w:eastAsia="Geo" w:hAnsi="Sylfaen" w:cs="Geo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  <w:highlight w:val="white"/>
        </w:rPr>
        <w:t>ხასიათის</w:t>
      </w:r>
      <w:r w:rsidRPr="00FE769C">
        <w:rPr>
          <w:rFonts w:ascii="Sylfaen" w:eastAsia="Geo" w:hAnsi="Sylfaen" w:cs="Geo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  <w:highlight w:val="white"/>
        </w:rPr>
        <w:t>ურთიერთობას</w:t>
      </w:r>
      <w:r w:rsidRPr="00FE769C">
        <w:rPr>
          <w:rFonts w:ascii="Sylfaen" w:eastAsia="Geo" w:hAnsi="Sylfaen" w:cs="Geo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  <w:highlight w:val="white"/>
        </w:rPr>
        <w:t>დასაქმებულის</w:t>
      </w:r>
      <w:r w:rsidRPr="00FE769C">
        <w:rPr>
          <w:rFonts w:ascii="Sylfaen" w:eastAsia="Geo" w:hAnsi="Sylfaen" w:cs="Geo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  <w:highlight w:val="white"/>
        </w:rPr>
        <w:t>მიერ</w:t>
      </w:r>
      <w:r w:rsidRPr="00FE769C">
        <w:rPr>
          <w:rFonts w:ascii="Sylfaen" w:eastAsia="Geo" w:hAnsi="Sylfaen" w:cs="Geo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  <w:highlight w:val="white"/>
        </w:rPr>
        <w:t>უნივერსიტეტში</w:t>
      </w:r>
      <w:r w:rsidRPr="00FE769C">
        <w:rPr>
          <w:rFonts w:ascii="Sylfaen" w:eastAsia="Geo" w:hAnsi="Sylfaen" w:cs="Geo"/>
          <w:sz w:val="24"/>
          <w:szCs w:val="24"/>
          <w:highlight w:val="white"/>
        </w:rPr>
        <w:t xml:space="preserve"> </w:t>
      </w:r>
      <w:r w:rsidRPr="006C6B48">
        <w:rPr>
          <w:rFonts w:ascii="Sylfaen" w:eastAsia="Arial Unicode MS" w:hAnsi="Sylfaen" w:cs="Arial Unicode MS"/>
          <w:b/>
          <w:sz w:val="24"/>
          <w:szCs w:val="24"/>
          <w:highlight w:val="white"/>
        </w:rPr>
        <w:t>მოწვეული</w:t>
      </w:r>
      <w:r w:rsidRPr="006C6B48">
        <w:rPr>
          <w:rFonts w:ascii="Sylfaen" w:eastAsia="Geo" w:hAnsi="Sylfaen" w:cs="Geo"/>
          <w:b/>
          <w:sz w:val="24"/>
          <w:szCs w:val="24"/>
          <w:highlight w:val="white"/>
        </w:rPr>
        <w:t xml:space="preserve"> </w:t>
      </w:r>
      <w:r w:rsidRPr="006C6B48">
        <w:rPr>
          <w:rFonts w:ascii="Sylfaen" w:eastAsia="Arial Unicode MS" w:hAnsi="Sylfaen" w:cs="Arial Unicode MS"/>
          <w:b/>
          <w:sz w:val="24"/>
          <w:szCs w:val="24"/>
          <w:highlight w:val="white"/>
        </w:rPr>
        <w:t>ლექტორის</w:t>
      </w:r>
      <w:r w:rsidRPr="006C6B48">
        <w:rPr>
          <w:rFonts w:ascii="Sylfaen" w:eastAsia="Geo" w:hAnsi="Sylfaen" w:cs="Geo"/>
          <w:b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  <w:highlight w:val="white"/>
        </w:rPr>
        <w:t>თანამდებობის</w:t>
      </w:r>
      <w:r w:rsidRPr="00FE769C">
        <w:rPr>
          <w:rFonts w:ascii="Sylfaen" w:eastAsia="Geo" w:hAnsi="Sylfaen" w:cs="Geo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  <w:highlight w:val="white"/>
        </w:rPr>
        <w:t>დაკავების</w:t>
      </w:r>
      <w:r w:rsidRPr="00FE769C">
        <w:rPr>
          <w:rFonts w:ascii="Sylfaen" w:eastAsia="Geo" w:hAnsi="Sylfaen" w:cs="Geo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  <w:highlight w:val="white"/>
        </w:rPr>
        <w:t>პერიოდში</w:t>
      </w:r>
      <w:r w:rsidRPr="00FE769C">
        <w:rPr>
          <w:rFonts w:ascii="Sylfaen" w:eastAsia="Geo" w:hAnsi="Sylfaen" w:cs="Geo"/>
          <w:sz w:val="24"/>
          <w:szCs w:val="24"/>
          <w:highlight w:val="white"/>
        </w:rPr>
        <w:t>.</w:t>
      </w:r>
    </w:p>
    <w:p w14:paraId="3A45D192" w14:textId="77777777" w:rsidR="00C1675F" w:rsidRPr="00FE769C" w:rsidRDefault="00C1675F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  <w:highlight w:val="white"/>
        </w:rPr>
      </w:pPr>
    </w:p>
    <w:p w14:paraId="6DF14390" w14:textId="77777777" w:rsidR="004D461D" w:rsidRDefault="00847B8A" w:rsidP="004D461D">
      <w:pPr>
        <w:spacing w:after="0"/>
        <w:ind w:left="-630" w:right="-31" w:firstLine="360"/>
        <w:jc w:val="both"/>
        <w:rPr>
          <w:rFonts w:ascii="Sylfaen" w:eastAsia="Geo" w:hAnsi="Sylfaen" w:cs="Geo"/>
          <w:b/>
          <w:sz w:val="24"/>
          <w:szCs w:val="24"/>
          <w:highlight w:val="white"/>
        </w:rPr>
      </w:pPr>
      <w:r w:rsidRPr="00FE769C">
        <w:rPr>
          <w:rFonts w:ascii="Sylfaen" w:eastAsia="Geo" w:hAnsi="Sylfaen" w:cs="Geo"/>
          <w:b/>
          <w:sz w:val="24"/>
          <w:szCs w:val="24"/>
          <w:highlight w:val="white"/>
        </w:rPr>
        <w:t xml:space="preserve">მუხლი </w:t>
      </w:r>
      <w:r w:rsidR="00A838CB" w:rsidRPr="00FE769C">
        <w:rPr>
          <w:rFonts w:ascii="Sylfaen" w:eastAsia="Geo" w:hAnsi="Sylfaen" w:cs="Geo"/>
          <w:b/>
          <w:sz w:val="24"/>
          <w:szCs w:val="24"/>
          <w:highlight w:val="white"/>
        </w:rPr>
        <w:t xml:space="preserve">3. 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  <w:highlight w:val="white"/>
        </w:rPr>
        <w:t>დასაქმებულის</w:t>
      </w:r>
      <w:r w:rsidR="00A838CB" w:rsidRPr="00FE769C">
        <w:rPr>
          <w:rFonts w:ascii="Sylfaen" w:eastAsia="Geo" w:hAnsi="Sylfaen" w:cs="Geo"/>
          <w:b/>
          <w:sz w:val="24"/>
          <w:szCs w:val="24"/>
          <w:highlight w:val="white"/>
        </w:rPr>
        <w:t xml:space="preserve"> 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  <w:highlight w:val="white"/>
        </w:rPr>
        <w:t>თანამდებობა</w:t>
      </w:r>
      <w:r w:rsidR="00A838CB" w:rsidRPr="00FE769C">
        <w:rPr>
          <w:rFonts w:ascii="Sylfaen" w:eastAsia="Geo" w:hAnsi="Sylfaen" w:cs="Geo"/>
          <w:b/>
          <w:sz w:val="24"/>
          <w:szCs w:val="24"/>
          <w:highlight w:val="white"/>
        </w:rPr>
        <w:t xml:space="preserve"> 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  <w:highlight w:val="white"/>
        </w:rPr>
        <w:t>და</w:t>
      </w:r>
      <w:r w:rsidR="00A838CB" w:rsidRPr="00FE769C">
        <w:rPr>
          <w:rFonts w:ascii="Sylfaen" w:eastAsia="Geo" w:hAnsi="Sylfaen" w:cs="Geo"/>
          <w:b/>
          <w:sz w:val="24"/>
          <w:szCs w:val="24"/>
          <w:highlight w:val="white"/>
        </w:rPr>
        <w:t xml:space="preserve"> 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  <w:highlight w:val="white"/>
        </w:rPr>
        <w:t>შესასრულებელი</w:t>
      </w:r>
      <w:r w:rsidR="00A838CB" w:rsidRPr="00FE769C">
        <w:rPr>
          <w:rFonts w:ascii="Sylfaen" w:eastAsia="Geo" w:hAnsi="Sylfaen" w:cs="Geo"/>
          <w:b/>
          <w:sz w:val="24"/>
          <w:szCs w:val="24"/>
          <w:highlight w:val="white"/>
        </w:rPr>
        <w:t xml:space="preserve"> 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  <w:highlight w:val="white"/>
        </w:rPr>
        <w:t>სამუშაოს</w:t>
      </w:r>
      <w:r w:rsidR="00A838CB" w:rsidRPr="00FE769C">
        <w:rPr>
          <w:rFonts w:ascii="Sylfaen" w:eastAsia="Geo" w:hAnsi="Sylfaen" w:cs="Geo"/>
          <w:b/>
          <w:sz w:val="24"/>
          <w:szCs w:val="24"/>
          <w:highlight w:val="white"/>
        </w:rPr>
        <w:t xml:space="preserve"> 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  <w:highlight w:val="white"/>
        </w:rPr>
        <w:t>სახე</w:t>
      </w:r>
    </w:p>
    <w:p w14:paraId="55E5BE2E" w14:textId="096CEF2F" w:rsidR="00C1675F" w:rsidRPr="004D461D" w:rsidRDefault="00A838CB" w:rsidP="004D461D">
      <w:pPr>
        <w:pStyle w:val="ListParagraph"/>
        <w:numPr>
          <w:ilvl w:val="1"/>
          <w:numId w:val="9"/>
        </w:numPr>
        <w:spacing w:after="0"/>
        <w:ind w:right="-31"/>
        <w:jc w:val="both"/>
        <w:rPr>
          <w:rFonts w:ascii="Sylfaen" w:eastAsia="Geo" w:hAnsi="Sylfaen" w:cs="Geo"/>
          <w:b/>
          <w:sz w:val="24"/>
          <w:szCs w:val="24"/>
          <w:highlight w:val="white"/>
        </w:rPr>
      </w:pPr>
      <w:r w:rsidRPr="004D461D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დასაქმებული</w:t>
      </w:r>
      <w:r w:rsidRPr="004D461D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4D461D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მიიღება</w:t>
      </w:r>
      <w:r w:rsidRPr="004D461D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4D461D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სამუშაოდ</w:t>
      </w:r>
      <w:r w:rsidRPr="004D461D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4D461D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მოწვეული</w:t>
      </w:r>
      <w:r w:rsidRPr="004D461D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4D461D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ლექტორის</w:t>
      </w:r>
      <w:r w:rsidRPr="004D461D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4D461D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თანამდებობაზე</w:t>
      </w:r>
      <w:r w:rsidRPr="004D461D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; </w:t>
      </w:r>
    </w:p>
    <w:p w14:paraId="69BDDED9" w14:textId="77777777" w:rsidR="00C1675F" w:rsidRPr="00FE769C" w:rsidRDefault="00A838CB" w:rsidP="00FE769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630" w:right="-31" w:firstLine="360"/>
        <w:jc w:val="both"/>
        <w:rPr>
          <w:rFonts w:ascii="Sylfaen" w:hAnsi="Sylfaen"/>
          <w:color w:val="000000"/>
          <w:sz w:val="24"/>
          <w:szCs w:val="24"/>
          <w:highlight w:val="white"/>
        </w:rPr>
      </w:pP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დასაქმებულის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თანამდებობისადმი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წამოყენებული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მოთხოვნები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განისაზღვრება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საქართველოს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კანონმდებლობის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,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უნივერსიტეტის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სასწავლო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პროცესის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მარეგულირებელი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წესებისა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და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ამ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ხელშეკრულების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  <w:highlight w:val="white"/>
        </w:rPr>
        <w:t>შესაბამისად</w:t>
      </w:r>
      <w:r w:rsidRPr="00FE769C">
        <w:rPr>
          <w:rFonts w:ascii="Sylfaen" w:eastAsia="Geo" w:hAnsi="Sylfaen" w:cs="Geo"/>
          <w:color w:val="000000"/>
          <w:sz w:val="24"/>
          <w:szCs w:val="24"/>
          <w:highlight w:val="white"/>
        </w:rPr>
        <w:t>.</w:t>
      </w:r>
    </w:p>
    <w:p w14:paraId="75706412" w14:textId="77777777" w:rsidR="00C1675F" w:rsidRPr="00FE769C" w:rsidRDefault="00C1675F" w:rsidP="00FE769C">
      <w:pPr>
        <w:spacing w:after="0"/>
        <w:ind w:right="-31" w:firstLine="360"/>
        <w:jc w:val="both"/>
        <w:rPr>
          <w:rFonts w:ascii="Sylfaen" w:eastAsia="Geo" w:hAnsi="Sylfaen" w:cs="Geo"/>
          <w:b/>
          <w:sz w:val="24"/>
          <w:szCs w:val="24"/>
        </w:rPr>
      </w:pPr>
    </w:p>
    <w:p w14:paraId="114C4E1F" w14:textId="77777777" w:rsidR="009A6D66" w:rsidRDefault="00847B8A" w:rsidP="009A6D66">
      <w:pPr>
        <w:spacing w:after="0"/>
        <w:ind w:left="-630" w:right="-31" w:firstLine="360"/>
        <w:jc w:val="both"/>
        <w:rPr>
          <w:rFonts w:ascii="Sylfaen" w:eastAsia="Geo" w:hAnsi="Sylfaen" w:cs="Geo"/>
          <w:b/>
          <w:sz w:val="24"/>
          <w:szCs w:val="24"/>
          <w:highlight w:val="white"/>
        </w:rPr>
      </w:pPr>
      <w:r w:rsidRPr="00FE769C">
        <w:rPr>
          <w:rFonts w:ascii="Sylfaen" w:eastAsia="Geo" w:hAnsi="Sylfaen" w:cs="Geo"/>
          <w:b/>
          <w:sz w:val="24"/>
          <w:szCs w:val="24"/>
          <w:highlight w:val="white"/>
        </w:rPr>
        <w:t xml:space="preserve">მუხლი </w:t>
      </w:r>
      <w:r w:rsidR="00092732" w:rsidRPr="00FE769C">
        <w:rPr>
          <w:rFonts w:ascii="Sylfaen" w:eastAsia="Geo" w:hAnsi="Sylfaen" w:cs="Geo"/>
          <w:b/>
          <w:sz w:val="24"/>
          <w:szCs w:val="24"/>
          <w:highlight w:val="white"/>
        </w:rPr>
        <w:t>4</w:t>
      </w:r>
      <w:r w:rsidR="00A838CB" w:rsidRPr="00FE769C">
        <w:rPr>
          <w:rFonts w:ascii="Sylfaen" w:eastAsia="Geo" w:hAnsi="Sylfaen" w:cs="Geo"/>
          <w:b/>
          <w:sz w:val="24"/>
          <w:szCs w:val="24"/>
          <w:highlight w:val="white"/>
        </w:rPr>
        <w:t xml:space="preserve">. 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  <w:highlight w:val="white"/>
        </w:rPr>
        <w:t>სამუშაო</w:t>
      </w:r>
      <w:r w:rsidR="00A838CB" w:rsidRPr="00FE769C">
        <w:rPr>
          <w:rFonts w:ascii="Sylfaen" w:eastAsia="Geo" w:hAnsi="Sylfaen" w:cs="Geo"/>
          <w:b/>
          <w:sz w:val="24"/>
          <w:szCs w:val="24"/>
          <w:highlight w:val="white"/>
        </w:rPr>
        <w:t xml:space="preserve"> 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  <w:highlight w:val="white"/>
        </w:rPr>
        <w:t>ადგილი</w:t>
      </w:r>
    </w:p>
    <w:p w14:paraId="0C507BBF" w14:textId="79DFCD22" w:rsidR="00C1675F" w:rsidRPr="009A6D66" w:rsidRDefault="00A838CB" w:rsidP="009A6D66">
      <w:pPr>
        <w:spacing w:after="0"/>
        <w:ind w:left="-630" w:right="-31" w:firstLine="360"/>
        <w:jc w:val="both"/>
        <w:rPr>
          <w:rFonts w:ascii="Sylfaen" w:eastAsia="Geo" w:hAnsi="Sylfaen" w:cs="Geo"/>
          <w:b/>
          <w:sz w:val="24"/>
          <w:szCs w:val="24"/>
          <w:highlight w:val="white"/>
        </w:rPr>
      </w:pPr>
      <w:r w:rsidRPr="00FE769C">
        <w:rPr>
          <w:rFonts w:ascii="Sylfaen" w:eastAsia="Arial Unicode MS" w:hAnsi="Sylfaen" w:cs="Arial Unicode MS"/>
          <w:sz w:val="24"/>
          <w:szCs w:val="24"/>
          <w:highlight w:val="white"/>
        </w:rPr>
        <w:t>დასაქმებულის</w:t>
      </w:r>
      <w:r w:rsidRPr="00FE769C">
        <w:rPr>
          <w:rFonts w:ascii="Sylfaen" w:eastAsia="Geo" w:hAnsi="Sylfaen" w:cs="Geo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  <w:highlight w:val="white"/>
        </w:rPr>
        <w:t>სამუშაო</w:t>
      </w:r>
      <w:r w:rsidRPr="00FE769C">
        <w:rPr>
          <w:rFonts w:ascii="Sylfaen" w:eastAsia="Geo" w:hAnsi="Sylfaen" w:cs="Geo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  <w:highlight w:val="white"/>
        </w:rPr>
        <w:t>ადგილად,</w:t>
      </w:r>
      <w:r w:rsidRPr="00FE769C">
        <w:rPr>
          <w:rFonts w:ascii="Sylfaen" w:eastAsia="Geo" w:hAnsi="Sylfaen" w:cs="Geo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  <w:highlight w:val="white"/>
        </w:rPr>
        <w:t>მხარეთა</w:t>
      </w:r>
      <w:r w:rsidRPr="00FE769C">
        <w:rPr>
          <w:rFonts w:ascii="Sylfaen" w:eastAsia="Geo" w:hAnsi="Sylfaen" w:cs="Geo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  <w:highlight w:val="white"/>
        </w:rPr>
        <w:t>შეთანხმებით,</w:t>
      </w:r>
      <w:r w:rsidRPr="00FE769C">
        <w:rPr>
          <w:rFonts w:ascii="Sylfaen" w:eastAsia="Geo" w:hAnsi="Sylfaen" w:cs="Geo"/>
          <w:sz w:val="24"/>
          <w:szCs w:val="24"/>
          <w:highlight w:val="white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  <w:highlight w:val="white"/>
        </w:rPr>
        <w:t>განისაზღვრება</w:t>
      </w:r>
      <w:r w:rsidRPr="00FE769C">
        <w:rPr>
          <w:rFonts w:ascii="Sylfaen" w:eastAsia="Geo" w:hAnsi="Sylfaen" w:cs="Geo"/>
          <w:sz w:val="24"/>
          <w:szCs w:val="24"/>
          <w:highlight w:val="white"/>
        </w:rPr>
        <w:t xml:space="preserve">  </w:t>
      </w:r>
      <w:r w:rsidRPr="00FE769C">
        <w:rPr>
          <w:rFonts w:ascii="Sylfaen" w:eastAsia="Arial Unicode MS" w:hAnsi="Sylfaen" w:cs="Arial Unicode MS"/>
          <w:sz w:val="24"/>
          <w:szCs w:val="24"/>
          <w:highlight w:val="white"/>
        </w:rPr>
        <w:t>ქ</w:t>
      </w:r>
      <w:r w:rsidRPr="00FE769C">
        <w:rPr>
          <w:rFonts w:ascii="Sylfaen" w:eastAsia="Geo" w:hAnsi="Sylfaen" w:cs="Geo"/>
          <w:sz w:val="24"/>
          <w:szCs w:val="24"/>
          <w:highlight w:val="white"/>
        </w:rPr>
        <w:t xml:space="preserve">. </w:t>
      </w:r>
      <w:r w:rsidR="000D21E6">
        <w:rPr>
          <w:rFonts w:ascii="Sylfaen" w:eastAsia="Arial Unicode MS" w:hAnsi="Sylfaen" w:cs="Arial Unicode MS"/>
          <w:sz w:val="24"/>
          <w:szCs w:val="24"/>
          <w:highlight w:val="white"/>
        </w:rPr>
        <w:t>ქუთაისი</w:t>
      </w:r>
      <w:r w:rsidR="006C6B48">
        <w:rPr>
          <w:rFonts w:ascii="Sylfaen" w:eastAsia="Arial Unicode MS" w:hAnsi="Sylfaen" w:cs="Arial Unicode MS"/>
          <w:sz w:val="24"/>
          <w:szCs w:val="24"/>
          <w:highlight w:val="white"/>
        </w:rPr>
        <w:t xml:space="preserve">, </w:t>
      </w:r>
      <w:r w:rsidR="000D21E6">
        <w:rPr>
          <w:rFonts w:ascii="Sylfaen" w:eastAsia="Arial Unicode MS" w:hAnsi="Sylfaen" w:cs="Arial Unicode MS"/>
          <w:sz w:val="24"/>
          <w:szCs w:val="24"/>
          <w:highlight w:val="white"/>
        </w:rPr>
        <w:t>წერეთლის #13.</w:t>
      </w:r>
    </w:p>
    <w:p w14:paraId="06A805C3" w14:textId="77777777" w:rsidR="00C1675F" w:rsidRPr="00FE769C" w:rsidRDefault="00C1675F" w:rsidP="00FE769C">
      <w:pPr>
        <w:spacing w:after="0"/>
        <w:ind w:left="-630" w:right="-31" w:firstLine="360"/>
        <w:jc w:val="both"/>
        <w:rPr>
          <w:rFonts w:ascii="Sylfaen" w:eastAsia="Geo" w:hAnsi="Sylfaen" w:cs="Geo"/>
          <w:b/>
          <w:sz w:val="24"/>
          <w:szCs w:val="24"/>
        </w:rPr>
      </w:pPr>
    </w:p>
    <w:p w14:paraId="76F1C63B" w14:textId="5666067A" w:rsidR="00C1675F" w:rsidRPr="00FE769C" w:rsidRDefault="00847B8A" w:rsidP="00FE769C">
      <w:pPr>
        <w:spacing w:after="0"/>
        <w:ind w:left="-630" w:right="-31" w:firstLine="360"/>
        <w:jc w:val="both"/>
        <w:rPr>
          <w:rFonts w:ascii="Sylfaen" w:eastAsia="Geo" w:hAnsi="Sylfaen" w:cs="Geo"/>
          <w:b/>
          <w:sz w:val="24"/>
          <w:szCs w:val="24"/>
        </w:rPr>
      </w:pPr>
      <w:r w:rsidRPr="00FE769C">
        <w:rPr>
          <w:rFonts w:ascii="Sylfaen" w:eastAsia="Geo" w:hAnsi="Sylfaen" w:cs="Geo"/>
          <w:b/>
          <w:sz w:val="24"/>
          <w:szCs w:val="24"/>
        </w:rPr>
        <w:t xml:space="preserve">მუხლი </w:t>
      </w:r>
      <w:r w:rsidR="00092732" w:rsidRPr="00FE769C">
        <w:rPr>
          <w:rFonts w:ascii="Sylfaen" w:eastAsia="Geo" w:hAnsi="Sylfaen" w:cs="Geo"/>
          <w:b/>
          <w:sz w:val="24"/>
          <w:szCs w:val="24"/>
        </w:rPr>
        <w:t>5</w:t>
      </w:r>
      <w:r w:rsidR="00A838CB" w:rsidRPr="00FE769C">
        <w:rPr>
          <w:rFonts w:ascii="Sylfaen" w:eastAsia="Geo" w:hAnsi="Sylfaen" w:cs="Geo"/>
          <w:b/>
          <w:sz w:val="24"/>
          <w:szCs w:val="24"/>
        </w:rPr>
        <w:t xml:space="preserve">.  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</w:rPr>
        <w:t>მხარეთა</w:t>
      </w:r>
      <w:r w:rsidR="00A838CB" w:rsidRPr="00FE769C">
        <w:rPr>
          <w:rFonts w:ascii="Sylfaen" w:eastAsia="Geo" w:hAnsi="Sylfaen" w:cs="Geo"/>
          <w:b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</w:rPr>
        <w:t>უფლება</w:t>
      </w:r>
      <w:r w:rsidR="00A838CB" w:rsidRPr="00FE769C">
        <w:rPr>
          <w:rFonts w:ascii="Sylfaen" w:eastAsia="Geo" w:hAnsi="Sylfaen" w:cs="Geo"/>
          <w:b/>
          <w:sz w:val="24"/>
          <w:szCs w:val="24"/>
        </w:rPr>
        <w:t>-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</w:rPr>
        <w:t>მოვალეობანი</w:t>
      </w:r>
    </w:p>
    <w:p w14:paraId="49913789" w14:textId="360B512C" w:rsidR="00C1675F" w:rsidRPr="00FE769C" w:rsidRDefault="00A838CB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Geo" w:hAnsi="Sylfaen" w:cs="Geo"/>
          <w:sz w:val="24"/>
          <w:szCs w:val="24"/>
        </w:rPr>
        <w:t>1</w:t>
      </w:r>
      <w:r w:rsidR="00847B8A" w:rsidRPr="00FE769C">
        <w:rPr>
          <w:rFonts w:ascii="Sylfaen" w:eastAsia="Geo" w:hAnsi="Sylfaen" w:cs="Geo"/>
          <w:sz w:val="24"/>
          <w:szCs w:val="24"/>
        </w:rPr>
        <w:t>.</w:t>
      </w:r>
      <w:r w:rsidRPr="00FE769C">
        <w:rPr>
          <w:rFonts w:ascii="Sylfaen" w:eastAsia="Geo" w:hAnsi="Sylfaen" w:cs="Geo"/>
          <w:sz w:val="24"/>
          <w:szCs w:val="24"/>
        </w:rPr>
        <w:t xml:space="preserve"> 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დამსაქმებელი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უფლებამოსილია</w:t>
      </w:r>
      <w:r w:rsidRPr="00FE769C">
        <w:rPr>
          <w:rFonts w:ascii="Sylfaen" w:eastAsia="Geo" w:hAnsi="Sylfaen" w:cs="Geo"/>
          <w:sz w:val="24"/>
          <w:szCs w:val="24"/>
        </w:rPr>
        <w:t>:</w:t>
      </w:r>
    </w:p>
    <w:p w14:paraId="6C85FBA0" w14:textId="0B8723C7" w:rsidR="00C1675F" w:rsidRPr="00FE769C" w:rsidRDefault="0066368B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 xml:space="preserve">ა)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შეამოწმოს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847B8A" w:rsidRPr="00FE769C">
        <w:rPr>
          <w:rFonts w:ascii="Sylfaen" w:eastAsia="Arial Unicode MS" w:hAnsi="Sylfaen" w:cs="Arial Unicode MS"/>
          <w:sz w:val="24"/>
          <w:szCs w:val="24"/>
        </w:rPr>
        <w:t>დასაქმებულის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მიერ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წარდგენილი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ინფორმაციის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სისწორე</w:t>
      </w:r>
      <w:r w:rsidR="00A838CB" w:rsidRPr="00FE769C">
        <w:rPr>
          <w:rFonts w:ascii="Sylfaen" w:eastAsia="Geo" w:hAnsi="Sylfaen" w:cs="Geo"/>
          <w:sz w:val="24"/>
          <w:szCs w:val="24"/>
        </w:rPr>
        <w:t>;</w:t>
      </w:r>
    </w:p>
    <w:p w14:paraId="6B131F0F" w14:textId="5A744310" w:rsidR="00C1675F" w:rsidRPr="00FE769C" w:rsidRDefault="0066368B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ბ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მოსთხოვოს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დასაქმებულს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მასზე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დაკისრებული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სამუშაოს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ხარისხიანად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შესრულება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,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საქართველოს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კანონმდებლობის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,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უნივერსიტეტის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სამართლებრივი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აქტებისა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და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ამ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ხელშეკრულების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შესაბამისად</w:t>
      </w:r>
      <w:r w:rsidR="00A838CB" w:rsidRPr="00FE769C">
        <w:rPr>
          <w:rFonts w:ascii="Sylfaen" w:eastAsia="Geo" w:hAnsi="Sylfaen" w:cs="Geo"/>
          <w:sz w:val="24"/>
          <w:szCs w:val="24"/>
        </w:rPr>
        <w:t>;</w:t>
      </w:r>
    </w:p>
    <w:p w14:paraId="579B7F0E" w14:textId="68E26FA5" w:rsidR="00C1675F" w:rsidRPr="00FE769C" w:rsidRDefault="0066368B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გ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დაადგინოს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შრომის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შინაგანაწესი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და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მოსთხოვოს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დასაქმებულს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მისი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შესრულება</w:t>
      </w:r>
      <w:r w:rsidR="00A838CB" w:rsidRPr="00FE769C">
        <w:rPr>
          <w:rFonts w:ascii="Sylfaen" w:eastAsia="Geo" w:hAnsi="Sylfaen" w:cs="Geo"/>
          <w:sz w:val="24"/>
          <w:szCs w:val="24"/>
        </w:rPr>
        <w:t>;</w:t>
      </w:r>
    </w:p>
    <w:p w14:paraId="036618A0" w14:textId="655BF5ED" w:rsidR="00C1675F" w:rsidRPr="00FE769C" w:rsidRDefault="0066368B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lastRenderedPageBreak/>
        <w:t>დ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კანონით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დადგენილ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შემთხვევებში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,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დაავალოს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დასაქმებულს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ზეგანაკვეთური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სამუშაოს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შესრულება</w:t>
      </w:r>
      <w:r w:rsidR="00A838CB" w:rsidRPr="00FE769C">
        <w:rPr>
          <w:rFonts w:ascii="Sylfaen" w:eastAsia="Geo" w:hAnsi="Sylfaen" w:cs="Geo"/>
          <w:sz w:val="24"/>
          <w:szCs w:val="24"/>
        </w:rPr>
        <w:t>;</w:t>
      </w:r>
    </w:p>
    <w:p w14:paraId="7ECB721C" w14:textId="70065371" w:rsidR="00C1675F" w:rsidRPr="00FE769C" w:rsidRDefault="0066368B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ე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უნივერსიტეტის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სამართლებრივი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აქტებით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განსაზღვრულ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შემთხვევებში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,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წაახალისოს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დასაქმებული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და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გამოიყენოს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მის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მიმართ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წახალისების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ღონისძიებანი</w:t>
      </w:r>
      <w:r w:rsidR="00A838CB" w:rsidRPr="00FE769C">
        <w:rPr>
          <w:rFonts w:ascii="Sylfaen" w:eastAsia="Geo" w:hAnsi="Sylfaen" w:cs="Geo"/>
          <w:sz w:val="24"/>
          <w:szCs w:val="24"/>
        </w:rPr>
        <w:t>;</w:t>
      </w:r>
    </w:p>
    <w:p w14:paraId="4D5F189A" w14:textId="393D9860" w:rsidR="00C1675F" w:rsidRPr="00FE769C" w:rsidRDefault="0066368B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bookmarkStart w:id="0" w:name="_gjdgxs" w:colFirst="0" w:colLast="0"/>
      <w:bookmarkEnd w:id="0"/>
      <w:r w:rsidRPr="00FE769C">
        <w:rPr>
          <w:rFonts w:ascii="Sylfaen" w:eastAsia="Arial Unicode MS" w:hAnsi="Sylfaen" w:cs="Arial Unicode MS"/>
          <w:sz w:val="24"/>
          <w:szCs w:val="24"/>
        </w:rPr>
        <w:t>ვ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პერიოდულად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გააკონტროლოს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დასაქმებულის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სამუშაოს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შესრულების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პროცესი</w:t>
      </w:r>
      <w:r w:rsidR="00A838CB" w:rsidRPr="00FE769C">
        <w:rPr>
          <w:rFonts w:ascii="Sylfaen" w:eastAsia="Geo" w:hAnsi="Sylfaen" w:cs="Geo"/>
          <w:sz w:val="24"/>
          <w:szCs w:val="24"/>
        </w:rPr>
        <w:t>.</w:t>
      </w:r>
    </w:p>
    <w:p w14:paraId="543FB957" w14:textId="0B0B735E" w:rsidR="00C1675F" w:rsidRPr="00FE769C" w:rsidRDefault="00A838CB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Geo" w:hAnsi="Sylfaen" w:cs="Geo"/>
          <w:sz w:val="24"/>
          <w:szCs w:val="24"/>
        </w:rPr>
        <w:t xml:space="preserve">2.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დამსაქმებელი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ვალდებულია</w:t>
      </w:r>
      <w:r w:rsidRPr="00FE769C">
        <w:rPr>
          <w:rFonts w:ascii="Sylfaen" w:eastAsia="Geo" w:hAnsi="Sylfaen" w:cs="Geo"/>
          <w:sz w:val="24"/>
          <w:szCs w:val="24"/>
        </w:rPr>
        <w:t>:</w:t>
      </w:r>
    </w:p>
    <w:p w14:paraId="2BB61FF0" w14:textId="77777777" w:rsidR="00C1675F" w:rsidRPr="00FE769C" w:rsidRDefault="00A838CB" w:rsidP="00FE769C">
      <w:pPr>
        <w:spacing w:after="0" w:line="240" w:lineRule="auto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ა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Pr="00FE769C">
        <w:rPr>
          <w:rFonts w:ascii="Sylfaen" w:eastAsia="Arial Unicode MS" w:hAnsi="Sylfaen" w:cs="Arial Unicode MS"/>
          <w:sz w:val="24"/>
          <w:szCs w:val="24"/>
        </w:rPr>
        <w:t>გააცნოს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დასაქმებულს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დაწესებულებაში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მოქმედი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ნორმები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აცნობოს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მას</w:t>
      </w:r>
      <w:r w:rsidRPr="00FE769C">
        <w:rPr>
          <w:rFonts w:ascii="Sylfaen" w:eastAsia="Geo" w:hAnsi="Sylfaen" w:cs="Geo"/>
          <w:sz w:val="24"/>
          <w:szCs w:val="24"/>
        </w:rPr>
        <w:t xml:space="preserve">  </w:t>
      </w:r>
      <w:r w:rsidRPr="00FE769C">
        <w:rPr>
          <w:rFonts w:ascii="Sylfaen" w:eastAsia="Arial Unicode MS" w:hAnsi="Sylfaen" w:cs="Arial Unicode MS"/>
          <w:sz w:val="24"/>
          <w:szCs w:val="24"/>
        </w:rPr>
        <w:t>ამ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ნორმებში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შეტანილი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ნებისმიერი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ცვლილების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შესახებ</w:t>
      </w:r>
      <w:r w:rsidRPr="00FE769C">
        <w:rPr>
          <w:rFonts w:ascii="Sylfaen" w:eastAsia="Geo" w:hAnsi="Sylfaen" w:cs="Geo"/>
          <w:sz w:val="24"/>
          <w:szCs w:val="24"/>
        </w:rPr>
        <w:t>;</w:t>
      </w:r>
    </w:p>
    <w:p w14:paraId="04F41228" w14:textId="77777777" w:rsidR="00C1675F" w:rsidRPr="00FE769C" w:rsidRDefault="00A838CB" w:rsidP="00FE769C">
      <w:pPr>
        <w:spacing w:after="0" w:line="240" w:lineRule="auto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ბ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Pr="00FE769C">
        <w:rPr>
          <w:rFonts w:ascii="Sylfaen" w:eastAsia="Arial Unicode MS" w:hAnsi="Sylfaen" w:cs="Arial Unicode MS"/>
          <w:sz w:val="24"/>
          <w:szCs w:val="24"/>
        </w:rPr>
        <w:t>უზრუნველყოს,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წინამდებარე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ხელშეკრულებით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გათვალისწინებული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პირობებისა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ვადის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დაცვით,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შრომის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ანაზღაურების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დათქმულ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დროში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გადახდა</w:t>
      </w:r>
      <w:r w:rsidRPr="00FE769C">
        <w:rPr>
          <w:rFonts w:ascii="Sylfaen" w:eastAsia="Geo" w:hAnsi="Sylfaen" w:cs="Geo"/>
          <w:sz w:val="24"/>
          <w:szCs w:val="24"/>
        </w:rPr>
        <w:t>;</w:t>
      </w:r>
    </w:p>
    <w:p w14:paraId="22694573" w14:textId="77777777" w:rsidR="00C1675F" w:rsidRPr="00FE769C" w:rsidRDefault="00A838CB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გ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Pr="00FE769C">
        <w:rPr>
          <w:rFonts w:ascii="Sylfaen" w:eastAsia="Arial Unicode MS" w:hAnsi="Sylfaen" w:cs="Arial Unicode MS"/>
          <w:sz w:val="24"/>
          <w:szCs w:val="24"/>
        </w:rPr>
        <w:t>შეუქმნას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დასაქმებულს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მასზე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დაკისრებული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სამუშაოს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შესასრულებლად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ადეკვატური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პირობები</w:t>
      </w:r>
      <w:r w:rsidRPr="00FE769C">
        <w:rPr>
          <w:rFonts w:ascii="Sylfaen" w:eastAsia="Geo" w:hAnsi="Sylfaen" w:cs="Geo"/>
          <w:sz w:val="24"/>
          <w:szCs w:val="24"/>
        </w:rPr>
        <w:t>;</w:t>
      </w:r>
    </w:p>
    <w:p w14:paraId="3B9A1A1B" w14:textId="77777777" w:rsidR="00C1675F" w:rsidRPr="00FE769C" w:rsidRDefault="00A838CB" w:rsidP="00FE769C">
      <w:pPr>
        <w:spacing w:after="0" w:line="240" w:lineRule="auto"/>
        <w:ind w:left="-630" w:right="-31" w:firstLine="360"/>
        <w:jc w:val="both"/>
        <w:rPr>
          <w:rFonts w:ascii="Sylfaen" w:eastAsia="Geo" w:hAnsi="Sylfaen" w:cs="Geo"/>
          <w:b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დ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Pr="00FE769C">
        <w:rPr>
          <w:rFonts w:ascii="Sylfaen" w:eastAsia="Arial Unicode MS" w:hAnsi="Sylfaen" w:cs="Arial Unicode MS"/>
          <w:sz w:val="24"/>
          <w:szCs w:val="24"/>
        </w:rPr>
        <w:t>უზრუნველყოს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დასაქმებული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სიცოცხლისა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ჯანმრთელობისათვის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მაქსიმალურად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უსაფრთხო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სამუშაო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გარემოთი</w:t>
      </w:r>
      <w:r w:rsidRPr="00FE769C">
        <w:rPr>
          <w:rFonts w:ascii="Sylfaen" w:eastAsia="Geo" w:hAnsi="Sylfaen" w:cs="Geo"/>
          <w:sz w:val="24"/>
          <w:szCs w:val="24"/>
        </w:rPr>
        <w:t>;</w:t>
      </w:r>
    </w:p>
    <w:p w14:paraId="21E842AB" w14:textId="0DBBC55A" w:rsidR="00C1675F" w:rsidRPr="00FE769C" w:rsidRDefault="00A838CB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ე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Pr="00FE769C">
        <w:rPr>
          <w:rFonts w:ascii="Sylfaen" w:eastAsia="Arial Unicode MS" w:hAnsi="Sylfaen" w:cs="Arial Unicode MS"/>
          <w:sz w:val="24"/>
          <w:szCs w:val="24"/>
        </w:rPr>
        <w:t>გონივრულ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ვადაში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მიაწოდოს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დასაქმებულს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მის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ხელთ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არსებული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სრული</w:t>
      </w:r>
      <w:r w:rsidRPr="00FE769C">
        <w:rPr>
          <w:rFonts w:ascii="Sylfaen" w:eastAsia="Geo" w:hAnsi="Sylfaen" w:cs="Geo"/>
          <w:sz w:val="24"/>
          <w:szCs w:val="24"/>
        </w:rPr>
        <w:t xml:space="preserve">, </w:t>
      </w:r>
      <w:r w:rsidRPr="00FE769C">
        <w:rPr>
          <w:rFonts w:ascii="Sylfaen" w:eastAsia="Arial Unicode MS" w:hAnsi="Sylfaen" w:cs="Arial Unicode MS"/>
          <w:sz w:val="24"/>
          <w:szCs w:val="24"/>
        </w:rPr>
        <w:t>ობიექტური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გასაგები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ინფორმაცია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ყველა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იმ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ფაქტორის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შესახებ</w:t>
      </w:r>
      <w:r w:rsidRPr="00FE769C">
        <w:rPr>
          <w:rFonts w:ascii="Sylfaen" w:eastAsia="Geo" w:hAnsi="Sylfaen" w:cs="Geo"/>
          <w:sz w:val="24"/>
          <w:szCs w:val="24"/>
        </w:rPr>
        <w:t xml:space="preserve">, </w:t>
      </w:r>
      <w:r w:rsidRPr="00FE769C">
        <w:rPr>
          <w:rFonts w:ascii="Sylfaen" w:eastAsia="Arial Unicode MS" w:hAnsi="Sylfaen" w:cs="Arial Unicode MS"/>
          <w:sz w:val="24"/>
          <w:szCs w:val="24"/>
        </w:rPr>
        <w:t>რომლებიც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მოქმედებს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დასაქმებულის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სიცოცხლესა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ჯანმრთელობაზე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ან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უსაფრთხოებაზე</w:t>
      </w:r>
      <w:r w:rsidRPr="00FE769C">
        <w:rPr>
          <w:rFonts w:ascii="Sylfaen" w:eastAsia="Geo" w:hAnsi="Sylfaen" w:cs="Geo"/>
          <w:sz w:val="24"/>
          <w:szCs w:val="24"/>
        </w:rPr>
        <w:t>;</w:t>
      </w:r>
    </w:p>
    <w:p w14:paraId="66527130" w14:textId="77777777" w:rsidR="00C1675F" w:rsidRPr="00FE769C" w:rsidRDefault="00A838CB" w:rsidP="00FE769C">
      <w:pPr>
        <w:spacing w:after="0" w:line="240" w:lineRule="auto"/>
        <w:ind w:left="-630" w:right="-31" w:firstLine="360"/>
        <w:jc w:val="both"/>
        <w:rPr>
          <w:rFonts w:ascii="Sylfaen" w:eastAsia="Geo" w:hAnsi="Sylfaen" w:cs="Geo"/>
          <w:b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ვ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დასაქმებულის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მოთხოვნის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შემთხვევაში</w:t>
      </w:r>
      <w:r w:rsidRPr="00FE769C">
        <w:rPr>
          <w:rFonts w:ascii="Sylfaen" w:eastAsia="Geo" w:hAnsi="Sylfaen" w:cs="Geo"/>
          <w:sz w:val="24"/>
          <w:szCs w:val="24"/>
        </w:rPr>
        <w:t xml:space="preserve">, </w:t>
      </w:r>
      <w:r w:rsidRPr="00FE769C">
        <w:rPr>
          <w:rFonts w:ascii="Sylfaen" w:eastAsia="Arial Unicode MS" w:hAnsi="Sylfaen" w:cs="Arial Unicode MS"/>
          <w:sz w:val="24"/>
          <w:szCs w:val="24"/>
        </w:rPr>
        <w:t>გასცეს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ცნობა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დასაქმების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შესახებ</w:t>
      </w:r>
      <w:r w:rsidRPr="00FE769C">
        <w:rPr>
          <w:rFonts w:ascii="Sylfaen" w:eastAsia="Geo" w:hAnsi="Sylfaen" w:cs="Geo"/>
          <w:sz w:val="24"/>
          <w:szCs w:val="24"/>
        </w:rPr>
        <w:t xml:space="preserve">, </w:t>
      </w:r>
      <w:r w:rsidRPr="00FE769C">
        <w:rPr>
          <w:rFonts w:ascii="Sylfaen" w:eastAsia="Arial Unicode MS" w:hAnsi="Sylfaen" w:cs="Arial Unicode MS"/>
          <w:sz w:val="24"/>
          <w:szCs w:val="24"/>
        </w:rPr>
        <w:t>რომელიც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მოიცავს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მონაცემებს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შესრულებული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სამუშაოს</w:t>
      </w:r>
      <w:r w:rsidRPr="00FE769C">
        <w:rPr>
          <w:rFonts w:ascii="Sylfaen" w:eastAsia="Geo" w:hAnsi="Sylfaen" w:cs="Geo"/>
          <w:sz w:val="24"/>
          <w:szCs w:val="24"/>
        </w:rPr>
        <w:t xml:space="preserve">, </w:t>
      </w:r>
      <w:r w:rsidRPr="00FE769C">
        <w:rPr>
          <w:rFonts w:ascii="Sylfaen" w:eastAsia="Arial Unicode MS" w:hAnsi="Sylfaen" w:cs="Arial Unicode MS"/>
          <w:sz w:val="24"/>
          <w:szCs w:val="24"/>
        </w:rPr>
        <w:t>შრომის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ანაზღაურების</w:t>
      </w:r>
      <w:r w:rsidRPr="00FE769C">
        <w:rPr>
          <w:rFonts w:ascii="Sylfaen" w:eastAsia="Geo" w:hAnsi="Sylfaen" w:cs="Geo"/>
          <w:sz w:val="24"/>
          <w:szCs w:val="24"/>
        </w:rPr>
        <w:t xml:space="preserve">, </w:t>
      </w:r>
      <w:r w:rsidRPr="00FE769C">
        <w:rPr>
          <w:rFonts w:ascii="Sylfaen" w:eastAsia="Arial Unicode MS" w:hAnsi="Sylfaen" w:cs="Arial Unicode MS"/>
          <w:sz w:val="24"/>
          <w:szCs w:val="24"/>
        </w:rPr>
        <w:t>შრომითი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ხელშეკრულების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ხანგრძლივობის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თაობაზე</w:t>
      </w:r>
      <w:r w:rsidRPr="00FE769C">
        <w:rPr>
          <w:rFonts w:ascii="Sylfaen" w:eastAsia="Geo" w:hAnsi="Sylfaen" w:cs="Geo"/>
          <w:sz w:val="24"/>
          <w:szCs w:val="24"/>
        </w:rPr>
        <w:t>;</w:t>
      </w:r>
    </w:p>
    <w:p w14:paraId="6E8AE911" w14:textId="5155A47B" w:rsidR="00C1675F" w:rsidRPr="00FE769C" w:rsidRDefault="00A838CB" w:rsidP="00FE769C">
      <w:pPr>
        <w:spacing w:after="0" w:line="240" w:lineRule="auto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ზ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Pr="00FE769C">
        <w:rPr>
          <w:rFonts w:ascii="Sylfaen" w:eastAsia="Arial Unicode MS" w:hAnsi="Sylfaen" w:cs="Arial Unicode MS"/>
          <w:sz w:val="24"/>
          <w:szCs w:val="24"/>
        </w:rPr>
        <w:t>უზრუნველყოს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დასაქმებულის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ჩართვა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საუნივერსიტეტო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ცხოვრებაში</w:t>
      </w:r>
      <w:r w:rsidRPr="00FE769C">
        <w:rPr>
          <w:rFonts w:ascii="Sylfaen" w:eastAsia="Geo" w:hAnsi="Sylfaen" w:cs="Geo"/>
          <w:sz w:val="24"/>
          <w:szCs w:val="24"/>
        </w:rPr>
        <w:t>.</w:t>
      </w:r>
    </w:p>
    <w:p w14:paraId="621C17E7" w14:textId="5D93D986" w:rsidR="00C1675F" w:rsidRPr="00FE769C" w:rsidRDefault="00A838CB" w:rsidP="00FE769C">
      <w:pPr>
        <w:spacing w:after="0" w:line="240" w:lineRule="auto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Geo" w:hAnsi="Sylfaen" w:cs="Geo"/>
          <w:sz w:val="24"/>
          <w:szCs w:val="24"/>
        </w:rPr>
        <w:t xml:space="preserve">3.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დასაქმებული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უფლებამოსილია</w:t>
      </w:r>
      <w:r w:rsidRPr="00FE769C">
        <w:rPr>
          <w:rFonts w:ascii="Sylfaen" w:eastAsia="Geo" w:hAnsi="Sylfaen" w:cs="Geo"/>
          <w:sz w:val="24"/>
          <w:szCs w:val="24"/>
        </w:rPr>
        <w:t>:</w:t>
      </w:r>
    </w:p>
    <w:p w14:paraId="6ACDD3F4" w14:textId="77777777" w:rsidR="00C1675F" w:rsidRPr="00FE769C" w:rsidRDefault="00A838CB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ა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Pr="00FE769C">
        <w:rPr>
          <w:rFonts w:ascii="Sylfaen" w:eastAsia="Arial Unicode MS" w:hAnsi="Sylfaen" w:cs="Arial Unicode MS"/>
          <w:sz w:val="24"/>
          <w:szCs w:val="24"/>
        </w:rPr>
        <w:t>მოითხოვოს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სამუშაო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ადგილას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შრომის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უსაფრთხო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პირობები</w:t>
      </w:r>
      <w:r w:rsidRPr="00FE769C">
        <w:rPr>
          <w:rFonts w:ascii="Sylfaen" w:eastAsia="Geo" w:hAnsi="Sylfaen" w:cs="Geo"/>
          <w:sz w:val="24"/>
          <w:szCs w:val="24"/>
        </w:rPr>
        <w:t>;</w:t>
      </w:r>
    </w:p>
    <w:p w14:paraId="75492C14" w14:textId="77777777" w:rsidR="00C1675F" w:rsidRPr="00FE769C" w:rsidRDefault="00A838CB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ბ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Pr="00FE769C">
        <w:rPr>
          <w:rFonts w:ascii="Sylfaen" w:eastAsia="Arial Unicode MS" w:hAnsi="Sylfaen" w:cs="Arial Unicode MS"/>
          <w:sz w:val="24"/>
          <w:szCs w:val="24"/>
        </w:rPr>
        <w:t>მოითხოვოს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მიიღოს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ამომწურავი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ინფორმაცია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სამუშაოს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პირობების</w:t>
      </w:r>
      <w:r w:rsidRPr="00FE769C">
        <w:rPr>
          <w:rFonts w:ascii="Sylfaen" w:eastAsia="Geo" w:hAnsi="Sylfaen" w:cs="Geo"/>
          <w:sz w:val="24"/>
          <w:szCs w:val="24"/>
        </w:rPr>
        <w:t xml:space="preserve">, </w:t>
      </w:r>
      <w:r w:rsidRPr="00FE769C">
        <w:rPr>
          <w:rFonts w:ascii="Sylfaen" w:eastAsia="Arial Unicode MS" w:hAnsi="Sylfaen" w:cs="Arial Unicode MS"/>
          <w:sz w:val="24"/>
          <w:szCs w:val="24"/>
        </w:rPr>
        <w:t>უნივერსიტეტისა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ლექტორის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სტატუსისა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უფლებრივი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მდგომარეობის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შესახებ</w:t>
      </w:r>
      <w:r w:rsidRPr="00FE769C">
        <w:rPr>
          <w:rFonts w:ascii="Sylfaen" w:eastAsia="Geo" w:hAnsi="Sylfaen" w:cs="Geo"/>
          <w:sz w:val="24"/>
          <w:szCs w:val="24"/>
        </w:rPr>
        <w:t>;</w:t>
      </w:r>
    </w:p>
    <w:p w14:paraId="132CDF99" w14:textId="77777777" w:rsidR="00C1675F" w:rsidRPr="00FE769C" w:rsidRDefault="00A838CB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გ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Pr="00FE769C">
        <w:rPr>
          <w:rFonts w:ascii="Sylfaen" w:eastAsia="Arial Unicode MS" w:hAnsi="Sylfaen" w:cs="Arial Unicode MS"/>
          <w:sz w:val="24"/>
          <w:szCs w:val="24"/>
        </w:rPr>
        <w:t>მოითხოვოს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მისი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სამუშაოს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შესრულებასთან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დაკავშირებული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ინფორმაცია</w:t>
      </w:r>
      <w:r w:rsidRPr="00FE769C">
        <w:rPr>
          <w:rFonts w:ascii="Sylfaen" w:eastAsia="Geo" w:hAnsi="Sylfaen" w:cs="Geo"/>
          <w:sz w:val="24"/>
          <w:szCs w:val="24"/>
        </w:rPr>
        <w:t xml:space="preserve">, </w:t>
      </w:r>
      <w:r w:rsidRPr="00FE769C">
        <w:rPr>
          <w:rFonts w:ascii="Sylfaen" w:eastAsia="Arial Unicode MS" w:hAnsi="Sylfaen" w:cs="Arial Unicode MS"/>
          <w:sz w:val="24"/>
          <w:szCs w:val="24"/>
        </w:rPr>
        <w:t>საინფორმაციო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რესურსები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ინვენტარი</w:t>
      </w:r>
      <w:r w:rsidRPr="00FE769C">
        <w:rPr>
          <w:rFonts w:ascii="Sylfaen" w:eastAsia="Geo" w:hAnsi="Sylfaen" w:cs="Geo"/>
          <w:sz w:val="24"/>
          <w:szCs w:val="24"/>
        </w:rPr>
        <w:t>;</w:t>
      </w:r>
    </w:p>
    <w:p w14:paraId="3B8AAC73" w14:textId="77777777" w:rsidR="00C1675F" w:rsidRPr="00FE769C" w:rsidRDefault="00A838CB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დ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Pr="00FE769C">
        <w:rPr>
          <w:rFonts w:ascii="Sylfaen" w:eastAsia="Arial Unicode MS" w:hAnsi="Sylfaen" w:cs="Arial Unicode MS"/>
          <w:sz w:val="24"/>
          <w:szCs w:val="24"/>
        </w:rPr>
        <w:t>ისარგებლოს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საქართველოს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შრომის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კოდექსით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დაწესებული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უქმე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დღეებით</w:t>
      </w:r>
      <w:r w:rsidRPr="00FE769C">
        <w:rPr>
          <w:rFonts w:ascii="Sylfaen" w:eastAsia="Geo" w:hAnsi="Sylfaen" w:cs="Geo"/>
          <w:sz w:val="24"/>
          <w:szCs w:val="24"/>
        </w:rPr>
        <w:t>;</w:t>
      </w:r>
    </w:p>
    <w:p w14:paraId="520696A3" w14:textId="0D624347" w:rsidR="00C1675F" w:rsidRPr="00FE769C" w:rsidRDefault="00A838CB" w:rsidP="00FE769C">
      <w:pPr>
        <w:spacing w:after="0"/>
        <w:ind w:left="-630" w:right="-31" w:firstLine="360"/>
        <w:jc w:val="both"/>
        <w:rPr>
          <w:rFonts w:ascii="Sylfaen" w:eastAsia="Merriweather" w:hAnsi="Sylfaen" w:cs="Merriweather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ე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Pr="00FE769C">
        <w:rPr>
          <w:rFonts w:ascii="Sylfaen" w:eastAsia="Arial Unicode MS" w:hAnsi="Sylfaen" w:cs="Arial Unicode MS"/>
          <w:sz w:val="24"/>
          <w:szCs w:val="24"/>
        </w:rPr>
        <w:t>მოითხოვოს</w:t>
      </w:r>
      <w:r w:rsidR="00FE769C"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დამსაქმებლისაგან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შრომის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ანაზღაურების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დროული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გადახდა</w:t>
      </w:r>
      <w:r w:rsidRPr="00FE769C">
        <w:rPr>
          <w:rFonts w:ascii="Sylfaen" w:eastAsia="Geo" w:hAnsi="Sylfaen" w:cs="Geo"/>
          <w:sz w:val="24"/>
          <w:szCs w:val="24"/>
        </w:rPr>
        <w:t>;</w:t>
      </w:r>
    </w:p>
    <w:p w14:paraId="61CDC367" w14:textId="77777777" w:rsidR="00C1675F" w:rsidRPr="00FE769C" w:rsidRDefault="00A838CB" w:rsidP="00FE76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ვ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Pr="00FE769C">
        <w:rPr>
          <w:rFonts w:ascii="Sylfaen" w:eastAsia="Arial Unicode MS" w:hAnsi="Sylfaen" w:cs="Arial Unicode MS"/>
          <w:sz w:val="24"/>
          <w:szCs w:val="24"/>
        </w:rPr>
        <w:t>ჩარევის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გარეშე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განახორციელოს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სწავლება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სამეცნიერო</w:t>
      </w:r>
      <w:r w:rsidRPr="00FE769C">
        <w:rPr>
          <w:rFonts w:ascii="Sylfaen" w:eastAsia="Geo" w:hAnsi="Sylfaen" w:cs="Geo"/>
          <w:sz w:val="24"/>
          <w:szCs w:val="24"/>
        </w:rPr>
        <w:t>-</w:t>
      </w:r>
      <w:r w:rsidRPr="00FE769C">
        <w:rPr>
          <w:rFonts w:ascii="Sylfaen" w:eastAsia="Arial Unicode MS" w:hAnsi="Sylfaen" w:cs="Arial Unicode MS"/>
          <w:sz w:val="24"/>
          <w:szCs w:val="24"/>
        </w:rPr>
        <w:t>კვლევითი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საქმიანობა</w:t>
      </w:r>
      <w:r w:rsidRPr="00FE769C">
        <w:rPr>
          <w:rFonts w:ascii="Sylfaen" w:eastAsia="Geo" w:hAnsi="Sylfaen" w:cs="Geo"/>
          <w:sz w:val="24"/>
          <w:szCs w:val="24"/>
        </w:rPr>
        <w:t>;</w:t>
      </w:r>
    </w:p>
    <w:p w14:paraId="2DCE3E9B" w14:textId="77777777" w:rsidR="00C1675F" w:rsidRPr="00FE769C" w:rsidRDefault="00A838CB" w:rsidP="00FE76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ზ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Pr="00FE769C">
        <w:rPr>
          <w:rFonts w:ascii="Sylfaen" w:eastAsia="Arial Unicode MS" w:hAnsi="Sylfaen" w:cs="Arial Unicode MS"/>
          <w:sz w:val="24"/>
          <w:szCs w:val="24"/>
        </w:rPr>
        <w:t>საგანმანათლებლო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პროგრამის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ფარგლებში,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დამოუკიდებლად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განსაზღვროს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სასწავლო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კურსის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პროგრამების</w:t>
      </w:r>
      <w:r w:rsidRPr="00FE769C">
        <w:rPr>
          <w:rFonts w:ascii="Sylfaen" w:eastAsia="Geo" w:hAnsi="Sylfaen" w:cs="Geo"/>
          <w:sz w:val="24"/>
          <w:szCs w:val="24"/>
        </w:rPr>
        <w:t xml:space="preserve"> (</w:t>
      </w:r>
      <w:r w:rsidRPr="00FE769C">
        <w:rPr>
          <w:rFonts w:ascii="Sylfaen" w:eastAsia="Arial Unicode MS" w:hAnsi="Sylfaen" w:cs="Arial Unicode MS"/>
          <w:sz w:val="24"/>
          <w:szCs w:val="24"/>
        </w:rPr>
        <w:t>სილაბუსების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Pr="00FE769C">
        <w:rPr>
          <w:rFonts w:ascii="Sylfaen" w:eastAsia="Arial Unicode MS" w:hAnsi="Sylfaen" w:cs="Arial Unicode MS"/>
          <w:sz w:val="24"/>
          <w:szCs w:val="24"/>
        </w:rPr>
        <w:t>შინაარსი</w:t>
      </w:r>
      <w:r w:rsidRPr="00FE769C">
        <w:rPr>
          <w:rFonts w:ascii="Sylfaen" w:eastAsia="Geo" w:hAnsi="Sylfaen" w:cs="Geo"/>
          <w:sz w:val="24"/>
          <w:szCs w:val="24"/>
        </w:rPr>
        <w:t xml:space="preserve">, </w:t>
      </w:r>
      <w:r w:rsidRPr="00FE769C">
        <w:rPr>
          <w:rFonts w:ascii="Sylfaen" w:eastAsia="Arial Unicode MS" w:hAnsi="Sylfaen" w:cs="Arial Unicode MS"/>
          <w:sz w:val="24"/>
          <w:szCs w:val="24"/>
        </w:rPr>
        <w:t>სწავლების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მეთოდები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საშუალებები</w:t>
      </w:r>
      <w:r w:rsidRPr="00FE769C">
        <w:rPr>
          <w:rFonts w:ascii="Sylfaen" w:eastAsia="Geo" w:hAnsi="Sylfaen" w:cs="Geo"/>
          <w:sz w:val="24"/>
          <w:szCs w:val="24"/>
        </w:rPr>
        <w:t xml:space="preserve">; </w:t>
      </w:r>
    </w:p>
    <w:p w14:paraId="4B20206A" w14:textId="0C0CD787" w:rsidR="00C1675F" w:rsidRPr="00FE769C" w:rsidRDefault="00A838CB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თ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Pr="00FE769C">
        <w:rPr>
          <w:rFonts w:ascii="Sylfaen" w:eastAsia="Arial Unicode MS" w:hAnsi="Sylfaen" w:cs="Arial Unicode MS"/>
          <w:sz w:val="24"/>
          <w:szCs w:val="24"/>
        </w:rPr>
        <w:t>მონაწილეობა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მიიღოს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პროფესიული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განვითარების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პროგრამებსა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სხვა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სახის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პროექტებში,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როგორც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უნივერსიტეტის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ფარგლებში</w:t>
      </w:r>
      <w:r w:rsidRPr="00FE769C">
        <w:rPr>
          <w:rFonts w:ascii="Sylfaen" w:eastAsia="Geo" w:hAnsi="Sylfaen" w:cs="Geo"/>
          <w:sz w:val="24"/>
          <w:szCs w:val="24"/>
        </w:rPr>
        <w:t xml:space="preserve">, </w:t>
      </w:r>
      <w:r w:rsidRPr="00FE769C">
        <w:rPr>
          <w:rFonts w:ascii="Sylfaen" w:eastAsia="Arial Unicode MS" w:hAnsi="Sylfaen" w:cs="Arial Unicode MS"/>
          <w:sz w:val="24"/>
          <w:szCs w:val="24"/>
        </w:rPr>
        <w:t>ასევე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მის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ფარგლებს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გარეთ</w:t>
      </w:r>
      <w:r w:rsidRPr="00FE769C">
        <w:rPr>
          <w:rFonts w:ascii="Sylfaen" w:eastAsia="Geo" w:hAnsi="Sylfaen" w:cs="Geo"/>
          <w:sz w:val="24"/>
          <w:szCs w:val="24"/>
        </w:rPr>
        <w:t>.</w:t>
      </w:r>
    </w:p>
    <w:p w14:paraId="2A884F03" w14:textId="34DEB21C" w:rsidR="00C1675F" w:rsidRPr="00FE769C" w:rsidRDefault="00A838CB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Geo" w:hAnsi="Sylfaen" w:cs="Geo"/>
          <w:sz w:val="24"/>
          <w:szCs w:val="24"/>
        </w:rPr>
        <w:t xml:space="preserve">4.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დასაქმებული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ვალდებულია</w:t>
      </w:r>
      <w:r w:rsidRPr="00FE769C">
        <w:rPr>
          <w:rFonts w:ascii="Sylfaen" w:eastAsia="Geo" w:hAnsi="Sylfaen" w:cs="Geo"/>
          <w:sz w:val="24"/>
          <w:szCs w:val="24"/>
        </w:rPr>
        <w:t>:</w:t>
      </w:r>
    </w:p>
    <w:p w14:paraId="4A4BEB06" w14:textId="77777777" w:rsidR="00C1675F" w:rsidRPr="00FE769C" w:rsidRDefault="00A838CB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ა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Pr="00FE769C">
        <w:rPr>
          <w:rFonts w:ascii="Sylfaen" w:eastAsia="Arial Unicode MS" w:hAnsi="Sylfaen" w:cs="Arial Unicode MS"/>
          <w:sz w:val="24"/>
          <w:szCs w:val="24"/>
        </w:rPr>
        <w:t>გაეცნოს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უნივერსიტეტის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მისიას</w:t>
      </w:r>
      <w:r w:rsidRPr="00FE769C">
        <w:rPr>
          <w:rFonts w:ascii="Sylfaen" w:eastAsia="Geo" w:hAnsi="Sylfaen" w:cs="Geo"/>
          <w:sz w:val="24"/>
          <w:szCs w:val="24"/>
        </w:rPr>
        <w:t xml:space="preserve">, </w:t>
      </w:r>
      <w:r w:rsidRPr="00FE769C">
        <w:rPr>
          <w:rFonts w:ascii="Sylfaen" w:eastAsia="Arial Unicode MS" w:hAnsi="Sylfaen" w:cs="Arial Unicode MS"/>
          <w:sz w:val="24"/>
          <w:szCs w:val="24"/>
        </w:rPr>
        <w:t>ხედვას</w:t>
      </w:r>
      <w:r w:rsidRPr="00FE769C">
        <w:rPr>
          <w:rFonts w:ascii="Sylfaen" w:eastAsia="Geo" w:hAnsi="Sylfaen" w:cs="Geo"/>
          <w:sz w:val="24"/>
          <w:szCs w:val="24"/>
        </w:rPr>
        <w:t xml:space="preserve">, </w:t>
      </w:r>
      <w:r w:rsidRPr="00FE769C">
        <w:rPr>
          <w:rFonts w:ascii="Sylfaen" w:eastAsia="Arial Unicode MS" w:hAnsi="Sylfaen" w:cs="Arial Unicode MS"/>
          <w:sz w:val="24"/>
          <w:szCs w:val="24"/>
        </w:rPr>
        <w:t>ღირებულებებსა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სტრატეგიულ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მიმართულებებს</w:t>
      </w:r>
      <w:r w:rsidRPr="00FE769C">
        <w:rPr>
          <w:rFonts w:ascii="Sylfaen" w:eastAsia="Geo" w:hAnsi="Sylfaen" w:cs="Geo"/>
          <w:sz w:val="24"/>
          <w:szCs w:val="24"/>
        </w:rPr>
        <w:t>;</w:t>
      </w:r>
    </w:p>
    <w:p w14:paraId="5D842337" w14:textId="0594E183" w:rsidR="00C1675F" w:rsidRPr="00FE769C" w:rsidRDefault="00A838CB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lastRenderedPageBreak/>
        <w:t>ბ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დაიცვას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უნივერსიტეტის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="007138CD">
        <w:rPr>
          <w:rFonts w:ascii="Sylfaen" w:eastAsia="Arial Unicode MS" w:hAnsi="Sylfaen" w:cs="Arial Unicode MS"/>
          <w:sz w:val="24"/>
          <w:szCs w:val="24"/>
        </w:rPr>
        <w:t>დებულებისა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შინაგანაწესის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მოთხოვნები</w:t>
      </w:r>
      <w:r w:rsidRPr="00FE769C">
        <w:rPr>
          <w:rFonts w:ascii="Sylfaen" w:eastAsia="Geo" w:hAnsi="Sylfaen" w:cs="Geo"/>
          <w:sz w:val="24"/>
          <w:szCs w:val="24"/>
        </w:rPr>
        <w:t>;</w:t>
      </w:r>
    </w:p>
    <w:p w14:paraId="3147CD3F" w14:textId="77777777" w:rsidR="00C1675F" w:rsidRPr="00FE769C" w:rsidRDefault="00A838CB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გ</w:t>
      </w:r>
      <w:r w:rsidRPr="00FE769C">
        <w:rPr>
          <w:rFonts w:ascii="Sylfaen" w:eastAsia="Geo" w:hAnsi="Sylfaen" w:cs="Geo"/>
          <w:sz w:val="24"/>
          <w:szCs w:val="24"/>
        </w:rPr>
        <w:t xml:space="preserve">)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დაიცვას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ეთიკისა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დისციპლინარული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პასუხისმგებლობის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ნორმები</w:t>
      </w:r>
      <w:r w:rsidRPr="00FE769C">
        <w:rPr>
          <w:rFonts w:ascii="Sylfaen" w:eastAsia="Geo" w:hAnsi="Sylfaen" w:cs="Geo"/>
          <w:sz w:val="24"/>
          <w:szCs w:val="24"/>
        </w:rPr>
        <w:t>;</w:t>
      </w:r>
    </w:p>
    <w:p w14:paraId="4967B25E" w14:textId="77777777" w:rsidR="00847B8A" w:rsidRPr="00FE769C" w:rsidRDefault="00847B8A" w:rsidP="00FE769C">
      <w:pPr>
        <w:spacing w:after="0"/>
        <w:ind w:left="-630" w:right="-31" w:firstLine="360"/>
        <w:jc w:val="both"/>
        <w:rPr>
          <w:rFonts w:ascii="Sylfaen" w:eastAsia="Arial Unicode MS" w:hAnsi="Sylfaen" w:cs="Arial Unicode MS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დ) საგანმანათლებლო პროგრამის შესაბამისად, სრულყოფილად განახორციელოს სტუდენტთა სწავლება საუნივერსიტეტო კურიკულუმის, სასწავლო პროცესის რეგულირების წესისა და მის მიერ შედგენილი სილაბუსის შესაბამისად; შესაბამის სფეროში მიმდინარე ცვლილებების კვალდაკვალ, პერიოდულად განაახლოს სასწავლო კურსის შინაარსი და სრულყოს მისი სწავლების მეთოდები;</w:t>
      </w:r>
    </w:p>
    <w:p w14:paraId="320EC247" w14:textId="1D35CF98" w:rsidR="00847B8A" w:rsidRPr="00FE769C" w:rsidRDefault="00847B8A" w:rsidP="00FE769C">
      <w:pPr>
        <w:spacing w:after="0"/>
        <w:ind w:left="-630" w:right="-31" w:firstLine="360"/>
        <w:jc w:val="both"/>
        <w:rPr>
          <w:rFonts w:ascii="Sylfaen" w:eastAsia="Arial Unicode MS" w:hAnsi="Sylfaen" w:cs="Arial Unicode MS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ე) ლექციაზე,  სამუშაო ჯგუფში, პრაქტიკულ/ლაბორატორიულ მეცადინეობაზე  გამოცხადდეს დროულად და სათანადოდ მომზადებული, არ დაუშვას ლექციის, პრაქტიკული მეცადინეობის დროზე ადრე დასრულება ან გაცდენა არასაპატიო მიზეზით;</w:t>
      </w:r>
    </w:p>
    <w:p w14:paraId="67CE4A0D" w14:textId="594428C7" w:rsidR="00C1675F" w:rsidRPr="00FE769C" w:rsidRDefault="00847B8A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ვ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)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პირადად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შეასრულოს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სამუშაო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,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გაუძღვეს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სასწავლო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პროცესს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და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უხელმძღვანელოს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სტუდენტის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სასწავლო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და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სამეცნიერო</w:t>
      </w:r>
      <w:r w:rsidR="00A838CB" w:rsidRPr="00FE769C">
        <w:rPr>
          <w:rFonts w:ascii="Sylfaen" w:eastAsia="Geo" w:hAnsi="Sylfaen" w:cs="Geo"/>
          <w:sz w:val="24"/>
          <w:szCs w:val="24"/>
        </w:rPr>
        <w:t>-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კვლევით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მუშაობას</w:t>
      </w:r>
      <w:r w:rsidR="00A838CB" w:rsidRPr="00FE769C">
        <w:rPr>
          <w:rFonts w:ascii="Sylfaen" w:eastAsia="Geo" w:hAnsi="Sylfaen" w:cs="Geo"/>
          <w:sz w:val="24"/>
          <w:szCs w:val="24"/>
        </w:rPr>
        <w:t>;</w:t>
      </w:r>
    </w:p>
    <w:p w14:paraId="1A1612A3" w14:textId="59938C15" w:rsidR="002E406B" w:rsidRPr="00FE769C" w:rsidRDefault="00847B8A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hAnsi="Sylfaen" w:cs="Sylfaen"/>
          <w:sz w:val="24"/>
          <w:szCs w:val="24"/>
        </w:rPr>
        <w:t>ზ</w:t>
      </w:r>
      <w:r w:rsidR="002E406B" w:rsidRPr="00FE769C">
        <w:rPr>
          <w:rFonts w:ascii="Sylfaen" w:hAnsi="Sylfaen" w:cs="Sylfaen"/>
          <w:sz w:val="24"/>
          <w:szCs w:val="24"/>
        </w:rPr>
        <w:t>) უზრუნველყოს</w:t>
      </w:r>
      <w:r w:rsidR="002E406B" w:rsidRPr="00FE769C">
        <w:rPr>
          <w:rFonts w:ascii="Sylfaen" w:hAnsi="Sylfaen"/>
          <w:sz w:val="24"/>
          <w:szCs w:val="24"/>
        </w:rPr>
        <w:t xml:space="preserve"> საგამოცდო საკითხების დროული შედგენა და საგამოცდო ცენტრისთვის მიწოდება, სტუდენტთა ნამუშევრების წაღება/შესწორება/</w:t>
      </w:r>
      <w:r w:rsidR="004E6526" w:rsidRPr="00FE769C">
        <w:rPr>
          <w:rFonts w:ascii="Sylfaen" w:hAnsi="Sylfaen"/>
          <w:sz w:val="24"/>
          <w:szCs w:val="24"/>
        </w:rPr>
        <w:t>დაბრუნება</w:t>
      </w:r>
      <w:r w:rsidR="002E406B" w:rsidRPr="00FE769C">
        <w:rPr>
          <w:rFonts w:ascii="Sylfaen" w:hAnsi="Sylfaen"/>
          <w:sz w:val="24"/>
          <w:szCs w:val="24"/>
        </w:rPr>
        <w:t>, ქულების ბაზაში დროულად ასახვა, საკონსულტაციო საათების ჩატარება</w:t>
      </w:r>
      <w:r w:rsidRPr="00FE769C">
        <w:rPr>
          <w:rFonts w:ascii="Sylfaen" w:hAnsi="Sylfaen"/>
          <w:sz w:val="24"/>
          <w:szCs w:val="24"/>
        </w:rPr>
        <w:t xml:space="preserve"> ,,საგამოცდო პროცესის ადმინისტრირების წესის“ შესაბამისად;</w:t>
      </w:r>
    </w:p>
    <w:p w14:paraId="6FFBC171" w14:textId="35D8E702" w:rsidR="00C1675F" w:rsidRPr="00FE769C" w:rsidRDefault="00847B8A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თ</w:t>
      </w:r>
      <w:r w:rsidR="002E406B" w:rsidRPr="00FE769C">
        <w:rPr>
          <w:rFonts w:ascii="Sylfaen" w:eastAsia="Geo" w:hAnsi="Sylfaen" w:cs="Geo"/>
          <w:sz w:val="24"/>
          <w:szCs w:val="24"/>
        </w:rPr>
        <w:t xml:space="preserve">)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გაუფრთხილდეს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სამსახურეობრივი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მოვალეობის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შესასრულებლად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საჭირო,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მისთვის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გადაცემულ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მატერიალურ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ფასეულობებს</w:t>
      </w:r>
      <w:r w:rsidR="00A838CB" w:rsidRPr="00FE769C">
        <w:rPr>
          <w:rFonts w:ascii="Sylfaen" w:eastAsia="Geo" w:hAnsi="Sylfaen" w:cs="Geo"/>
          <w:sz w:val="24"/>
          <w:szCs w:val="24"/>
        </w:rPr>
        <w:t>;</w:t>
      </w:r>
    </w:p>
    <w:p w14:paraId="2838FB65" w14:textId="269C2B62" w:rsidR="00C1675F" w:rsidRPr="00FE769C" w:rsidRDefault="00847B8A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>ი</w:t>
      </w:r>
      <w:r w:rsidR="002E406B" w:rsidRPr="00FE769C">
        <w:rPr>
          <w:rFonts w:ascii="Sylfaen" w:eastAsia="Geo" w:hAnsi="Sylfaen" w:cs="Geo"/>
          <w:sz w:val="24"/>
          <w:szCs w:val="24"/>
        </w:rPr>
        <w:t xml:space="preserve">)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დაუყოვნებლივ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აცნობოს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დამსაქმებელს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ნებისმიერი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გარემოების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შესახებ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,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რამაც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შეიძლება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ხელი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შეუშალოს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მას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სამუშაოს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შესრულებაში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,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ან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საფრთხე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შეუქმნას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დამსაქმებლის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ან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მესამე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პირის</w:t>
      </w:r>
      <w:r w:rsidR="00A838CB" w:rsidRPr="00FE769C">
        <w:rPr>
          <w:rFonts w:ascii="Sylfaen" w:eastAsia="Geo" w:hAnsi="Sylfaen" w:cs="Geo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sz w:val="24"/>
          <w:szCs w:val="24"/>
        </w:rPr>
        <w:t>ინტერესებს</w:t>
      </w:r>
      <w:r w:rsidR="003D24C3" w:rsidRPr="00FE769C">
        <w:rPr>
          <w:rFonts w:ascii="Sylfaen" w:eastAsia="Geo" w:hAnsi="Sylfaen" w:cs="Geo"/>
          <w:sz w:val="24"/>
          <w:szCs w:val="24"/>
        </w:rPr>
        <w:t>.</w:t>
      </w:r>
    </w:p>
    <w:p w14:paraId="2D112889" w14:textId="77777777" w:rsidR="00C1675F" w:rsidRPr="00FE769C" w:rsidRDefault="00C1675F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</w:p>
    <w:p w14:paraId="064CD741" w14:textId="503910EA" w:rsidR="00C1675F" w:rsidRPr="00FE769C" w:rsidRDefault="00847B8A" w:rsidP="00FE769C">
      <w:pPr>
        <w:spacing w:after="0"/>
        <w:ind w:left="-630" w:right="-31" w:firstLine="360"/>
        <w:jc w:val="both"/>
        <w:rPr>
          <w:rFonts w:ascii="Sylfaen" w:eastAsia="Geo" w:hAnsi="Sylfaen" w:cs="Geo"/>
          <w:b/>
          <w:sz w:val="24"/>
          <w:szCs w:val="24"/>
        </w:rPr>
      </w:pPr>
      <w:r w:rsidRPr="00FE769C">
        <w:rPr>
          <w:rFonts w:ascii="Sylfaen" w:eastAsia="Geo" w:hAnsi="Sylfaen" w:cs="Geo"/>
          <w:b/>
          <w:sz w:val="24"/>
          <w:szCs w:val="24"/>
        </w:rPr>
        <w:t xml:space="preserve">მუხლი </w:t>
      </w:r>
      <w:r w:rsidR="00092732" w:rsidRPr="00FE769C">
        <w:rPr>
          <w:rFonts w:ascii="Sylfaen" w:eastAsia="Geo" w:hAnsi="Sylfaen" w:cs="Geo"/>
          <w:b/>
          <w:sz w:val="24"/>
          <w:szCs w:val="24"/>
        </w:rPr>
        <w:t>6</w:t>
      </w:r>
      <w:r w:rsidR="00A838CB" w:rsidRPr="00FE769C">
        <w:rPr>
          <w:rFonts w:ascii="Sylfaen" w:eastAsia="Geo" w:hAnsi="Sylfaen" w:cs="Geo"/>
          <w:b/>
          <w:sz w:val="24"/>
          <w:szCs w:val="24"/>
        </w:rPr>
        <w:t xml:space="preserve">. 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</w:rPr>
        <w:t>შრომის</w:t>
      </w:r>
      <w:r w:rsidR="00A838CB" w:rsidRPr="00FE769C">
        <w:rPr>
          <w:rFonts w:ascii="Sylfaen" w:eastAsia="Geo" w:hAnsi="Sylfaen" w:cs="Geo"/>
          <w:b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</w:rPr>
        <w:t>ანაზღაურება</w:t>
      </w:r>
      <w:r w:rsidR="00A838CB" w:rsidRPr="00FE769C">
        <w:rPr>
          <w:rFonts w:ascii="Sylfaen" w:eastAsia="Geo" w:hAnsi="Sylfaen" w:cs="Geo"/>
          <w:b/>
          <w:sz w:val="24"/>
          <w:szCs w:val="24"/>
        </w:rPr>
        <w:t xml:space="preserve"> </w:t>
      </w:r>
    </w:p>
    <w:p w14:paraId="4CEA9707" w14:textId="70A22706" w:rsidR="00C1675F" w:rsidRPr="00FE769C" w:rsidRDefault="00092732" w:rsidP="00FE769C">
      <w:pPr>
        <w:pBdr>
          <w:top w:val="nil"/>
          <w:left w:val="nil"/>
          <w:bottom w:val="nil"/>
          <w:right w:val="nil"/>
          <w:between w:val="nil"/>
        </w:pBdr>
        <w:tabs>
          <w:tab w:val="left" w:pos="-270"/>
          <w:tab w:val="left" w:pos="360"/>
        </w:tabs>
        <w:spacing w:after="0"/>
        <w:ind w:left="-630" w:right="-31" w:firstLine="360"/>
        <w:jc w:val="both"/>
        <w:rPr>
          <w:rFonts w:ascii="Sylfaen" w:eastAsia="Arial Unicode MS" w:hAnsi="Sylfaen" w:cs="Arial Unicode MS"/>
          <w:color w:val="000000"/>
          <w:sz w:val="24"/>
          <w:szCs w:val="24"/>
        </w:rPr>
      </w:pPr>
      <w:r w:rsidRPr="00FE769C">
        <w:rPr>
          <w:rFonts w:ascii="Sylfaen" w:eastAsia="Arial Unicode MS" w:hAnsi="Sylfaen" w:cs="Arial Unicode MS"/>
          <w:color w:val="000000"/>
          <w:sz w:val="24"/>
          <w:szCs w:val="24"/>
        </w:rPr>
        <w:t>1.</w:t>
      </w:r>
      <w:r w:rsidR="00355F8D" w:rsidRPr="00FE769C">
        <w:rPr>
          <w:rFonts w:ascii="Sylfaen" w:eastAsia="Arial Unicode MS" w:hAnsi="Sylfaen" w:cs="Arial Unicode MS"/>
          <w:color w:val="000000"/>
          <w:sz w:val="24"/>
          <w:szCs w:val="24"/>
        </w:rPr>
        <w:t xml:space="preserve"> საგანმანათლებლო პროგრამის შესაბამისად, ყოველი საკონტაქტო საათის შესრულებისათვის დამსაქმებელი დასაქმებულს უხდის ანაზღაურებას ერთ აკადემიურ საათში </w:t>
      </w:r>
      <w:r w:rsidR="000E3357">
        <w:rPr>
          <w:rFonts w:ascii="Sylfaen" w:eastAsia="Arial Unicode MS" w:hAnsi="Sylfaen" w:cs="Arial Unicode MS"/>
          <w:b/>
          <w:color w:val="000000"/>
          <w:sz w:val="24"/>
          <w:szCs w:val="24"/>
        </w:rPr>
        <w:t>25</w:t>
      </w:r>
      <w:bookmarkStart w:id="1" w:name="_GoBack"/>
      <w:bookmarkEnd w:id="1"/>
      <w:r w:rsidR="000D21E6">
        <w:rPr>
          <w:rFonts w:ascii="Sylfaen" w:eastAsia="Arial Unicode MS" w:hAnsi="Sylfaen" w:cs="Arial Unicode MS"/>
          <w:b/>
          <w:color w:val="000000"/>
          <w:sz w:val="24"/>
          <w:szCs w:val="24"/>
        </w:rPr>
        <w:t xml:space="preserve"> </w:t>
      </w:r>
      <w:r w:rsidR="00355F8D" w:rsidRPr="00891E31">
        <w:rPr>
          <w:rFonts w:ascii="Sylfaen" w:eastAsia="Arial Unicode MS" w:hAnsi="Sylfaen" w:cs="Arial Unicode MS"/>
          <w:color w:val="000000"/>
          <w:sz w:val="24"/>
          <w:szCs w:val="24"/>
        </w:rPr>
        <w:t>ლარს,</w:t>
      </w:r>
      <w:r w:rsidR="00355F8D" w:rsidRPr="00FE769C">
        <w:rPr>
          <w:rFonts w:ascii="Sylfaen" w:eastAsia="Arial Unicode MS" w:hAnsi="Sylfaen" w:cs="Arial Unicode MS"/>
          <w:color w:val="000000"/>
          <w:sz w:val="24"/>
          <w:szCs w:val="24"/>
        </w:rPr>
        <w:t xml:space="preserve"> (საკონსულტაციო საათებისთვის, ასევე საგამოცდო საკითხების მომზადებისთვის და ნაშრომების გასწორებისთვის დახარჯული დროის  ანაზღაურება გათვალისწინებულია აკადემიურ/საკონტაქტო საათებისთვის განსაზღვრულ საათობრივ ანაზღაურებაში).</w:t>
      </w:r>
    </w:p>
    <w:p w14:paraId="5EB0CD25" w14:textId="2481D8EE" w:rsidR="00C1675F" w:rsidRPr="00FE769C" w:rsidRDefault="00092732" w:rsidP="00FE769C">
      <w:pPr>
        <w:pBdr>
          <w:top w:val="nil"/>
          <w:left w:val="nil"/>
          <w:bottom w:val="nil"/>
          <w:right w:val="nil"/>
          <w:between w:val="nil"/>
        </w:pBdr>
        <w:spacing w:after="0"/>
        <w:ind w:left="-630" w:right="-31" w:firstLine="360"/>
        <w:jc w:val="both"/>
        <w:rPr>
          <w:rFonts w:ascii="Sylfaen" w:hAnsi="Sylfaen"/>
          <w:color w:val="000000"/>
          <w:sz w:val="24"/>
          <w:szCs w:val="24"/>
        </w:rPr>
      </w:pPr>
      <w:r w:rsidRPr="00FE769C">
        <w:rPr>
          <w:rFonts w:ascii="Sylfaen" w:eastAsia="Arial Unicode MS" w:hAnsi="Sylfaen" w:cs="Arial Unicode MS"/>
          <w:color w:val="000000"/>
          <w:sz w:val="24"/>
          <w:szCs w:val="24"/>
        </w:rPr>
        <w:t xml:space="preserve">2.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ხელფასი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მოიცავს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საშემოსავლო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გადასახადს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,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ასევე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,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დასაქმებული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პირის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საპენსიო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სქემაში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მონაწილეობის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შემთხვევაში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,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საპენსიო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დანარიცხს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, 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რომლის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ანგარიშსწორებასაც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ბიუჯეტთან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დასაქმებულის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ხელფასიდან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ახდენს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დამსაქმებელი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>.</w:t>
      </w:r>
    </w:p>
    <w:p w14:paraId="3FBAE9F8" w14:textId="246BEE24" w:rsidR="00C1675F" w:rsidRPr="00FE769C" w:rsidRDefault="00092732" w:rsidP="00FE769C">
      <w:pPr>
        <w:pBdr>
          <w:top w:val="nil"/>
          <w:left w:val="nil"/>
          <w:bottom w:val="nil"/>
          <w:right w:val="nil"/>
          <w:between w:val="nil"/>
        </w:pBdr>
        <w:spacing w:after="0"/>
        <w:ind w:left="-630" w:right="-31" w:firstLine="360"/>
        <w:jc w:val="both"/>
        <w:rPr>
          <w:rFonts w:ascii="Sylfaen" w:hAnsi="Sylfaen"/>
          <w:color w:val="000000"/>
          <w:sz w:val="24"/>
          <w:szCs w:val="24"/>
        </w:rPr>
      </w:pPr>
      <w:r w:rsidRPr="00FE769C">
        <w:rPr>
          <w:rFonts w:ascii="Sylfaen" w:eastAsia="Arial Unicode MS" w:hAnsi="Sylfaen" w:cs="Arial Unicode MS"/>
          <w:color w:val="000000"/>
          <w:sz w:val="24"/>
          <w:szCs w:val="24"/>
        </w:rPr>
        <w:t xml:space="preserve">3.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თანხის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გადახდა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განხორციელდება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დამსაქმებლის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მიერ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დასაქმებულის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სახელფასო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ანგარიშზე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გადარიცხვით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,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უნაღდო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ანგარიშსწორების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გზით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,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თვეში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ერთხელ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,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არაუგვიანეს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ასანაზღაურებელი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თვის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მომდევნო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თვის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10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რიცხვისა</w:t>
      </w:r>
      <w:r w:rsidR="00321427" w:rsidRPr="00FE769C">
        <w:rPr>
          <w:rFonts w:ascii="Sylfaen" w:eastAsia="Geo" w:hAnsi="Sylfaen" w:cs="Geo"/>
          <w:color w:val="000000"/>
          <w:sz w:val="24"/>
          <w:szCs w:val="24"/>
        </w:rPr>
        <w:t>.</w:t>
      </w:r>
    </w:p>
    <w:p w14:paraId="00AEADA8" w14:textId="5B9BA016" w:rsidR="00C1675F" w:rsidRPr="00FE769C" w:rsidRDefault="00092732" w:rsidP="00FE7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30" w:right="-31" w:firstLine="360"/>
        <w:jc w:val="both"/>
        <w:rPr>
          <w:rFonts w:ascii="Sylfaen" w:hAnsi="Sylfaen"/>
          <w:color w:val="000000"/>
          <w:sz w:val="24"/>
          <w:szCs w:val="24"/>
        </w:rPr>
      </w:pPr>
      <w:r w:rsidRPr="00FE769C">
        <w:rPr>
          <w:rFonts w:ascii="Sylfaen" w:eastAsia="Arial Unicode MS" w:hAnsi="Sylfaen" w:cs="Arial Unicode MS"/>
          <w:color w:val="000000"/>
          <w:sz w:val="24"/>
          <w:szCs w:val="24"/>
        </w:rPr>
        <w:lastRenderedPageBreak/>
        <w:t xml:space="preserve">4.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დამსაქმებელი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ვალდებულია,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ნებისმიერი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ანაზღაურების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თუ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ანგარიშსწორების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დაყოვნების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ყოველი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დღისათვის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გადაუხადოს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დასაქმებულს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დაყოვნებული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თანხის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0.07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პროცენტი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. </w:t>
      </w:r>
    </w:p>
    <w:p w14:paraId="7752C876" w14:textId="77777777" w:rsidR="00847B8A" w:rsidRPr="00FE769C" w:rsidRDefault="00092732" w:rsidP="00FE7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30" w:right="-31" w:firstLine="360"/>
        <w:jc w:val="both"/>
        <w:rPr>
          <w:rFonts w:ascii="Sylfaen" w:hAnsi="Sylfaen"/>
          <w:color w:val="000000"/>
          <w:sz w:val="24"/>
          <w:szCs w:val="24"/>
        </w:rPr>
      </w:pPr>
      <w:r w:rsidRPr="00FE769C">
        <w:rPr>
          <w:rFonts w:ascii="Sylfaen" w:eastAsia="Arial Unicode MS" w:hAnsi="Sylfaen" w:cs="Arial Unicode MS"/>
          <w:color w:val="000000"/>
          <w:sz w:val="24"/>
          <w:szCs w:val="24"/>
        </w:rPr>
        <w:t xml:space="preserve">5.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დამსაქმებელს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უფლება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აქვს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დასაქმებულის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შრომითი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ანაზღაურებიდან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დაქვითოს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ზედმეტად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გაცემული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თანხა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ან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ნებისმიერი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სხვა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თანხა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,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რომელიც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შრომითი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ურთიერთობიდან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გამომდინარე,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მისთვის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აქვს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გადასახდელი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. </w:t>
      </w:r>
    </w:p>
    <w:p w14:paraId="2A54B2A4" w14:textId="3DE14889" w:rsidR="00C1675F" w:rsidRPr="00FE769C" w:rsidRDefault="00092732" w:rsidP="00FE7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30" w:right="-31" w:firstLine="360"/>
        <w:jc w:val="both"/>
        <w:rPr>
          <w:rFonts w:ascii="Sylfaen" w:hAnsi="Sylfaen"/>
          <w:color w:val="000000"/>
          <w:sz w:val="24"/>
          <w:szCs w:val="24"/>
        </w:rPr>
      </w:pPr>
      <w:r w:rsidRPr="00FE769C">
        <w:rPr>
          <w:rFonts w:ascii="Sylfaen" w:eastAsia="Arial Unicode MS" w:hAnsi="Sylfaen" w:cs="Arial Unicode MS"/>
          <w:color w:val="000000"/>
          <w:sz w:val="24"/>
          <w:szCs w:val="24"/>
        </w:rPr>
        <w:t xml:space="preserve">6.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შრომითი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ანაზღაურებიდან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ერთჯერადად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დაქვითვის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საერთო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ოდენობა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არ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უნდა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აღემატებოდეს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შრომის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ანაზღაურების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50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პროცენტს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. </w:t>
      </w:r>
    </w:p>
    <w:p w14:paraId="0E560883" w14:textId="06A87861" w:rsidR="00C1675F" w:rsidRPr="00FE769C" w:rsidRDefault="00092732" w:rsidP="00FE769C">
      <w:pPr>
        <w:pBdr>
          <w:top w:val="nil"/>
          <w:left w:val="nil"/>
          <w:bottom w:val="nil"/>
          <w:right w:val="nil"/>
          <w:between w:val="nil"/>
        </w:pBdr>
        <w:spacing w:after="0"/>
        <w:ind w:left="-630" w:right="-31" w:firstLine="360"/>
        <w:jc w:val="both"/>
        <w:rPr>
          <w:rFonts w:ascii="Sylfaen" w:hAnsi="Sylfaen"/>
          <w:color w:val="000000"/>
          <w:sz w:val="24"/>
          <w:szCs w:val="24"/>
        </w:rPr>
      </w:pPr>
      <w:r w:rsidRPr="00FE769C">
        <w:rPr>
          <w:rFonts w:ascii="Sylfaen" w:eastAsia="Arial Unicode MS" w:hAnsi="Sylfaen" w:cs="Arial Unicode MS"/>
          <w:color w:val="000000"/>
          <w:sz w:val="24"/>
          <w:szCs w:val="24"/>
        </w:rPr>
        <w:t xml:space="preserve">7.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შრომითი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ურთიერთობის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შეწყვეტისას,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დამსაქმებელი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ვალდებულია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დასაქმებულთან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მოახდინოს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საბოლოო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ანგარიშსწორება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არა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უგვიანეს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7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კალენდარული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დღისა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>.</w:t>
      </w:r>
    </w:p>
    <w:p w14:paraId="15912F48" w14:textId="77777777" w:rsidR="00C1675F" w:rsidRPr="00FE769C" w:rsidRDefault="00C1675F" w:rsidP="00FE769C">
      <w:pPr>
        <w:spacing w:after="0"/>
        <w:ind w:left="-630" w:right="-31" w:firstLine="360"/>
        <w:jc w:val="both"/>
        <w:rPr>
          <w:rFonts w:ascii="Sylfaen" w:eastAsia="Geo" w:hAnsi="Sylfaen" w:cs="Geo"/>
          <w:b/>
          <w:sz w:val="24"/>
          <w:szCs w:val="24"/>
        </w:rPr>
      </w:pPr>
    </w:p>
    <w:p w14:paraId="7DCF9EA4" w14:textId="7893F320" w:rsidR="00C1675F" w:rsidRPr="00FE769C" w:rsidRDefault="00847B8A" w:rsidP="00FE769C">
      <w:pPr>
        <w:spacing w:after="0"/>
        <w:ind w:left="-630" w:right="-31" w:firstLine="360"/>
        <w:jc w:val="both"/>
        <w:rPr>
          <w:rFonts w:ascii="Sylfaen" w:eastAsia="Geo" w:hAnsi="Sylfaen" w:cs="Geo"/>
          <w:b/>
          <w:sz w:val="24"/>
          <w:szCs w:val="24"/>
        </w:rPr>
      </w:pPr>
      <w:r w:rsidRPr="00FE769C">
        <w:rPr>
          <w:rFonts w:ascii="Sylfaen" w:eastAsia="Geo" w:hAnsi="Sylfaen" w:cs="Geo"/>
          <w:b/>
          <w:sz w:val="24"/>
          <w:szCs w:val="24"/>
        </w:rPr>
        <w:t xml:space="preserve">მუხლი </w:t>
      </w:r>
      <w:r w:rsidR="007F6D01">
        <w:rPr>
          <w:rFonts w:ascii="Sylfaen" w:eastAsia="Geo" w:hAnsi="Sylfaen" w:cs="Geo"/>
          <w:b/>
          <w:sz w:val="24"/>
          <w:szCs w:val="24"/>
        </w:rPr>
        <w:t>7</w:t>
      </w:r>
      <w:r w:rsidR="00A838CB" w:rsidRPr="00FE769C">
        <w:rPr>
          <w:rFonts w:ascii="Sylfaen" w:eastAsia="Geo" w:hAnsi="Sylfaen" w:cs="Geo"/>
          <w:b/>
          <w:sz w:val="24"/>
          <w:szCs w:val="24"/>
        </w:rPr>
        <w:t xml:space="preserve">. 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</w:rPr>
        <w:t>სამუშაო</w:t>
      </w:r>
      <w:r w:rsidR="00A838CB" w:rsidRPr="00FE769C">
        <w:rPr>
          <w:rFonts w:ascii="Sylfaen" w:eastAsia="Geo" w:hAnsi="Sylfaen" w:cs="Geo"/>
          <w:b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</w:rPr>
        <w:t>დრო</w:t>
      </w:r>
      <w:r w:rsidR="00A838CB" w:rsidRPr="00FE769C">
        <w:rPr>
          <w:rFonts w:ascii="Sylfaen" w:eastAsia="Geo" w:hAnsi="Sylfaen" w:cs="Geo"/>
          <w:b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</w:rPr>
        <w:t>და</w:t>
      </w:r>
      <w:r w:rsidR="00A838CB" w:rsidRPr="00FE769C">
        <w:rPr>
          <w:rFonts w:ascii="Sylfaen" w:eastAsia="Geo" w:hAnsi="Sylfaen" w:cs="Geo"/>
          <w:b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</w:rPr>
        <w:t>დასვენების</w:t>
      </w:r>
      <w:r w:rsidR="00A838CB" w:rsidRPr="00FE769C">
        <w:rPr>
          <w:rFonts w:ascii="Sylfaen" w:eastAsia="Geo" w:hAnsi="Sylfaen" w:cs="Geo"/>
          <w:b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</w:rPr>
        <w:t>დრო</w:t>
      </w:r>
    </w:p>
    <w:p w14:paraId="2105F057" w14:textId="67FDBD02" w:rsidR="00C1675F" w:rsidRPr="00FE769C" w:rsidRDefault="00A838CB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Geo" w:hAnsi="Sylfaen" w:cs="Geo"/>
          <w:sz w:val="24"/>
          <w:szCs w:val="24"/>
        </w:rPr>
        <w:t>1</w:t>
      </w:r>
      <w:r w:rsidR="00092732" w:rsidRPr="00FE769C">
        <w:rPr>
          <w:rFonts w:ascii="Sylfaen" w:eastAsia="Geo" w:hAnsi="Sylfaen" w:cs="Geo"/>
          <w:sz w:val="24"/>
          <w:szCs w:val="24"/>
        </w:rPr>
        <w:t>.</w:t>
      </w:r>
      <w:r w:rsidRPr="00FE769C">
        <w:rPr>
          <w:rFonts w:ascii="Sylfaen" w:eastAsia="Geo" w:hAnsi="Sylfaen" w:cs="Geo"/>
          <w:sz w:val="24"/>
          <w:szCs w:val="24"/>
        </w:rPr>
        <w:t xml:space="preserve"> 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დასაქმებულის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სამუშაო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დრო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დასვენების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დრო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განისაზღვრება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შესაბამისი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საგანმანათლებლო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პროგრამითა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მიმდინარე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სემესტრისათვის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შედგენილი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აკადემიური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კალენდრის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შესაბამისად</w:t>
      </w:r>
      <w:r w:rsidR="003D24C3" w:rsidRPr="00FE769C">
        <w:rPr>
          <w:rFonts w:ascii="Sylfaen" w:eastAsia="Geo" w:hAnsi="Sylfaen" w:cs="Geo"/>
          <w:sz w:val="24"/>
          <w:szCs w:val="24"/>
        </w:rPr>
        <w:t>.</w:t>
      </w:r>
    </w:p>
    <w:p w14:paraId="7BE20FB2" w14:textId="6499CDF1" w:rsidR="00C1675F" w:rsidRPr="00FE769C" w:rsidRDefault="00A838CB" w:rsidP="00FE769C">
      <w:pPr>
        <w:spacing w:after="0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  <w:r w:rsidRPr="00FE769C">
        <w:rPr>
          <w:rFonts w:ascii="Sylfaen" w:eastAsia="Geo" w:hAnsi="Sylfaen" w:cs="Geo"/>
          <w:sz w:val="24"/>
          <w:szCs w:val="24"/>
        </w:rPr>
        <w:t>2</w:t>
      </w:r>
      <w:r w:rsidR="00092732" w:rsidRPr="00FE769C">
        <w:rPr>
          <w:rFonts w:ascii="Sylfaen" w:eastAsia="Geo" w:hAnsi="Sylfaen" w:cs="Geo"/>
          <w:sz w:val="24"/>
          <w:szCs w:val="24"/>
        </w:rPr>
        <w:t>.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ზეგანაკვეთური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სამუშაო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დაიშვება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საქართველოს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შრომის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კოდექსით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გათვალისწინებულ</w:t>
      </w:r>
      <w:r w:rsidRPr="00FE769C">
        <w:rPr>
          <w:rFonts w:ascii="Sylfaen" w:eastAsia="Geo" w:hAnsi="Sylfaen" w:cs="Geo"/>
          <w:sz w:val="24"/>
          <w:szCs w:val="24"/>
        </w:rPr>
        <w:t xml:space="preserve"> </w:t>
      </w:r>
      <w:r w:rsidRPr="00FE769C">
        <w:rPr>
          <w:rFonts w:ascii="Sylfaen" w:eastAsia="Arial Unicode MS" w:hAnsi="Sylfaen" w:cs="Arial Unicode MS"/>
          <w:sz w:val="24"/>
          <w:szCs w:val="24"/>
        </w:rPr>
        <w:t>შემთხვევებში</w:t>
      </w:r>
      <w:r w:rsidRPr="00FE769C">
        <w:rPr>
          <w:rFonts w:ascii="Sylfaen" w:eastAsia="Geo" w:hAnsi="Sylfaen" w:cs="Geo"/>
          <w:sz w:val="24"/>
          <w:szCs w:val="24"/>
        </w:rPr>
        <w:t>.</w:t>
      </w:r>
    </w:p>
    <w:p w14:paraId="2A81148E" w14:textId="77777777" w:rsidR="00C1675F" w:rsidRPr="00FE769C" w:rsidRDefault="00C1675F" w:rsidP="00FE769C">
      <w:pPr>
        <w:spacing w:after="0"/>
        <w:ind w:left="-630" w:right="-31" w:firstLine="360"/>
        <w:jc w:val="both"/>
        <w:rPr>
          <w:rFonts w:ascii="Sylfaen" w:eastAsia="Geo" w:hAnsi="Sylfaen" w:cs="Geo"/>
          <w:b/>
          <w:sz w:val="24"/>
          <w:szCs w:val="24"/>
        </w:rPr>
      </w:pPr>
    </w:p>
    <w:p w14:paraId="34FE4CD9" w14:textId="7B7E94F4" w:rsidR="00C1675F" w:rsidRPr="00FE769C" w:rsidRDefault="00847B8A" w:rsidP="00FE769C">
      <w:pPr>
        <w:spacing w:after="0"/>
        <w:ind w:left="-630" w:right="-31" w:firstLine="360"/>
        <w:jc w:val="both"/>
        <w:rPr>
          <w:rFonts w:ascii="Sylfaen" w:eastAsia="Geo" w:hAnsi="Sylfaen" w:cs="Geo"/>
          <w:b/>
          <w:sz w:val="24"/>
          <w:szCs w:val="24"/>
        </w:rPr>
      </w:pPr>
      <w:r w:rsidRPr="00FE769C">
        <w:rPr>
          <w:rFonts w:ascii="Sylfaen" w:eastAsia="Geo" w:hAnsi="Sylfaen" w:cs="Geo"/>
          <w:b/>
          <w:sz w:val="24"/>
          <w:szCs w:val="24"/>
        </w:rPr>
        <w:t xml:space="preserve">მუხლი </w:t>
      </w:r>
      <w:r w:rsidR="00092732" w:rsidRPr="00FE769C">
        <w:rPr>
          <w:rFonts w:ascii="Sylfaen" w:eastAsia="Geo" w:hAnsi="Sylfaen" w:cs="Geo"/>
          <w:b/>
          <w:sz w:val="24"/>
          <w:szCs w:val="24"/>
        </w:rPr>
        <w:t>8</w:t>
      </w:r>
      <w:r w:rsidR="00A838CB" w:rsidRPr="00FE769C">
        <w:rPr>
          <w:rFonts w:ascii="Sylfaen" w:eastAsia="Geo" w:hAnsi="Sylfaen" w:cs="Geo"/>
          <w:b/>
          <w:sz w:val="24"/>
          <w:szCs w:val="24"/>
        </w:rPr>
        <w:t xml:space="preserve">. 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</w:rPr>
        <w:t>შვებულება</w:t>
      </w:r>
    </w:p>
    <w:p w14:paraId="329DBB1A" w14:textId="77777777" w:rsidR="00FE769C" w:rsidRPr="00FE769C" w:rsidRDefault="00847B8A" w:rsidP="00FE76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-630" w:right="-31" w:firstLine="360"/>
        <w:jc w:val="both"/>
        <w:rPr>
          <w:rFonts w:ascii="Sylfaen" w:hAnsi="Sylfaen"/>
          <w:color w:val="000000"/>
          <w:sz w:val="24"/>
          <w:szCs w:val="24"/>
        </w:rPr>
      </w:pPr>
      <w:r w:rsidRPr="00FE769C">
        <w:rPr>
          <w:rFonts w:ascii="Sylfaen" w:eastAsia="Arial Unicode MS" w:hAnsi="Sylfaen" w:cs="Arial Unicode MS"/>
          <w:color w:val="000000"/>
          <w:sz w:val="24"/>
          <w:szCs w:val="24"/>
        </w:rPr>
        <w:t xml:space="preserve"> </w:t>
      </w:r>
      <w:r w:rsidR="00FE769C" w:rsidRPr="00FE769C">
        <w:rPr>
          <w:rFonts w:ascii="Sylfaen" w:eastAsia="Arial Unicode MS" w:hAnsi="Sylfaen" w:cs="Sylfaen"/>
          <w:color w:val="000000"/>
          <w:sz w:val="24"/>
          <w:szCs w:val="24"/>
        </w:rPr>
        <w:t>1. დ</w:t>
      </w:r>
      <w:r w:rsidR="00FE769C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ასაქმებულს უფლება აქვს ისარგებლოს ანაზღაურების გარეშე შვებულებით – წელიწადში  სულ მცირე 15 კალენდარული დღით.</w:t>
      </w:r>
    </w:p>
    <w:p w14:paraId="681FA178" w14:textId="77777777" w:rsidR="00FE769C" w:rsidRPr="00FE769C" w:rsidRDefault="00FE769C" w:rsidP="00FE76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-630" w:right="-31" w:firstLine="360"/>
        <w:jc w:val="both"/>
        <w:rPr>
          <w:rFonts w:ascii="Sylfaen" w:hAnsi="Sylfaen"/>
          <w:color w:val="000000"/>
          <w:sz w:val="24"/>
          <w:szCs w:val="24"/>
        </w:rPr>
      </w:pPr>
      <w:r w:rsidRPr="00FE769C">
        <w:rPr>
          <w:rFonts w:ascii="Sylfaen" w:eastAsia="Arial Unicode MS" w:hAnsi="Sylfaen" w:cs="Sylfaen"/>
          <w:color w:val="000000"/>
          <w:sz w:val="24"/>
          <w:szCs w:val="24"/>
        </w:rPr>
        <w:t>2. შ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</w:rPr>
        <w:t xml:space="preserve">ვებულება დასაქმებულს შეიძლება მიეცეს სამუშაო წლის სალექციო პერიოდისგან თავისუფალ დროს. </w:t>
      </w:r>
    </w:p>
    <w:p w14:paraId="20826E4F" w14:textId="77777777" w:rsidR="00FE769C" w:rsidRPr="00FE769C" w:rsidRDefault="00FE769C" w:rsidP="00FE76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-630" w:right="-31" w:firstLine="360"/>
        <w:jc w:val="both"/>
        <w:rPr>
          <w:rFonts w:ascii="Sylfaen" w:hAnsi="Sylfaen"/>
          <w:color w:val="000000"/>
          <w:sz w:val="24"/>
          <w:szCs w:val="24"/>
        </w:rPr>
      </w:pPr>
      <w:r w:rsidRPr="00FE769C">
        <w:rPr>
          <w:rFonts w:ascii="Sylfaen" w:eastAsia="Arial Unicode MS" w:hAnsi="Sylfaen" w:cs="Arial Unicode MS"/>
          <w:color w:val="000000"/>
          <w:sz w:val="24"/>
          <w:szCs w:val="24"/>
        </w:rPr>
        <w:t xml:space="preserve">3. შვებულებაში არ ითვლება დროებითი შრომისუუნარობის პერიოდი, შვებულება ბავშვის მოვლის გამო, შვებულება ახალშობილის შვილად აყვანის გამო და დამატებითი შვებულება ბავშვის მოვლის გამო. </w:t>
      </w:r>
    </w:p>
    <w:p w14:paraId="5B9BD74F" w14:textId="50D9123E" w:rsidR="00847B8A" w:rsidRPr="00FE769C" w:rsidRDefault="00847B8A" w:rsidP="00FE769C">
      <w:pPr>
        <w:spacing w:after="0" w:line="240" w:lineRule="auto"/>
        <w:ind w:left="-630" w:right="-31" w:firstLine="360"/>
        <w:jc w:val="both"/>
        <w:rPr>
          <w:rFonts w:ascii="Sylfaen" w:eastAsia="Geo" w:hAnsi="Sylfaen" w:cs="Geo"/>
          <w:sz w:val="24"/>
          <w:szCs w:val="24"/>
        </w:rPr>
      </w:pPr>
    </w:p>
    <w:p w14:paraId="7D2F5187" w14:textId="014A7F11" w:rsidR="00C1675F" w:rsidRPr="00FE769C" w:rsidRDefault="00847B8A" w:rsidP="00FE769C">
      <w:pPr>
        <w:spacing w:after="0" w:line="240" w:lineRule="auto"/>
        <w:ind w:left="-630" w:right="-31" w:firstLine="360"/>
        <w:rPr>
          <w:rFonts w:ascii="Sylfaen" w:eastAsia="Geo" w:hAnsi="Sylfaen" w:cs="Geo"/>
          <w:b/>
          <w:sz w:val="24"/>
          <w:szCs w:val="24"/>
        </w:rPr>
      </w:pPr>
      <w:r w:rsidRPr="00FE769C">
        <w:rPr>
          <w:rFonts w:ascii="Sylfaen" w:eastAsia="Geo" w:hAnsi="Sylfaen" w:cs="Geo"/>
          <w:b/>
          <w:sz w:val="24"/>
          <w:szCs w:val="24"/>
        </w:rPr>
        <w:t xml:space="preserve">მუხლი </w:t>
      </w:r>
      <w:r w:rsidR="00092732" w:rsidRPr="00FE769C">
        <w:rPr>
          <w:rFonts w:ascii="Sylfaen" w:eastAsia="Geo" w:hAnsi="Sylfaen" w:cs="Geo"/>
          <w:b/>
          <w:sz w:val="24"/>
          <w:szCs w:val="24"/>
        </w:rPr>
        <w:t>9</w:t>
      </w:r>
      <w:r w:rsidR="00A838CB" w:rsidRPr="00FE769C">
        <w:rPr>
          <w:rFonts w:ascii="Sylfaen" w:eastAsia="Geo" w:hAnsi="Sylfaen" w:cs="Geo"/>
          <w:b/>
          <w:sz w:val="24"/>
          <w:szCs w:val="24"/>
        </w:rPr>
        <w:t xml:space="preserve">. </w:t>
      </w:r>
      <w:r w:rsidR="00A838CB" w:rsidRPr="00FE769C">
        <w:rPr>
          <w:rFonts w:ascii="Sylfaen" w:eastAsia="Arial Unicode MS" w:hAnsi="Sylfaen" w:cs="Arial Unicode MS"/>
          <w:b/>
          <w:sz w:val="24"/>
          <w:szCs w:val="24"/>
        </w:rPr>
        <w:t>მივლინება</w:t>
      </w:r>
      <w:r w:rsidR="00A838CB" w:rsidRPr="00FE769C">
        <w:rPr>
          <w:rFonts w:ascii="Sylfaen" w:eastAsia="Geo" w:hAnsi="Sylfaen" w:cs="Geo"/>
          <w:b/>
          <w:sz w:val="24"/>
          <w:szCs w:val="24"/>
        </w:rPr>
        <w:t xml:space="preserve"> </w:t>
      </w:r>
    </w:p>
    <w:p w14:paraId="1B57930B" w14:textId="21F96A72" w:rsidR="00C1675F" w:rsidRPr="00FE769C" w:rsidRDefault="00092732" w:rsidP="00FE76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-630" w:right="-31" w:firstLine="360"/>
        <w:rPr>
          <w:rFonts w:ascii="Sylfaen" w:hAnsi="Sylfaen"/>
          <w:color w:val="000000"/>
          <w:sz w:val="24"/>
          <w:szCs w:val="24"/>
        </w:rPr>
      </w:pPr>
      <w:r w:rsidRPr="00FE769C">
        <w:rPr>
          <w:rFonts w:ascii="Sylfaen" w:eastAsia="Arial Unicode MS" w:hAnsi="Sylfaen" w:cs="Arial Unicode MS"/>
          <w:color w:val="000000"/>
          <w:sz w:val="24"/>
          <w:szCs w:val="24"/>
        </w:rPr>
        <w:t xml:space="preserve">1.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მივლინება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არის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დამსაქმებლის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მიერ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დასაქმებულის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სამუშაო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ადგილის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დროებით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შეცვლა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,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სამუშაოს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ინტერესებიდან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გამომდინარე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. </w:t>
      </w:r>
    </w:p>
    <w:p w14:paraId="09B0CF29" w14:textId="787564E3" w:rsidR="00C1675F" w:rsidRPr="00FE769C" w:rsidRDefault="00092732" w:rsidP="00FE76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-630" w:right="-31" w:firstLine="360"/>
        <w:rPr>
          <w:rFonts w:ascii="Sylfaen" w:hAnsi="Sylfaen"/>
          <w:color w:val="000000"/>
          <w:sz w:val="24"/>
          <w:szCs w:val="24"/>
        </w:rPr>
      </w:pPr>
      <w:r w:rsidRPr="00FE769C">
        <w:rPr>
          <w:rFonts w:ascii="Sylfaen" w:eastAsia="Arial Unicode MS" w:hAnsi="Sylfaen" w:cs="Arial Unicode MS"/>
          <w:color w:val="000000"/>
          <w:sz w:val="24"/>
          <w:szCs w:val="24"/>
        </w:rPr>
        <w:t xml:space="preserve">2.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დამსაქმებლის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მიერ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დასაქმებულის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მივლინებაში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გაგზავნა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არ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მიიჩნევა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შრომითი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ხელშეკრულების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პირობების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შეცვლად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,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თუ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მივლინების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პერიოდი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არ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აღემატება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წელიწადში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45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კალენდარულ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დღეს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. </w:t>
      </w:r>
    </w:p>
    <w:p w14:paraId="5F081A48" w14:textId="4AAC5D20" w:rsidR="00C1675F" w:rsidRPr="00FE769C" w:rsidRDefault="00092732" w:rsidP="00FE76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-630" w:right="-31" w:firstLine="360"/>
        <w:rPr>
          <w:rFonts w:ascii="Sylfaen" w:hAnsi="Sylfaen"/>
          <w:color w:val="000000"/>
          <w:sz w:val="24"/>
          <w:szCs w:val="24"/>
        </w:rPr>
      </w:pPr>
      <w:r w:rsidRPr="00FE769C">
        <w:rPr>
          <w:rFonts w:ascii="Sylfaen" w:eastAsia="Arial Unicode MS" w:hAnsi="Sylfaen" w:cs="Arial Unicode MS"/>
          <w:color w:val="000000"/>
          <w:sz w:val="24"/>
          <w:szCs w:val="24"/>
        </w:rPr>
        <w:t xml:space="preserve">3.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დამსაქმებლის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მიერ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ამ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მუხლის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მე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-2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პუნქტით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გათვალისწინებული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ვადის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გადამეტების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შემთხვევა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მიიჩნევა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შრომითი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ხელშეკრულების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პირობების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შეცვლად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. </w:t>
      </w:r>
    </w:p>
    <w:p w14:paraId="54E51372" w14:textId="517D7236" w:rsidR="00C1675F" w:rsidRPr="00FE769C" w:rsidRDefault="00092732" w:rsidP="00FE76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-630" w:right="-31" w:firstLine="360"/>
        <w:jc w:val="both"/>
        <w:rPr>
          <w:rFonts w:ascii="Sylfaen" w:eastAsia="Geo" w:hAnsi="Sylfaen" w:cs="Geo"/>
          <w:color w:val="000000"/>
          <w:sz w:val="24"/>
          <w:szCs w:val="24"/>
        </w:rPr>
      </w:pPr>
      <w:r w:rsidRPr="00FE769C">
        <w:rPr>
          <w:rFonts w:ascii="Sylfaen" w:eastAsia="Arial Unicode MS" w:hAnsi="Sylfaen" w:cs="Arial Unicode MS"/>
          <w:color w:val="000000"/>
          <w:sz w:val="24"/>
          <w:szCs w:val="24"/>
        </w:rPr>
        <w:t xml:space="preserve">4.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დამსაქმებელი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ვალდებულია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სრულად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აუნაზღაუროს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დასაქმებულს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მივლინებასთან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დაკავშირებული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 xml:space="preserve"> </w:t>
      </w:r>
      <w:r w:rsidR="00A838CB" w:rsidRPr="00FE769C">
        <w:rPr>
          <w:rFonts w:ascii="Sylfaen" w:eastAsia="Arial Unicode MS" w:hAnsi="Sylfaen" w:cs="Arial Unicode MS"/>
          <w:color w:val="000000"/>
          <w:sz w:val="24"/>
          <w:szCs w:val="24"/>
        </w:rPr>
        <w:t>ხარჯები</w:t>
      </w:r>
      <w:r w:rsidR="00A838CB" w:rsidRPr="00FE769C">
        <w:rPr>
          <w:rFonts w:ascii="Sylfaen" w:eastAsia="Geo" w:hAnsi="Sylfaen" w:cs="Geo"/>
          <w:color w:val="000000"/>
          <w:sz w:val="24"/>
          <w:szCs w:val="24"/>
        </w:rPr>
        <w:t>.</w:t>
      </w:r>
    </w:p>
    <w:p w14:paraId="4701BAE4" w14:textId="286BA235" w:rsidR="00092732" w:rsidRPr="00FE769C" w:rsidRDefault="00092732" w:rsidP="00FE76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-630" w:right="-31" w:firstLine="360"/>
        <w:jc w:val="both"/>
        <w:rPr>
          <w:rFonts w:ascii="Sylfaen" w:eastAsia="Geo" w:hAnsi="Sylfaen" w:cs="Geo"/>
          <w:color w:val="000000"/>
          <w:sz w:val="24"/>
          <w:szCs w:val="24"/>
        </w:rPr>
      </w:pPr>
    </w:p>
    <w:p w14:paraId="38AD07A8" w14:textId="5493566F" w:rsidR="00092732" w:rsidRPr="00FE769C" w:rsidRDefault="00847B8A" w:rsidP="00FE769C">
      <w:pPr>
        <w:spacing w:after="0" w:line="240" w:lineRule="auto"/>
        <w:ind w:left="-630" w:firstLine="360"/>
        <w:textAlignment w:val="center"/>
        <w:rPr>
          <w:rFonts w:ascii="Sylfaen" w:eastAsia="Times New Roman" w:hAnsi="Sylfaen" w:cs="Sylfaen"/>
          <w:b/>
          <w:sz w:val="24"/>
          <w:szCs w:val="24"/>
        </w:rPr>
      </w:pPr>
      <w:r w:rsidRPr="00FE769C">
        <w:rPr>
          <w:rFonts w:ascii="Sylfaen" w:eastAsia="Times New Roman" w:hAnsi="Sylfaen" w:cs="Sylfaen"/>
          <w:b/>
          <w:sz w:val="24"/>
          <w:szCs w:val="24"/>
        </w:rPr>
        <w:lastRenderedPageBreak/>
        <w:t xml:space="preserve">მუხლი </w:t>
      </w:r>
      <w:r w:rsidR="00092732" w:rsidRPr="00FE769C">
        <w:rPr>
          <w:rFonts w:ascii="Sylfaen" w:eastAsia="Times New Roman" w:hAnsi="Sylfaen" w:cs="Sylfaen"/>
          <w:b/>
          <w:sz w:val="24"/>
          <w:szCs w:val="24"/>
        </w:rPr>
        <w:t>10. ზეგანაკვეთური სამუშაო</w:t>
      </w:r>
    </w:p>
    <w:p w14:paraId="610B8488" w14:textId="3367D1D7" w:rsidR="00092732" w:rsidRPr="00FE769C" w:rsidRDefault="00092732" w:rsidP="00FE769C">
      <w:pPr>
        <w:spacing w:after="0" w:line="240" w:lineRule="auto"/>
        <w:ind w:left="-630" w:firstLine="360"/>
        <w:jc w:val="both"/>
        <w:textAlignment w:val="center"/>
        <w:rPr>
          <w:rFonts w:ascii="Sylfaen" w:eastAsia="Times New Roman" w:hAnsi="Sylfaen" w:cs="Sylfaen"/>
          <w:sz w:val="24"/>
          <w:szCs w:val="24"/>
        </w:rPr>
      </w:pPr>
      <w:r w:rsidRPr="00FE769C">
        <w:rPr>
          <w:rFonts w:ascii="Sylfaen" w:eastAsia="Times New Roman" w:hAnsi="Sylfaen" w:cs="Sylfaen"/>
          <w:sz w:val="24"/>
          <w:szCs w:val="24"/>
        </w:rPr>
        <w:t>1. დასაქმებული ვალდებულია შეასრულოს ზეგანაკვეთური სამუშაო:</w:t>
      </w:r>
    </w:p>
    <w:p w14:paraId="11E840B5" w14:textId="77777777" w:rsidR="00092732" w:rsidRPr="00FE769C" w:rsidRDefault="00092732" w:rsidP="00FE769C">
      <w:pPr>
        <w:spacing w:after="0" w:line="240" w:lineRule="auto"/>
        <w:ind w:left="-630" w:firstLine="360"/>
        <w:jc w:val="both"/>
        <w:textAlignment w:val="center"/>
        <w:rPr>
          <w:rFonts w:ascii="Sylfaen" w:eastAsia="Times New Roman" w:hAnsi="Sylfaen" w:cs="Sylfaen"/>
          <w:sz w:val="24"/>
          <w:szCs w:val="24"/>
        </w:rPr>
      </w:pPr>
      <w:r w:rsidRPr="00FE769C">
        <w:rPr>
          <w:rFonts w:ascii="Sylfaen" w:eastAsia="Times New Roman" w:hAnsi="Sylfaen" w:cs="Sylfaen"/>
          <w:sz w:val="24"/>
          <w:szCs w:val="24"/>
        </w:rPr>
        <w:t>ა) სტიქიური უბედურების თავიდან ასაცილებლად ან/და მისი შედეგების ლიკვიდაციისთვის – ანაზღაურების გარეშე;</w:t>
      </w:r>
    </w:p>
    <w:p w14:paraId="1607176E" w14:textId="77777777" w:rsidR="00092732" w:rsidRPr="00FE769C" w:rsidRDefault="00092732" w:rsidP="00FE769C">
      <w:pPr>
        <w:spacing w:after="0" w:line="240" w:lineRule="auto"/>
        <w:ind w:left="-630" w:firstLine="360"/>
        <w:jc w:val="both"/>
        <w:textAlignment w:val="center"/>
        <w:rPr>
          <w:rFonts w:ascii="Sylfaen" w:eastAsia="Times New Roman" w:hAnsi="Sylfaen" w:cs="Sylfaen"/>
          <w:sz w:val="24"/>
          <w:szCs w:val="24"/>
        </w:rPr>
      </w:pPr>
      <w:r w:rsidRPr="00FE769C">
        <w:rPr>
          <w:rFonts w:ascii="Sylfaen" w:eastAsia="Times New Roman" w:hAnsi="Sylfaen" w:cs="Sylfaen"/>
          <w:sz w:val="24"/>
          <w:szCs w:val="24"/>
        </w:rPr>
        <w:t>ბ) საწარმოო ავარიის თავიდან ასაცილებლად ან/და მისი შედეგების ლიკვიდაციისთვის – სათანადო ანაზღაურებით.</w:t>
      </w:r>
    </w:p>
    <w:p w14:paraId="291A88DD" w14:textId="30EA0610" w:rsidR="00092732" w:rsidRPr="00FE769C" w:rsidRDefault="00092732" w:rsidP="00FE769C">
      <w:pPr>
        <w:spacing w:after="0" w:line="240" w:lineRule="auto"/>
        <w:ind w:left="-630" w:firstLine="360"/>
        <w:jc w:val="both"/>
        <w:textAlignment w:val="center"/>
        <w:rPr>
          <w:rFonts w:ascii="Sylfaen" w:eastAsia="Times New Roman" w:hAnsi="Sylfaen" w:cs="Sylfaen"/>
          <w:sz w:val="24"/>
          <w:szCs w:val="24"/>
        </w:rPr>
      </w:pPr>
      <w:r w:rsidRPr="00FE769C">
        <w:rPr>
          <w:rFonts w:ascii="Sylfaen" w:eastAsia="Times New Roman" w:hAnsi="Sylfaen" w:cs="Sylfaen"/>
          <w:sz w:val="24"/>
          <w:szCs w:val="24"/>
        </w:rPr>
        <w:t>2. აკრძალულია ორსული ან ახალნამშობიარები ქალის, შეზღუდული შესაძლებლობის მქონე პირის, არასრულწლოვნის ზეგანაკვეთურ სამუშაოზე დასაქმება მისი თანხმობის გარეშე.</w:t>
      </w:r>
    </w:p>
    <w:p w14:paraId="7A015F12" w14:textId="1CF76F4D" w:rsidR="00092732" w:rsidRPr="00FE769C" w:rsidRDefault="00092732" w:rsidP="00FE769C">
      <w:pPr>
        <w:spacing w:after="0" w:line="240" w:lineRule="auto"/>
        <w:ind w:left="-630" w:firstLine="360"/>
        <w:jc w:val="both"/>
        <w:textAlignment w:val="center"/>
        <w:rPr>
          <w:rFonts w:ascii="Sylfaen" w:eastAsia="Times New Roman" w:hAnsi="Sylfaen" w:cs="Sylfaen"/>
          <w:sz w:val="24"/>
          <w:szCs w:val="24"/>
        </w:rPr>
      </w:pPr>
      <w:r w:rsidRPr="00FE769C">
        <w:rPr>
          <w:rFonts w:ascii="Sylfaen" w:eastAsia="Times New Roman" w:hAnsi="Sylfaen" w:cs="Sylfaen"/>
          <w:sz w:val="24"/>
          <w:szCs w:val="24"/>
        </w:rPr>
        <w:t xml:space="preserve">3. ზეგანაკვეთურ სამუშაოდ მიიჩნევა მხარეთა შეთანხმებით დასაქმებულის მიერ სამუშაოს შესრულება დროის იმ მონაკვეთში, რომლის ხანგრძლივობა აღემატება მის სამუშაო დროს; </w:t>
      </w:r>
    </w:p>
    <w:p w14:paraId="21A93F1C" w14:textId="5B75AE7E" w:rsidR="00092732" w:rsidRPr="00FE769C" w:rsidRDefault="00092732" w:rsidP="00FE769C">
      <w:pPr>
        <w:spacing w:after="0" w:line="240" w:lineRule="auto"/>
        <w:ind w:left="-630" w:firstLine="360"/>
        <w:jc w:val="both"/>
        <w:textAlignment w:val="center"/>
        <w:rPr>
          <w:rFonts w:ascii="Sylfaen" w:eastAsia="Times New Roman" w:hAnsi="Sylfaen" w:cs="Sylfaen"/>
          <w:sz w:val="24"/>
          <w:szCs w:val="24"/>
        </w:rPr>
      </w:pPr>
      <w:r w:rsidRPr="00FE769C">
        <w:rPr>
          <w:rFonts w:ascii="Sylfaen" w:eastAsia="Times New Roman" w:hAnsi="Sylfaen" w:cs="Sylfaen"/>
          <w:sz w:val="24"/>
          <w:szCs w:val="24"/>
        </w:rPr>
        <w:t>4. ზეგანაკვეთური სამუშაოს ანაზღაურების სანაცვლოდ დასაქმებულს მიეცემა დამატებითი დასვენების დრო, ზეგანაკვეთური სამუშაოს შესრულების დროის ოდენობით.</w:t>
      </w:r>
    </w:p>
    <w:p w14:paraId="5CD6042A" w14:textId="196AAC22" w:rsidR="00092732" w:rsidRPr="00FE769C" w:rsidRDefault="00092732" w:rsidP="00FE76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-630" w:right="-31" w:firstLine="360"/>
        <w:jc w:val="both"/>
        <w:rPr>
          <w:rFonts w:ascii="Sylfaen" w:eastAsia="Geo" w:hAnsi="Sylfaen" w:cs="Geo"/>
          <w:color w:val="000000"/>
          <w:sz w:val="24"/>
          <w:szCs w:val="24"/>
        </w:rPr>
      </w:pPr>
    </w:p>
    <w:p w14:paraId="7CB37DBD" w14:textId="77777777" w:rsidR="0055758D" w:rsidRPr="00FE769C" w:rsidRDefault="0055758D" w:rsidP="00FE76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-630" w:right="-31" w:firstLine="360"/>
        <w:jc w:val="both"/>
        <w:rPr>
          <w:rFonts w:ascii="Sylfaen" w:eastAsia="Arial Unicode MS" w:hAnsi="Sylfaen" w:cs="Arial Unicode MS"/>
          <w:sz w:val="24"/>
          <w:szCs w:val="24"/>
        </w:rPr>
      </w:pPr>
      <w:r w:rsidRPr="00FE769C">
        <w:rPr>
          <w:rFonts w:ascii="Sylfaen" w:eastAsia="Arial Unicode MS" w:hAnsi="Sylfaen" w:cs="Arial Unicode MS"/>
          <w:b/>
          <w:color w:val="000000"/>
          <w:sz w:val="24"/>
          <w:szCs w:val="24"/>
        </w:rPr>
        <w:t>მუხლი 11. ხელშეკრულების მოქმედების შეჩერება/შეწყვეტა</w:t>
      </w:r>
    </w:p>
    <w:p w14:paraId="0CEBC276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1. შრომითი ურთიერთოების შეჩერების საფუძვლებია:</w:t>
      </w:r>
    </w:p>
    <w:p w14:paraId="4B8FD3A7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ა) გაფიცვა;</w:t>
      </w:r>
    </w:p>
    <w:p w14:paraId="67B77CA4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ბ) ლოკაუტი;</w:t>
      </w:r>
    </w:p>
    <w:p w14:paraId="05358AA8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გ) აქტიური ან/და პასიური საარჩევნო უფლების განხორციელება;</w:t>
      </w:r>
    </w:p>
    <w:p w14:paraId="7214F1CC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დ) საქართველოს საპროცესო კანონმდებლობით გათვალისწინებულ შემთხვევებში საგამოძიებო, პროკურატურის ან სასამართლო ორგანოებში გამოცხადება;</w:t>
      </w:r>
    </w:p>
    <w:p w14:paraId="288D03BD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ე) სამხედრო სავალდებულო სამსახურში გაწვევა;</w:t>
      </w:r>
    </w:p>
    <w:p w14:paraId="44D54167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ვ) სამხედრო სარეზერვო სამსახურში გაწვევა;</w:t>
      </w:r>
    </w:p>
    <w:p w14:paraId="443ADACB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ზ) შვებულება ორსულობის, მშობიარობისა და ბავშვის მოვლის გამო, შვებულება ახალშობილის შვილად აყვანის გამო და დამატებითი შვებულება ბავშვის მოვლის გამო;</w:t>
      </w:r>
    </w:p>
    <w:p w14:paraId="20E87770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თ) ქალთა მიმართ ძალადობის ან/და ოჯახში ძალადობის მსხვერპლის თავშესაფარში ან/და კრიზისულ ცენტრში მოთავსება, თუ მას აღარ შეუძლია სამსახურებრივი მოვალეობის შესრულება, მაგრამ წელიწადში არაუმეტეს 30 კალენდარული დღისა;</w:t>
      </w:r>
    </w:p>
    <w:p w14:paraId="113AC76D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ი) დროებითი შრომისუუნარობა, თუ მისი ვადა არ აღემატება ზედიზედ 40 კალენდარულ დღეს, ან 6 თვის განმავლობაში საერთო ვადა არ აღემატება 60 კალენდარულ დღეს;</w:t>
      </w:r>
    </w:p>
    <w:p w14:paraId="17015BDE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კ) კვალიფიკაციის ამაღლება, პროფესიული გადამზადება ან სწავლა, რომლის ხანგრძლივობაც წელიწადში არ უნდა აღემატებოდეს 30 კალენდარულ დღეს;</w:t>
      </w:r>
    </w:p>
    <w:p w14:paraId="2A2E2120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ლ) ანაზღაურების გარეშე შვებულება;</w:t>
      </w:r>
    </w:p>
    <w:p w14:paraId="46B99B6C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მ) ანაზღაურებადი შვებულება.</w:t>
      </w:r>
    </w:p>
    <w:p w14:paraId="598C4D0F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 xml:space="preserve">2.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</w:rPr>
        <w:t>ხელშეკრულების შეწყვეტის საფუძვლებია:</w:t>
      </w:r>
    </w:p>
    <w:p w14:paraId="76751595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lastRenderedPageBreak/>
        <w:t>ა) მხარეთა მიერ ახალი ხელშეკრულების დადება, რომლითაც ძალადაკარგულად იქნება გამოცხადებული წინამდებარე ხელშეკრულება;</w:t>
      </w:r>
    </w:p>
    <w:p w14:paraId="04C9ECDE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ბ) ეკონომიკური გარემოებები, ტექნოლოგიური ან ორგანიზაციული ცვლილებები, რომლებიც აუცილებელს ხდის სამუშაო ძალის შემცირებას;</w:t>
      </w:r>
    </w:p>
    <w:p w14:paraId="5190BE50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გ) შრომითი ხელშეკრულების ვადის გასვლა;</w:t>
      </w:r>
    </w:p>
    <w:p w14:paraId="38E1EFB6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დ) შრომითი ხელშეკრულებით გათვალისწინებული სამუშაოს შესრულება;</w:t>
      </w:r>
    </w:p>
    <w:p w14:paraId="4EB5DB21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ე) დასაქმებულის მიერ თანამდებობის/სამუშაოს საკუთარი ნებით, წერილობითი განცხადების საფუძველზე დატოვება;</w:t>
      </w:r>
    </w:p>
    <w:p w14:paraId="31A45BCD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ვ) მხარეთა წერილობითი შეთანხმება;</w:t>
      </w:r>
    </w:p>
    <w:p w14:paraId="0962A703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ზ) დასაქმებულის კვალიფიკაციის ან პროფესიული უნარ-ჩვევების შეუსაბამობა მის მიერ დაკავებულ თანამდებობასთან/შესასრულებელ სამუშაოსთან;</w:t>
      </w:r>
    </w:p>
    <w:p w14:paraId="28ADC1E8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თ) დასაქმებულის მიერ მისთვის ინდივიდუალური შრომითი ხელშეკრულებით ან კოლექტიური ხელშეკრულებით ან/და შრომის შინაგანაწესით დაკისრებული ვალდებულების უხეში დარღვევა;</w:t>
      </w:r>
    </w:p>
    <w:p w14:paraId="2CF4B461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ი) დასაქმებულის მიერ მისთვის ინდივიდუალური შრომითი ხელშეკრულებით ან კოლექტიური ხელშეკრულებით ან/და შრომის შინაგანაწესით დაკისრებული ვალდებულების დარღვევა, თუ დასაქმებულის მიმართ ბოლო 1 წლის განმავლობაში უკვე გამოყენებულ იქნა ინდივიდუალური შრომითი ხელშეკრულებით ან კოლექტიური ხელშეკრულებით ან/და შრომის შინაგანაწესით გათვალისწინებული დისციპლინური პასუხისმგებლობის რომელიმე ზომა;</w:t>
      </w:r>
    </w:p>
    <w:p w14:paraId="42B8B193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კ) თუ შრომითი ხელშეკრულებით სხვა რამ არ არის განსაზღვრული, ხანგრძლივი შრომისუუნარობა – თუკი შრომისუუნარობის ვადა აღემატება ზედიზედ 40 კალენდარულ დღეს, ან 6 თვის განმავლობაში საერთო ვადა აღემატება 60 კალენდარულ დღეს, ამასთანავე, დასაქმებულს გამოყენებული აქვს შვებულება;</w:t>
      </w:r>
    </w:p>
    <w:p w14:paraId="4281210E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ლ) სასამართლო განაჩენის ან გადაწყვეტილების კანონიერ ძალაში შესვლა, რომელიც სამუშაოს შესრულების შესაძლებლობას გამორიცხავს;</w:t>
      </w:r>
    </w:p>
    <w:p w14:paraId="6EDDE8F4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მ) სასამართლოს მიერ მიღებული და კანონიერ ძალაში შესული გადაწყვეტილება გაფიცვის უკანონოდ ცნობის შესახებ;</w:t>
      </w:r>
    </w:p>
    <w:p w14:paraId="523ED4CC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ნ) დამსაქმებელი ფიზიკური პირის ან დასაქმებულის გარდაცვალება;</w:t>
      </w:r>
    </w:p>
    <w:p w14:paraId="4F766F33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ო) დამსაქმებელი იურიდიული პირის ლიკვიდაციის წარმოების დაწყება;</w:t>
      </w:r>
    </w:p>
    <w:p w14:paraId="0D94D03F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პ) სხვა ობიექტური გარემოება, რომელიც ამართლებს შრომითი ხელშეკრულების შეწყვეტას.</w:t>
      </w:r>
    </w:p>
    <w:p w14:paraId="2105B6C3" w14:textId="77777777" w:rsidR="0055758D" w:rsidRPr="00FE769C" w:rsidRDefault="0055758D" w:rsidP="00FE76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31" w:firstLine="360"/>
        <w:jc w:val="both"/>
        <w:rPr>
          <w:rFonts w:ascii="Sylfaen" w:eastAsia="Arial" w:hAnsi="Sylfaen" w:cs="Arial"/>
          <w:sz w:val="24"/>
          <w:szCs w:val="24"/>
        </w:rPr>
      </w:pPr>
    </w:p>
    <w:p w14:paraId="73412151" w14:textId="77777777" w:rsidR="0055758D" w:rsidRPr="00FE769C" w:rsidRDefault="0055758D" w:rsidP="00FE76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31" w:firstLine="360"/>
        <w:jc w:val="both"/>
        <w:rPr>
          <w:rFonts w:ascii="Sylfaen" w:hAnsi="Sylfaen"/>
          <w:b/>
          <w:color w:val="000000"/>
          <w:sz w:val="24"/>
          <w:szCs w:val="24"/>
        </w:rPr>
      </w:pPr>
      <w:r w:rsidRPr="00FE769C">
        <w:rPr>
          <w:rFonts w:ascii="Sylfaen" w:hAnsi="Sylfaen"/>
          <w:b/>
          <w:color w:val="000000"/>
          <w:sz w:val="24"/>
          <w:szCs w:val="24"/>
        </w:rPr>
        <w:t xml:space="preserve">მუხლი 12. შრომითი ხელშეკრულების შეწყვეტის წესი </w:t>
      </w:r>
    </w:p>
    <w:p w14:paraId="24A80F66" w14:textId="77777777" w:rsidR="0055758D" w:rsidRPr="00FE769C" w:rsidRDefault="0055758D" w:rsidP="00FE7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30" w:right="-31" w:firstLine="360"/>
        <w:jc w:val="both"/>
        <w:rPr>
          <w:rFonts w:ascii="Sylfaen" w:hAnsi="Sylfaen"/>
          <w:color w:val="000000"/>
          <w:sz w:val="24"/>
          <w:szCs w:val="24"/>
        </w:rPr>
      </w:pPr>
      <w:r w:rsidRPr="00FE769C">
        <w:rPr>
          <w:rFonts w:ascii="Sylfaen" w:hAnsi="Sylfaen"/>
          <w:color w:val="000000"/>
          <w:sz w:val="24"/>
          <w:szCs w:val="24"/>
        </w:rPr>
        <w:t xml:space="preserve">1. წინამდებარე ხელშეკრულების მე-11 მუხლის მე-2 პუნქტის “ბ”, “ზ”, “კ” ან “პ” ქვეპუნქტებით გათვალისწინებული რომელიმე საფუძვლით შრომითი ხელშეკრულების </w:t>
      </w:r>
      <w:r w:rsidRPr="00FE769C">
        <w:rPr>
          <w:rFonts w:ascii="Sylfaen" w:hAnsi="Sylfaen"/>
          <w:color w:val="000000"/>
          <w:sz w:val="24"/>
          <w:szCs w:val="24"/>
        </w:rPr>
        <w:lastRenderedPageBreak/>
        <w:t xml:space="preserve">შეწყვეტისას, მხარე ვალდებულია არანაკლებ 30 კალენდარული დღით ადრე გააფრთხილოს მეორე მხარე წინასწარი წერილობითი შეტყობინების გაგზავნის გზით. </w:t>
      </w:r>
    </w:p>
    <w:p w14:paraId="5E636FFA" w14:textId="77777777" w:rsidR="0055758D" w:rsidRPr="00FE769C" w:rsidRDefault="0055758D" w:rsidP="00FE7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30" w:right="-31" w:firstLine="360"/>
        <w:jc w:val="both"/>
        <w:rPr>
          <w:rFonts w:ascii="Sylfaen" w:hAnsi="Sylfaen"/>
          <w:color w:val="000000"/>
          <w:sz w:val="24"/>
          <w:szCs w:val="24"/>
        </w:rPr>
      </w:pPr>
      <w:r w:rsidRPr="00FE769C">
        <w:rPr>
          <w:rFonts w:ascii="Sylfaen" w:hAnsi="Sylfaen"/>
          <w:color w:val="000000"/>
          <w:sz w:val="24"/>
          <w:szCs w:val="24"/>
        </w:rPr>
        <w:t>2. დამსაქმებელი ვალდებულია, დასაქმებულის მოთხოვნის წარდგენიდან 7 კალენდარული დღის ვადაში წერილობით დაასაბუთოს ხელშეკრულების შეწყვეტის საფუძველი.</w:t>
      </w:r>
    </w:p>
    <w:p w14:paraId="27CBC54E" w14:textId="77777777" w:rsidR="0055758D" w:rsidRPr="00FE769C" w:rsidRDefault="0055758D" w:rsidP="00FE7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30" w:right="-31" w:firstLine="360"/>
        <w:jc w:val="both"/>
        <w:rPr>
          <w:rFonts w:ascii="Sylfaen" w:hAnsi="Sylfaen"/>
          <w:color w:val="000000"/>
          <w:sz w:val="24"/>
          <w:szCs w:val="24"/>
        </w:rPr>
      </w:pPr>
      <w:r w:rsidRPr="00FE769C">
        <w:rPr>
          <w:rFonts w:ascii="Sylfaen" w:hAnsi="Sylfaen"/>
          <w:color w:val="000000"/>
          <w:sz w:val="24"/>
          <w:szCs w:val="24"/>
        </w:rPr>
        <w:t>3. დასაქმებულს უფლება აქვს 30 კალენდარული დღის ვადაში სასამართლოში გაასაჩივროს დამსაქმებლის დასაბუთებული გადაწყვეტილება  ხელშეკრულების შეწყვეტის შესახებ. გასაჩივრების ვადა აითვლება დასაქმებულისთვის დასაბუთებული გადაწყვეტილების გაცნობის მომენტიდან.</w:t>
      </w:r>
    </w:p>
    <w:p w14:paraId="4F5D0200" w14:textId="77777777" w:rsidR="0055758D" w:rsidRPr="00FE769C" w:rsidRDefault="0055758D" w:rsidP="00FE7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30" w:right="-31" w:firstLine="360"/>
        <w:jc w:val="both"/>
        <w:rPr>
          <w:rFonts w:ascii="Sylfaen" w:hAnsi="Sylfaen"/>
          <w:color w:val="000000"/>
          <w:sz w:val="24"/>
          <w:szCs w:val="24"/>
        </w:rPr>
      </w:pPr>
      <w:r w:rsidRPr="00FE769C">
        <w:rPr>
          <w:rFonts w:ascii="Sylfaen" w:hAnsi="Sylfaen"/>
          <w:color w:val="000000"/>
          <w:sz w:val="24"/>
          <w:szCs w:val="24"/>
        </w:rPr>
        <w:t>4. თუ დამსაქმებელი დასაქმებულის მოთხოვნის წარდგენიდან 7 კალენდარული დღის ვადაში წერილობით არ დაასაბუთებს შრომითი ხელშეკრულების შეწყვეტის საფუძველს, დასაქმებულს უფლება აქვს, 30 კალენდარული დღის ვადაში სასამართლოში გაასაჩივროს დამსაქმებლის გადაწყვეტილება შრომითი ხელშეკრულების შეწყვეტის შესახებ.</w:t>
      </w:r>
    </w:p>
    <w:p w14:paraId="3E228A79" w14:textId="77777777" w:rsidR="0055758D" w:rsidRPr="00FE769C" w:rsidRDefault="0055758D" w:rsidP="00FE7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30" w:right="-31" w:firstLine="360"/>
        <w:jc w:val="both"/>
        <w:rPr>
          <w:rFonts w:ascii="Sylfaen" w:hAnsi="Sylfaen"/>
          <w:color w:val="000000"/>
          <w:sz w:val="24"/>
          <w:szCs w:val="24"/>
        </w:rPr>
      </w:pPr>
    </w:p>
    <w:p w14:paraId="4E2720F1" w14:textId="77777777" w:rsidR="0055758D" w:rsidRPr="00FE769C" w:rsidRDefault="0055758D" w:rsidP="00FE76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31" w:firstLine="360"/>
        <w:jc w:val="both"/>
        <w:rPr>
          <w:rFonts w:ascii="Sylfaen" w:hAnsi="Sylfaen"/>
          <w:b/>
          <w:color w:val="000000"/>
          <w:sz w:val="24"/>
          <w:szCs w:val="24"/>
        </w:rPr>
      </w:pPr>
    </w:p>
    <w:p w14:paraId="4E27A759" w14:textId="77777777" w:rsidR="0055758D" w:rsidRPr="00FE769C" w:rsidRDefault="0055758D" w:rsidP="00FE76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-630" w:right="-31" w:firstLine="360"/>
        <w:jc w:val="both"/>
        <w:rPr>
          <w:rFonts w:ascii="Sylfaen" w:hAnsi="Sylfaen"/>
          <w:b/>
          <w:color w:val="000000"/>
          <w:sz w:val="24"/>
          <w:szCs w:val="24"/>
        </w:rPr>
      </w:pPr>
      <w:r w:rsidRPr="00FE769C">
        <w:rPr>
          <w:rFonts w:ascii="Sylfaen" w:eastAsia="Arial Unicode MS" w:hAnsi="Sylfaen" w:cs="Arial Unicode MS"/>
          <w:b/>
          <w:color w:val="000000"/>
          <w:sz w:val="24"/>
          <w:szCs w:val="24"/>
        </w:rPr>
        <w:t xml:space="preserve">მუხლი 13. შრომითი დავის განხილვა და გადაწყვეტა </w:t>
      </w:r>
    </w:p>
    <w:p w14:paraId="624BED74" w14:textId="77777777" w:rsidR="0055758D" w:rsidRPr="00FE769C" w:rsidRDefault="0055758D" w:rsidP="00FE76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-270" w:right="-31" w:firstLine="360"/>
        <w:jc w:val="both"/>
        <w:rPr>
          <w:rFonts w:ascii="Sylfaen" w:hAnsi="Sylfaen"/>
          <w:color w:val="000000"/>
          <w:sz w:val="24"/>
          <w:szCs w:val="24"/>
        </w:rPr>
      </w:pPr>
      <w:r w:rsidRPr="00FE769C">
        <w:rPr>
          <w:rFonts w:ascii="Sylfaen" w:eastAsia="Arial Unicode MS" w:hAnsi="Sylfaen" w:cs="Arial Unicode MS"/>
          <w:color w:val="000000"/>
          <w:sz w:val="24"/>
          <w:szCs w:val="24"/>
        </w:rPr>
        <w:t>1. მხარეთა შორის დავა გადაწყდება მოქმედი კანონმდებლობის შესაბამისად;</w:t>
      </w:r>
    </w:p>
    <w:p w14:paraId="15E1591B" w14:textId="77777777" w:rsidR="0055758D" w:rsidRPr="00FE769C" w:rsidRDefault="0055758D" w:rsidP="00FE769C">
      <w:pPr>
        <w:pBdr>
          <w:top w:val="nil"/>
          <w:left w:val="nil"/>
          <w:bottom w:val="nil"/>
          <w:right w:val="nil"/>
          <w:between w:val="nil"/>
        </w:pBdr>
        <w:spacing w:after="0"/>
        <w:ind w:left="-630" w:right="-31" w:firstLine="360"/>
        <w:jc w:val="both"/>
        <w:rPr>
          <w:rFonts w:ascii="Sylfaen" w:hAnsi="Sylfaen"/>
          <w:color w:val="000000"/>
          <w:sz w:val="24"/>
          <w:szCs w:val="24"/>
        </w:rPr>
      </w:pPr>
      <w:r w:rsidRPr="00FE769C">
        <w:rPr>
          <w:rFonts w:ascii="Sylfaen" w:eastAsia="Arial Unicode MS" w:hAnsi="Sylfaen" w:cs="Arial Unicode MS"/>
          <w:color w:val="000000"/>
          <w:sz w:val="24"/>
          <w:szCs w:val="24"/>
        </w:rPr>
        <w:t>2. ნებისმიერი ის საკითხი, რომელიც არ არის რეგულირებული წინამდებარე ხელშეკრულებით, შესაძლებელია გადაწყდეს მხარეთა ურთიერთ მოლაპარაკების გზით;</w:t>
      </w:r>
    </w:p>
    <w:p w14:paraId="01240BBF" w14:textId="77777777" w:rsidR="0055758D" w:rsidRPr="00FE769C" w:rsidRDefault="0055758D" w:rsidP="00FE769C">
      <w:pPr>
        <w:pBdr>
          <w:top w:val="nil"/>
          <w:left w:val="nil"/>
          <w:bottom w:val="nil"/>
          <w:right w:val="nil"/>
          <w:between w:val="nil"/>
        </w:pBdr>
        <w:spacing w:after="0"/>
        <w:ind w:left="-630" w:right="-31" w:firstLine="360"/>
        <w:jc w:val="both"/>
        <w:rPr>
          <w:rFonts w:ascii="Sylfaen" w:hAnsi="Sylfaen"/>
          <w:color w:val="000000"/>
          <w:sz w:val="24"/>
          <w:szCs w:val="24"/>
        </w:rPr>
      </w:pPr>
      <w:r w:rsidRPr="00FE769C">
        <w:rPr>
          <w:rFonts w:ascii="Sylfaen" w:hAnsi="Sylfaen"/>
          <w:color w:val="000000"/>
          <w:sz w:val="24"/>
          <w:szCs w:val="24"/>
        </w:rPr>
        <w:t xml:space="preserve">3.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</w:rPr>
        <w:t xml:space="preserve">მხარეთა შორის წარმოშობილი დავა უნდა გადაწყდეს მხარეთა შორის შემთანხმებელი პროცედურებით, რაც გულისხმობს დასაქმებულსა და დამსაქმებელს შორის პირდაპირ მოლაპარაკებებს; </w:t>
      </w:r>
    </w:p>
    <w:p w14:paraId="5EE354EF" w14:textId="77777777" w:rsidR="0055758D" w:rsidRPr="00FE769C" w:rsidRDefault="0055758D" w:rsidP="00FE769C">
      <w:pPr>
        <w:pBdr>
          <w:top w:val="nil"/>
          <w:left w:val="nil"/>
          <w:bottom w:val="nil"/>
          <w:right w:val="nil"/>
          <w:between w:val="nil"/>
        </w:pBdr>
        <w:spacing w:after="0"/>
        <w:ind w:left="-630" w:right="-31" w:firstLine="360"/>
        <w:jc w:val="both"/>
        <w:rPr>
          <w:rFonts w:ascii="Sylfaen" w:hAnsi="Sylfaen"/>
          <w:color w:val="000000"/>
          <w:sz w:val="24"/>
          <w:szCs w:val="24"/>
        </w:rPr>
      </w:pPr>
      <w:r w:rsidRPr="00FE769C">
        <w:rPr>
          <w:rFonts w:ascii="Sylfaen" w:hAnsi="Sylfaen"/>
          <w:color w:val="000000"/>
          <w:sz w:val="24"/>
          <w:szCs w:val="24"/>
        </w:rPr>
        <w:t xml:space="preserve">4.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</w:rPr>
        <w:t xml:space="preserve">შემათანხმებელი პროცედურების დაწყების შესახებ მხარე მეორე მხარეს უგზავნის წერილობით შეტყობინებას, სადაც ზუსტად უნდა იყოს განსაზღვრული დავის წარმოშობის საფუძველი და მოთხოვნები; </w:t>
      </w:r>
    </w:p>
    <w:p w14:paraId="523E37A8" w14:textId="77777777" w:rsidR="0055758D" w:rsidRPr="00FE769C" w:rsidRDefault="0055758D" w:rsidP="00FE769C">
      <w:pPr>
        <w:pBdr>
          <w:top w:val="nil"/>
          <w:left w:val="nil"/>
          <w:bottom w:val="nil"/>
          <w:right w:val="nil"/>
          <w:between w:val="nil"/>
        </w:pBdr>
        <w:spacing w:after="0"/>
        <w:ind w:left="-630" w:right="-31" w:firstLine="360"/>
        <w:jc w:val="both"/>
        <w:rPr>
          <w:rFonts w:ascii="Sylfaen" w:hAnsi="Sylfaen"/>
          <w:color w:val="000000"/>
          <w:sz w:val="24"/>
          <w:szCs w:val="24"/>
        </w:rPr>
      </w:pPr>
      <w:r w:rsidRPr="00FE769C">
        <w:rPr>
          <w:rFonts w:ascii="Sylfaen" w:hAnsi="Sylfaen"/>
          <w:color w:val="000000"/>
          <w:sz w:val="24"/>
          <w:szCs w:val="24"/>
        </w:rPr>
        <w:t xml:space="preserve">5.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</w:rPr>
        <w:t>მეორე მხარე ვალდებულია, წერილობითი შეტყობინება განიხილოს და თავისი გადაწყვეტილება წერილობით აცნობოს მხარეს შეტყობინების მიღებიდან 10 კალენდარული დღის განმავლობაში;</w:t>
      </w:r>
    </w:p>
    <w:p w14:paraId="37E9FD60" w14:textId="77777777" w:rsidR="0055758D" w:rsidRPr="00FE769C" w:rsidRDefault="0055758D" w:rsidP="00FE769C">
      <w:pPr>
        <w:pBdr>
          <w:top w:val="nil"/>
          <w:left w:val="nil"/>
          <w:bottom w:val="nil"/>
          <w:right w:val="nil"/>
          <w:between w:val="nil"/>
        </w:pBdr>
        <w:spacing w:after="0"/>
        <w:ind w:left="-630" w:right="-31" w:firstLine="360"/>
        <w:jc w:val="both"/>
        <w:rPr>
          <w:rFonts w:ascii="Sylfaen" w:hAnsi="Sylfaen"/>
          <w:color w:val="000000"/>
          <w:sz w:val="24"/>
          <w:szCs w:val="24"/>
        </w:rPr>
      </w:pPr>
      <w:r w:rsidRPr="00FE769C">
        <w:rPr>
          <w:rFonts w:ascii="Sylfaen" w:hAnsi="Sylfaen"/>
          <w:color w:val="000000"/>
          <w:sz w:val="24"/>
          <w:szCs w:val="24"/>
        </w:rPr>
        <w:t xml:space="preserve">6.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</w:rPr>
        <w:t>წარმომადგენლები ან მხარეები იღებენ წერილობით გადაწყვეტილებას, რომელიც ხდება არსებული შრომითი ხელშეკრულების ნაწილი;</w:t>
      </w:r>
    </w:p>
    <w:p w14:paraId="26AA2172" w14:textId="77777777" w:rsidR="0055758D" w:rsidRPr="00FE769C" w:rsidRDefault="0055758D" w:rsidP="00FE769C">
      <w:pPr>
        <w:pBdr>
          <w:top w:val="nil"/>
          <w:left w:val="nil"/>
          <w:bottom w:val="nil"/>
          <w:right w:val="nil"/>
          <w:between w:val="nil"/>
        </w:pBdr>
        <w:spacing w:after="0"/>
        <w:ind w:left="-630" w:right="-31" w:firstLine="360"/>
        <w:jc w:val="both"/>
        <w:rPr>
          <w:rFonts w:ascii="Sylfaen" w:hAnsi="Sylfaen"/>
          <w:color w:val="000000"/>
          <w:sz w:val="24"/>
          <w:szCs w:val="24"/>
        </w:rPr>
      </w:pPr>
      <w:r w:rsidRPr="00FE769C">
        <w:rPr>
          <w:rFonts w:ascii="Sylfaen" w:hAnsi="Sylfaen"/>
          <w:color w:val="000000"/>
          <w:sz w:val="24"/>
          <w:szCs w:val="24"/>
        </w:rPr>
        <w:t xml:space="preserve">7. </w:t>
      </w:r>
      <w:r w:rsidRPr="00FE769C">
        <w:rPr>
          <w:rFonts w:ascii="Sylfaen" w:eastAsia="Arial Unicode MS" w:hAnsi="Sylfaen" w:cs="Arial Unicode MS"/>
          <w:color w:val="000000"/>
          <w:sz w:val="24"/>
          <w:szCs w:val="24"/>
        </w:rPr>
        <w:t xml:space="preserve">თუკი წერილობითი შეტყობინების მიღებიდან 14 კალენდარული დღის განმავლობაში შეთანხმება ვერ იქნა მიღწეული, ან თუ მხარემ თავი აარიდა შემათანხმებელ პროცედურებში მონაწილეობას, მეორე მხარეს უფლება აქვს მიმართოს სასამართლოს, საქართველოს კანონმდებლობით დადგენილი წესით. </w:t>
      </w:r>
    </w:p>
    <w:p w14:paraId="67D1D686" w14:textId="77777777" w:rsidR="0055758D" w:rsidRPr="00FE769C" w:rsidRDefault="0055758D" w:rsidP="00FE769C">
      <w:pPr>
        <w:tabs>
          <w:tab w:val="left" w:pos="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</w:p>
    <w:p w14:paraId="781FB0C9" w14:textId="77777777" w:rsidR="0055758D" w:rsidRPr="00FE769C" w:rsidRDefault="0055758D" w:rsidP="00FE76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-630" w:right="-31" w:firstLine="360"/>
        <w:jc w:val="both"/>
        <w:rPr>
          <w:rFonts w:ascii="Sylfaen" w:hAnsi="Sylfaen"/>
          <w:b/>
          <w:color w:val="000000"/>
          <w:sz w:val="24"/>
          <w:szCs w:val="24"/>
        </w:rPr>
      </w:pPr>
      <w:r w:rsidRPr="00FE769C">
        <w:rPr>
          <w:rFonts w:ascii="Sylfaen" w:eastAsia="Arial Unicode MS" w:hAnsi="Sylfaen" w:cs="Arial Unicode MS"/>
          <w:b/>
          <w:color w:val="000000"/>
          <w:sz w:val="24"/>
          <w:szCs w:val="24"/>
        </w:rPr>
        <w:t>მუხლი 14. ხელშეკრულების მოქმედების ვადა</w:t>
      </w:r>
    </w:p>
    <w:p w14:paraId="72CE149D" w14:textId="5B41A858" w:rsidR="0055758D" w:rsidRPr="00FE769C" w:rsidRDefault="0055758D" w:rsidP="00FE769C">
      <w:pPr>
        <w:tabs>
          <w:tab w:val="left" w:pos="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 Unicode MS" w:hAnsi="Sylfaen" w:cs="Arial Unicode MS"/>
          <w:sz w:val="24"/>
          <w:szCs w:val="24"/>
        </w:rPr>
        <w:t xml:space="preserve">ხელშეკრულება მოქმედებს  </w:t>
      </w:r>
      <w:r w:rsidR="00473D48">
        <w:rPr>
          <w:rFonts w:ascii="Sylfaen" w:eastAsia="Arial Unicode MS" w:hAnsi="Sylfaen" w:cs="Arial Unicode MS"/>
          <w:sz w:val="24"/>
          <w:szCs w:val="24"/>
        </w:rPr>
        <w:t>2</w:t>
      </w:r>
      <w:r w:rsidR="00473D48" w:rsidRPr="00473D48">
        <w:rPr>
          <w:rFonts w:ascii="Sylfaen" w:eastAsia="Arial Unicode MS" w:hAnsi="Sylfaen" w:cs="Arial Unicode MS"/>
          <w:sz w:val="24"/>
          <w:szCs w:val="24"/>
        </w:rPr>
        <w:t xml:space="preserve"> (ორი) წლის </w:t>
      </w:r>
      <w:r w:rsidRPr="00FE769C">
        <w:rPr>
          <w:rFonts w:ascii="Sylfaen" w:eastAsia="Arial Unicode MS" w:hAnsi="Sylfaen" w:cs="Arial Unicode MS"/>
          <w:sz w:val="24"/>
          <w:szCs w:val="24"/>
        </w:rPr>
        <w:t xml:space="preserve"> ვადით</w:t>
      </w:r>
      <w:r w:rsidR="00FE769C">
        <w:rPr>
          <w:rFonts w:ascii="Sylfaen" w:eastAsia="Arial Unicode MS" w:hAnsi="Sylfaen" w:cs="Arial Unicode MS"/>
          <w:sz w:val="24"/>
          <w:szCs w:val="24"/>
        </w:rPr>
        <w:t>.</w:t>
      </w:r>
    </w:p>
    <w:p w14:paraId="66F9C624" w14:textId="77777777" w:rsidR="0055758D" w:rsidRPr="00FE769C" w:rsidRDefault="0055758D" w:rsidP="00FE769C">
      <w:pPr>
        <w:tabs>
          <w:tab w:val="left" w:pos="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</w:p>
    <w:p w14:paraId="17333DB4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b/>
          <w:sz w:val="24"/>
          <w:szCs w:val="24"/>
        </w:rPr>
      </w:pPr>
      <w:r w:rsidRPr="00FE769C">
        <w:rPr>
          <w:rFonts w:ascii="Sylfaen" w:eastAsia="Arial" w:hAnsi="Sylfaen" w:cs="Arial"/>
          <w:b/>
          <w:sz w:val="24"/>
          <w:szCs w:val="24"/>
        </w:rPr>
        <w:t>მუხლი 15. სხვა პირობები</w:t>
      </w:r>
    </w:p>
    <w:p w14:paraId="23D2E813" w14:textId="77777777" w:rsidR="0055758D" w:rsidRPr="00FE769C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1. უნივერსიტეტის შინაგანაწესი წარმოადგენს შრომითი ხელშეკრულების ნაწილს და პირი ხელშეკრულებაზე ხელის მოწერით ადასტურებს, რომ დამსაქმებელმა უზრუნველყო მისთვის აღნიშნული დოკუმენტის გაცნობა წინამდებარე ხელშეკრულების გაფორმებამდე.</w:t>
      </w:r>
    </w:p>
    <w:p w14:paraId="0BCF8106" w14:textId="6F900F46" w:rsidR="00C1675F" w:rsidRDefault="0055758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 w:rsidRPr="00FE769C">
        <w:rPr>
          <w:rFonts w:ascii="Sylfaen" w:eastAsia="Arial" w:hAnsi="Sylfaen" w:cs="Arial"/>
          <w:sz w:val="24"/>
          <w:szCs w:val="24"/>
        </w:rPr>
        <w:t>2. ხელშეკრულება შედგენილია ორი თანაბარი იურიდიული ძალის მქონე ეგზემპლარად. თითეული ეგზემპლარი გადაეცემა ხელშეკრულების მონაწილე თითოეულ მხარეს</w:t>
      </w:r>
      <w:r w:rsidR="007138CD">
        <w:rPr>
          <w:rFonts w:ascii="Sylfaen" w:eastAsia="Arial" w:hAnsi="Sylfaen" w:cs="Arial"/>
          <w:sz w:val="24"/>
          <w:szCs w:val="24"/>
        </w:rPr>
        <w:t>.</w:t>
      </w:r>
    </w:p>
    <w:p w14:paraId="04A6E074" w14:textId="783393DC" w:rsidR="007138CD" w:rsidRPr="00FE769C" w:rsidRDefault="007138CD" w:rsidP="00FE769C">
      <w:pPr>
        <w:tabs>
          <w:tab w:val="left" w:pos="360"/>
        </w:tabs>
        <w:spacing w:after="0"/>
        <w:ind w:left="-630" w:right="-31" w:firstLine="360"/>
        <w:jc w:val="both"/>
        <w:rPr>
          <w:rFonts w:ascii="Sylfaen" w:eastAsia="Arial" w:hAnsi="Sylfaen" w:cs="Arial"/>
          <w:sz w:val="24"/>
          <w:szCs w:val="24"/>
        </w:rPr>
      </w:pPr>
      <w:r>
        <w:rPr>
          <w:rFonts w:ascii="Sylfaen" w:eastAsia="Arial" w:hAnsi="Sylfaen" w:cs="Arial"/>
          <w:sz w:val="24"/>
          <w:szCs w:val="24"/>
        </w:rPr>
        <w:t xml:space="preserve">3. საკითხები, რაც არ არის </w:t>
      </w:r>
      <w:r w:rsidR="00C346A9">
        <w:rPr>
          <w:rFonts w:ascii="Sylfaen" w:eastAsia="Arial" w:hAnsi="Sylfaen" w:cs="Arial"/>
          <w:sz w:val="24"/>
          <w:szCs w:val="24"/>
        </w:rPr>
        <w:t>რეგულირებული</w:t>
      </w:r>
      <w:r>
        <w:rPr>
          <w:rFonts w:ascii="Sylfaen" w:eastAsia="Arial" w:hAnsi="Sylfaen" w:cs="Arial"/>
          <w:sz w:val="24"/>
          <w:szCs w:val="24"/>
        </w:rPr>
        <w:t xml:space="preserve"> ამ ხელშეკრულებით წესრიგდება საქართველოს </w:t>
      </w:r>
      <w:r w:rsidR="006D7F78">
        <w:rPr>
          <w:rFonts w:ascii="Sylfaen" w:eastAsia="Arial" w:hAnsi="Sylfaen" w:cs="Arial"/>
          <w:sz w:val="24"/>
          <w:szCs w:val="24"/>
        </w:rPr>
        <w:t>შ</w:t>
      </w:r>
      <w:r>
        <w:rPr>
          <w:rFonts w:ascii="Sylfaen" w:eastAsia="Arial" w:hAnsi="Sylfaen" w:cs="Arial"/>
          <w:sz w:val="24"/>
          <w:szCs w:val="24"/>
        </w:rPr>
        <w:t>რ</w:t>
      </w:r>
      <w:r w:rsidR="006D7F78">
        <w:rPr>
          <w:rFonts w:ascii="Sylfaen" w:eastAsia="Arial" w:hAnsi="Sylfaen" w:cs="Arial"/>
          <w:sz w:val="24"/>
          <w:szCs w:val="24"/>
        </w:rPr>
        <w:t>ო</w:t>
      </w:r>
      <w:r>
        <w:rPr>
          <w:rFonts w:ascii="Sylfaen" w:eastAsia="Arial" w:hAnsi="Sylfaen" w:cs="Arial"/>
          <w:sz w:val="24"/>
          <w:szCs w:val="24"/>
        </w:rPr>
        <w:t>მის კოდექსით.</w:t>
      </w:r>
    </w:p>
    <w:sectPr w:rsidR="007138CD" w:rsidRPr="00FE769C">
      <w:footerReference w:type="default" r:id="rId7"/>
      <w:pgSz w:w="12240" w:h="15840"/>
      <w:pgMar w:top="1080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84C62" w14:textId="77777777" w:rsidR="00FD568A" w:rsidRDefault="00FD568A">
      <w:pPr>
        <w:spacing w:after="0" w:line="240" w:lineRule="auto"/>
      </w:pPr>
      <w:r>
        <w:separator/>
      </w:r>
    </w:p>
  </w:endnote>
  <w:endnote w:type="continuationSeparator" w:id="0">
    <w:p w14:paraId="1B69A6C0" w14:textId="77777777" w:rsidR="00FD568A" w:rsidRDefault="00FD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rriweather">
    <w:altName w:val="Times New Roman"/>
    <w:charset w:val="00"/>
    <w:family w:val="auto"/>
    <w:pitch w:val="default"/>
  </w:font>
  <w:font w:name="DejaVu Sans">
    <w:altName w:val="Corbel"/>
    <w:charset w:val="00"/>
    <w:family w:val="swiss"/>
    <w:pitch w:val="variable"/>
    <w:sig w:usb0="A40002FF" w:usb1="400071CB" w:usb2="00000020" w:usb3="00000000" w:csb0="0000009F" w:csb1="00000000"/>
  </w:font>
  <w:font w:name="Geo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ED62C" w14:textId="77777777" w:rsidR="00C1675F" w:rsidRPr="00C51784" w:rsidRDefault="00C1675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Sylfaen" w:hAnsi="Sylfaen"/>
      </w:rPr>
    </w:pPr>
  </w:p>
  <w:p w14:paraId="76680EA6" w14:textId="77777777" w:rsidR="002E7B1D" w:rsidRDefault="002E7B1D" w:rsidP="002E7B1D">
    <w:pPr>
      <w:spacing w:after="0" w:line="240" w:lineRule="auto"/>
      <w:rPr>
        <w:rFonts w:ascii="Sylfaen" w:hAnsi="Sylfaen"/>
        <w:b/>
        <w:sz w:val="20"/>
        <w:szCs w:val="20"/>
      </w:rPr>
    </w:pPr>
    <w:r>
      <w:rPr>
        <w:rFonts w:ascii="Sylfaen" w:hAnsi="Sylfaen"/>
        <w:b/>
        <w:sz w:val="20"/>
        <w:szCs w:val="20"/>
      </w:rPr>
      <w:t>_________________________________                                               __________________________________</w:t>
    </w:r>
  </w:p>
  <w:p w14:paraId="3EA5243D" w14:textId="1106FA7B" w:rsidR="00C1675F" w:rsidRDefault="002E7B1D" w:rsidP="002E7B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Sylfaen" w:hAnsi="Sylfaen"/>
        <w:b/>
        <w:sz w:val="20"/>
        <w:szCs w:val="20"/>
      </w:rPr>
      <w:t xml:space="preserve">                  </w:t>
    </w:r>
    <w:r w:rsidRPr="009B2916">
      <w:rPr>
        <w:rFonts w:ascii="Sylfaen" w:hAnsi="Sylfaen"/>
        <w:b/>
        <w:sz w:val="20"/>
        <w:szCs w:val="20"/>
      </w:rPr>
      <w:t>დამსაქმებელი</w:t>
    </w:r>
    <w:r>
      <w:rPr>
        <w:rFonts w:ascii="Sylfaen" w:hAnsi="Sylfaen"/>
        <w:b/>
        <w:sz w:val="20"/>
        <w:szCs w:val="20"/>
      </w:rPr>
      <w:t xml:space="preserve">                                                                                               დასაქმებული</w:t>
    </w:r>
    <w:r>
      <w:rPr>
        <w:rFonts w:ascii="Sylfaen" w:hAnsi="Sylfaen"/>
        <w:b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2F851" w14:textId="77777777" w:rsidR="00FD568A" w:rsidRDefault="00FD568A">
      <w:pPr>
        <w:spacing w:after="0" w:line="240" w:lineRule="auto"/>
      </w:pPr>
      <w:r>
        <w:separator/>
      </w:r>
    </w:p>
  </w:footnote>
  <w:footnote w:type="continuationSeparator" w:id="0">
    <w:p w14:paraId="14FB73AC" w14:textId="77777777" w:rsidR="00FD568A" w:rsidRDefault="00FD5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A85"/>
    <w:multiLevelType w:val="multilevel"/>
    <w:tmpl w:val="79F295F6"/>
    <w:lvl w:ilvl="0">
      <w:start w:val="7"/>
      <w:numFmt w:val="decimal"/>
      <w:lvlText w:val="%1"/>
      <w:lvlJc w:val="left"/>
      <w:pPr>
        <w:ind w:left="360" w:hanging="360"/>
      </w:pPr>
      <w:rPr>
        <w:rFonts w:ascii="Merriweather" w:eastAsia="Merriweather" w:hAnsi="Merriweather" w:cs="Merriweather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DejaVu Sans" w:eastAsia="Geo" w:hAnsi="DejaVu Sans" w:cs="Ge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erriweather" w:eastAsia="Merriweather" w:hAnsi="Merriweather" w:cs="Merriweather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Merriweather" w:eastAsia="Merriweather" w:hAnsi="Merriweather" w:cs="Merriweather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Merriweather" w:eastAsia="Merriweather" w:hAnsi="Merriweather" w:cs="Merriweather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Merriweather" w:eastAsia="Merriweather" w:hAnsi="Merriweather" w:cs="Merriweather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Merriweather" w:eastAsia="Merriweather" w:hAnsi="Merriweather" w:cs="Merriweather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Merriweather" w:eastAsia="Merriweather" w:hAnsi="Merriweather" w:cs="Merriweather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Merriweather" w:eastAsia="Merriweather" w:hAnsi="Merriweather" w:cs="Merriweather"/>
      </w:rPr>
    </w:lvl>
  </w:abstractNum>
  <w:abstractNum w:abstractNumId="1" w15:restartNumberingAfterBreak="0">
    <w:nsid w:val="0BFC6D56"/>
    <w:multiLevelType w:val="multilevel"/>
    <w:tmpl w:val="1E10BF48"/>
    <w:lvl w:ilvl="0">
      <w:start w:val="15"/>
      <w:numFmt w:val="decimal"/>
      <w:lvlText w:val="%1"/>
      <w:lvlJc w:val="left"/>
      <w:pPr>
        <w:ind w:left="420" w:hanging="420"/>
      </w:pPr>
      <w:rPr>
        <w:rFonts w:ascii="Merriweather" w:eastAsia="Merriweather" w:hAnsi="Merriweather" w:cs="Merriweather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DejaVu Sans" w:eastAsia="Geo" w:hAnsi="DejaVu Sans" w:cs="Ge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erriweather" w:eastAsia="Merriweather" w:hAnsi="Merriweather" w:cs="Merriweather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Merriweather" w:eastAsia="Merriweather" w:hAnsi="Merriweather" w:cs="Merriweather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Merriweather" w:eastAsia="Merriweather" w:hAnsi="Merriweather" w:cs="Merriweather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Merriweather" w:eastAsia="Merriweather" w:hAnsi="Merriweather" w:cs="Merriweather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Merriweather" w:eastAsia="Merriweather" w:hAnsi="Merriweather" w:cs="Merriweather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Merriweather" w:eastAsia="Merriweather" w:hAnsi="Merriweather" w:cs="Merriweather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Merriweather" w:eastAsia="Merriweather" w:hAnsi="Merriweather" w:cs="Merriweather"/>
      </w:rPr>
    </w:lvl>
  </w:abstractNum>
  <w:abstractNum w:abstractNumId="2" w15:restartNumberingAfterBreak="0">
    <w:nsid w:val="164C2329"/>
    <w:multiLevelType w:val="multilevel"/>
    <w:tmpl w:val="8104D818"/>
    <w:lvl w:ilvl="0">
      <w:start w:val="12"/>
      <w:numFmt w:val="decimal"/>
      <w:lvlText w:val="%1"/>
      <w:lvlJc w:val="left"/>
      <w:pPr>
        <w:ind w:left="420" w:hanging="420"/>
      </w:pPr>
      <w:rPr>
        <w:rFonts w:ascii="Merriweather" w:eastAsia="Merriweather" w:hAnsi="Merriweather" w:cs="Merriweather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DejaVu Sans" w:eastAsia="Geo" w:hAnsi="DejaVu Sans" w:cs="Ge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erriweather" w:eastAsia="Merriweather" w:hAnsi="Merriweather" w:cs="Merriweather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Merriweather" w:eastAsia="Merriweather" w:hAnsi="Merriweather" w:cs="Merriweather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Merriweather" w:eastAsia="Merriweather" w:hAnsi="Merriweather" w:cs="Merriweather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Merriweather" w:eastAsia="Merriweather" w:hAnsi="Merriweather" w:cs="Merriweather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Merriweather" w:eastAsia="Merriweather" w:hAnsi="Merriweather" w:cs="Merriweather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Merriweather" w:eastAsia="Merriweather" w:hAnsi="Merriweather" w:cs="Merriweather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Merriweather" w:eastAsia="Merriweather" w:hAnsi="Merriweather" w:cs="Merriweather"/>
      </w:rPr>
    </w:lvl>
  </w:abstractNum>
  <w:abstractNum w:abstractNumId="3" w15:restartNumberingAfterBreak="0">
    <w:nsid w:val="275F1B73"/>
    <w:multiLevelType w:val="multilevel"/>
    <w:tmpl w:val="B630DCAA"/>
    <w:lvl w:ilvl="0">
      <w:start w:val="11"/>
      <w:numFmt w:val="decimal"/>
      <w:lvlText w:val="%1"/>
      <w:lvlJc w:val="left"/>
      <w:pPr>
        <w:ind w:left="420" w:hanging="420"/>
      </w:pPr>
      <w:rPr>
        <w:rFonts w:ascii="Merriweather" w:eastAsia="Merriweather" w:hAnsi="Merriweather" w:cs="Merriweather"/>
        <w:b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DejaVu Sans" w:eastAsia="Geo" w:hAnsi="DejaVu Sans" w:cs="Geo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erriweather" w:eastAsia="Merriweather" w:hAnsi="Merriweather" w:cs="Merriweather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Merriweather" w:eastAsia="Merriweather" w:hAnsi="Merriweather" w:cs="Merriweather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Merriweather" w:eastAsia="Merriweather" w:hAnsi="Merriweather" w:cs="Merriweather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Merriweather" w:eastAsia="Merriweather" w:hAnsi="Merriweather" w:cs="Merriweather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Merriweather" w:eastAsia="Merriweather" w:hAnsi="Merriweather" w:cs="Merriweather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Merriweather" w:eastAsia="Merriweather" w:hAnsi="Merriweather" w:cs="Merriweather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Merriweather" w:eastAsia="Merriweather" w:hAnsi="Merriweather" w:cs="Merriweather"/>
        <w:b w:val="0"/>
      </w:rPr>
    </w:lvl>
  </w:abstractNum>
  <w:abstractNum w:abstractNumId="4" w15:restartNumberingAfterBreak="0">
    <w:nsid w:val="39941C73"/>
    <w:multiLevelType w:val="multilevel"/>
    <w:tmpl w:val="7756B3D6"/>
    <w:lvl w:ilvl="0">
      <w:start w:val="12"/>
      <w:numFmt w:val="decimal"/>
      <w:lvlText w:val="%1"/>
      <w:lvlJc w:val="left"/>
      <w:pPr>
        <w:ind w:left="420" w:hanging="420"/>
      </w:pPr>
      <w:rPr>
        <w:rFonts w:ascii="Merriweather" w:eastAsia="Merriweather" w:hAnsi="Merriweather" w:cs="Merriweather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DejaVu Sans" w:eastAsia="Geo" w:hAnsi="DejaVu Sans" w:cs="Ge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erriweather" w:eastAsia="Merriweather" w:hAnsi="Merriweather" w:cs="Merriweather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Merriweather" w:eastAsia="Merriweather" w:hAnsi="Merriweather" w:cs="Merriweather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Merriweather" w:eastAsia="Merriweather" w:hAnsi="Merriweather" w:cs="Merriweather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Merriweather" w:eastAsia="Merriweather" w:hAnsi="Merriweather" w:cs="Merriweather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Merriweather" w:eastAsia="Merriweather" w:hAnsi="Merriweather" w:cs="Merriweather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Merriweather" w:eastAsia="Merriweather" w:hAnsi="Merriweather" w:cs="Merriweather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Merriweather" w:eastAsia="Merriweather" w:hAnsi="Merriweather" w:cs="Merriweather"/>
      </w:rPr>
    </w:lvl>
  </w:abstractNum>
  <w:abstractNum w:abstractNumId="5" w15:restartNumberingAfterBreak="0">
    <w:nsid w:val="401E7AEF"/>
    <w:multiLevelType w:val="multilevel"/>
    <w:tmpl w:val="66400BB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50" w:hanging="720"/>
      </w:pPr>
      <w:rPr>
        <w:rFonts w:ascii="Sylfaen" w:eastAsia="Geo" w:hAnsi="Sylfaen" w:cs="Geo"/>
      </w:rPr>
    </w:lvl>
    <w:lvl w:ilvl="2">
      <w:start w:val="1"/>
      <w:numFmt w:val="decimal"/>
      <w:lvlText w:val="%1.%2.%3"/>
      <w:lvlJc w:val="left"/>
      <w:pPr>
        <w:ind w:left="180" w:hanging="720"/>
      </w:pPr>
    </w:lvl>
    <w:lvl w:ilvl="3">
      <w:start w:val="1"/>
      <w:numFmt w:val="decimal"/>
      <w:lvlText w:val="%1.%2.%3.%4"/>
      <w:lvlJc w:val="left"/>
      <w:pPr>
        <w:ind w:left="270" w:hanging="1080"/>
      </w:pPr>
    </w:lvl>
    <w:lvl w:ilvl="4">
      <w:start w:val="1"/>
      <w:numFmt w:val="decimal"/>
      <w:lvlText w:val="%1.%2.%3.%4.%5"/>
      <w:lvlJc w:val="left"/>
      <w:pPr>
        <w:ind w:left="360" w:hanging="1440"/>
      </w:pPr>
    </w:lvl>
    <w:lvl w:ilvl="5">
      <w:start w:val="1"/>
      <w:numFmt w:val="decimal"/>
      <w:lvlText w:val="%1.%2.%3.%4.%5.%6"/>
      <w:lvlJc w:val="left"/>
      <w:pPr>
        <w:ind w:left="90" w:hanging="1440"/>
      </w:pPr>
    </w:lvl>
    <w:lvl w:ilvl="6">
      <w:start w:val="1"/>
      <w:numFmt w:val="decimal"/>
      <w:lvlText w:val="%1.%2.%3.%4.%5.%6.%7"/>
      <w:lvlJc w:val="left"/>
      <w:pPr>
        <w:ind w:left="180" w:hanging="1800"/>
      </w:pPr>
    </w:lvl>
    <w:lvl w:ilvl="7">
      <w:start w:val="1"/>
      <w:numFmt w:val="decimal"/>
      <w:lvlText w:val="%1.%2.%3.%4.%5.%6.%7.%8"/>
      <w:lvlJc w:val="left"/>
      <w:pPr>
        <w:ind w:left="270" w:hanging="2160"/>
      </w:pPr>
    </w:lvl>
    <w:lvl w:ilvl="8">
      <w:start w:val="1"/>
      <w:numFmt w:val="decimal"/>
      <w:lvlText w:val="%1.%2.%3.%4.%5.%6.%7.%8.%9"/>
      <w:lvlJc w:val="left"/>
      <w:pPr>
        <w:ind w:left="0" w:hanging="2160"/>
      </w:pPr>
    </w:lvl>
  </w:abstractNum>
  <w:abstractNum w:abstractNumId="6" w15:restartNumberingAfterBreak="0">
    <w:nsid w:val="49D94F30"/>
    <w:multiLevelType w:val="multilevel"/>
    <w:tmpl w:val="9B349D0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DejaVu Sans" w:eastAsia="Geo" w:hAnsi="DejaVu Sans" w:cs="Geo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 w15:restartNumberingAfterBreak="0">
    <w:nsid w:val="4E2523A0"/>
    <w:multiLevelType w:val="multilevel"/>
    <w:tmpl w:val="9E5A8B18"/>
    <w:lvl w:ilvl="0">
      <w:start w:val="10"/>
      <w:numFmt w:val="decimal"/>
      <w:lvlText w:val="%1"/>
      <w:lvlJc w:val="left"/>
      <w:pPr>
        <w:ind w:left="420" w:hanging="420"/>
      </w:pPr>
      <w:rPr>
        <w:rFonts w:ascii="Merriweather" w:eastAsia="Merriweather" w:hAnsi="Merriweather" w:cs="Merriweather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DejaVu Sans" w:eastAsia="Geo" w:hAnsi="DejaVu Sans" w:cs="Ge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erriweather" w:eastAsia="Merriweather" w:hAnsi="Merriweather" w:cs="Merriweather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Merriweather" w:eastAsia="Merriweather" w:hAnsi="Merriweather" w:cs="Merriweather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Merriweather" w:eastAsia="Merriweather" w:hAnsi="Merriweather" w:cs="Merriweather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Merriweather" w:eastAsia="Merriweather" w:hAnsi="Merriweather" w:cs="Merriweather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Merriweather" w:eastAsia="Merriweather" w:hAnsi="Merriweather" w:cs="Merriweather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Merriweather" w:eastAsia="Merriweather" w:hAnsi="Merriweather" w:cs="Merriweather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Merriweather" w:eastAsia="Merriweather" w:hAnsi="Merriweather" w:cs="Merriweather"/>
      </w:rPr>
    </w:lvl>
  </w:abstractNum>
  <w:abstractNum w:abstractNumId="8" w15:restartNumberingAfterBreak="0">
    <w:nsid w:val="4F3F659B"/>
    <w:multiLevelType w:val="multilevel"/>
    <w:tmpl w:val="6FCA373A"/>
    <w:lvl w:ilvl="0">
      <w:start w:val="7"/>
      <w:numFmt w:val="decimal"/>
      <w:lvlText w:val="%1"/>
      <w:lvlJc w:val="left"/>
      <w:pPr>
        <w:ind w:left="360" w:hanging="360"/>
      </w:pPr>
      <w:rPr>
        <w:rFonts w:ascii="Merriweather" w:eastAsia="Merriweather" w:hAnsi="Merriweather" w:cs="Merriweather"/>
      </w:rPr>
    </w:lvl>
    <w:lvl w:ilvl="1">
      <w:start w:val="1"/>
      <w:numFmt w:val="decimal"/>
      <w:lvlText w:val="%1.%2"/>
      <w:lvlJc w:val="left"/>
      <w:pPr>
        <w:ind w:left="450" w:hanging="720"/>
      </w:pPr>
      <w:rPr>
        <w:rFonts w:ascii="DejaVu Sans" w:eastAsia="Geo" w:hAnsi="DejaVu Sans" w:cs="Geo" w:hint="default"/>
        <w:b w:val="0"/>
      </w:rPr>
    </w:lvl>
    <w:lvl w:ilvl="2">
      <w:start w:val="1"/>
      <w:numFmt w:val="decimal"/>
      <w:lvlText w:val="%1.%2.%3"/>
      <w:lvlJc w:val="left"/>
      <w:pPr>
        <w:ind w:left="180" w:hanging="720"/>
      </w:pPr>
      <w:rPr>
        <w:rFonts w:ascii="Merriweather" w:eastAsia="Merriweather" w:hAnsi="Merriweather" w:cs="Merriweather"/>
      </w:rPr>
    </w:lvl>
    <w:lvl w:ilvl="3">
      <w:start w:val="1"/>
      <w:numFmt w:val="decimal"/>
      <w:lvlText w:val="%1.%2.%3.%4"/>
      <w:lvlJc w:val="left"/>
      <w:pPr>
        <w:ind w:left="270" w:hanging="1080"/>
      </w:pPr>
      <w:rPr>
        <w:rFonts w:ascii="Merriweather" w:eastAsia="Merriweather" w:hAnsi="Merriweather" w:cs="Merriweather"/>
      </w:rPr>
    </w:lvl>
    <w:lvl w:ilvl="4">
      <w:start w:val="1"/>
      <w:numFmt w:val="decimal"/>
      <w:lvlText w:val="%1.%2.%3.%4.%5"/>
      <w:lvlJc w:val="left"/>
      <w:pPr>
        <w:ind w:left="360" w:hanging="1440"/>
      </w:pPr>
      <w:rPr>
        <w:rFonts w:ascii="Merriweather" w:eastAsia="Merriweather" w:hAnsi="Merriweather" w:cs="Merriweather"/>
      </w:rPr>
    </w:lvl>
    <w:lvl w:ilvl="5">
      <w:start w:val="1"/>
      <w:numFmt w:val="decimal"/>
      <w:lvlText w:val="%1.%2.%3.%4.%5.%6"/>
      <w:lvlJc w:val="left"/>
      <w:pPr>
        <w:ind w:left="90" w:hanging="1440"/>
      </w:pPr>
      <w:rPr>
        <w:rFonts w:ascii="Merriweather" w:eastAsia="Merriweather" w:hAnsi="Merriweather" w:cs="Merriweather"/>
      </w:rPr>
    </w:lvl>
    <w:lvl w:ilvl="6">
      <w:start w:val="1"/>
      <w:numFmt w:val="decimal"/>
      <w:lvlText w:val="%1.%2.%3.%4.%5.%6.%7"/>
      <w:lvlJc w:val="left"/>
      <w:pPr>
        <w:ind w:left="180" w:hanging="1800"/>
      </w:pPr>
      <w:rPr>
        <w:rFonts w:ascii="Merriweather" w:eastAsia="Merriweather" w:hAnsi="Merriweather" w:cs="Merriweather"/>
      </w:rPr>
    </w:lvl>
    <w:lvl w:ilvl="7">
      <w:start w:val="1"/>
      <w:numFmt w:val="decimal"/>
      <w:lvlText w:val="%1.%2.%3.%4.%5.%6.%7.%8"/>
      <w:lvlJc w:val="left"/>
      <w:pPr>
        <w:ind w:left="270" w:hanging="2160"/>
      </w:pPr>
      <w:rPr>
        <w:rFonts w:ascii="Merriweather" w:eastAsia="Merriweather" w:hAnsi="Merriweather" w:cs="Merriweather"/>
      </w:rPr>
    </w:lvl>
    <w:lvl w:ilvl="8">
      <w:start w:val="1"/>
      <w:numFmt w:val="decimal"/>
      <w:lvlText w:val="%1.%2.%3.%4.%5.%6.%7.%8.%9"/>
      <w:lvlJc w:val="left"/>
      <w:pPr>
        <w:ind w:left="0" w:hanging="2160"/>
      </w:pPr>
      <w:rPr>
        <w:rFonts w:ascii="Merriweather" w:eastAsia="Merriweather" w:hAnsi="Merriweather" w:cs="Merriweather"/>
      </w:rPr>
    </w:lvl>
  </w:abstractNum>
  <w:abstractNum w:abstractNumId="9" w15:restartNumberingAfterBreak="0">
    <w:nsid w:val="6C5306A4"/>
    <w:multiLevelType w:val="multilevel"/>
    <w:tmpl w:val="DC02F85A"/>
    <w:lvl w:ilvl="0">
      <w:start w:val="13"/>
      <w:numFmt w:val="decimal"/>
      <w:lvlText w:val="%1"/>
      <w:lvlJc w:val="left"/>
      <w:pPr>
        <w:ind w:left="525" w:hanging="525"/>
      </w:pPr>
      <w:rPr>
        <w:rFonts w:eastAsia="Arial Unicode MS" w:cs="Arial Unicode MS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Arial Unicode MS" w:cs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cs="Arial Unicode M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cs="Arial Unicode MS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Arial Unicode MS" w:cs="Arial Unicode MS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Arial Unicode MS" w:cs="Arial Unicode MS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Arial Unicode MS" w:cs="Arial Unicode MS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Arial Unicode MS" w:cs="Arial Unicode MS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Arial Unicode MS" w:cs="Arial Unicode MS" w:hint="default"/>
      </w:rPr>
    </w:lvl>
  </w:abstractNum>
  <w:abstractNum w:abstractNumId="10" w15:restartNumberingAfterBreak="0">
    <w:nsid w:val="7DC1171C"/>
    <w:multiLevelType w:val="multilevel"/>
    <w:tmpl w:val="6D748FBE"/>
    <w:lvl w:ilvl="0">
      <w:start w:val="9"/>
      <w:numFmt w:val="decimal"/>
      <w:lvlText w:val="%1"/>
      <w:lvlJc w:val="left"/>
      <w:pPr>
        <w:ind w:left="360" w:hanging="360"/>
      </w:pPr>
      <w:rPr>
        <w:rFonts w:ascii="Merriweather" w:eastAsia="Merriweather" w:hAnsi="Merriweather" w:cs="Merriweather"/>
      </w:rPr>
    </w:lvl>
    <w:lvl w:ilvl="1">
      <w:start w:val="1"/>
      <w:numFmt w:val="decimal"/>
      <w:lvlText w:val="%1.%2"/>
      <w:lvlJc w:val="left"/>
      <w:pPr>
        <w:ind w:left="450" w:hanging="720"/>
      </w:pPr>
      <w:rPr>
        <w:rFonts w:ascii="DejaVu Sans" w:eastAsia="Geo" w:hAnsi="DejaVu Sans" w:cs="Geo" w:hint="default"/>
      </w:rPr>
    </w:lvl>
    <w:lvl w:ilvl="2">
      <w:start w:val="1"/>
      <w:numFmt w:val="decimal"/>
      <w:lvlText w:val="%1.%2.%3"/>
      <w:lvlJc w:val="left"/>
      <w:pPr>
        <w:ind w:left="180" w:hanging="720"/>
      </w:pPr>
      <w:rPr>
        <w:rFonts w:ascii="Merriweather" w:eastAsia="Merriweather" w:hAnsi="Merriweather" w:cs="Merriweather"/>
      </w:rPr>
    </w:lvl>
    <w:lvl w:ilvl="3">
      <w:start w:val="1"/>
      <w:numFmt w:val="decimal"/>
      <w:lvlText w:val="%1.%2.%3.%4"/>
      <w:lvlJc w:val="left"/>
      <w:pPr>
        <w:ind w:left="270" w:hanging="1080"/>
      </w:pPr>
      <w:rPr>
        <w:rFonts w:ascii="Merriweather" w:eastAsia="Merriweather" w:hAnsi="Merriweather" w:cs="Merriweather"/>
      </w:rPr>
    </w:lvl>
    <w:lvl w:ilvl="4">
      <w:start w:val="1"/>
      <w:numFmt w:val="decimal"/>
      <w:lvlText w:val="%1.%2.%3.%4.%5"/>
      <w:lvlJc w:val="left"/>
      <w:pPr>
        <w:ind w:left="360" w:hanging="1440"/>
      </w:pPr>
      <w:rPr>
        <w:rFonts w:ascii="Merriweather" w:eastAsia="Merriweather" w:hAnsi="Merriweather" w:cs="Merriweather"/>
      </w:rPr>
    </w:lvl>
    <w:lvl w:ilvl="5">
      <w:start w:val="1"/>
      <w:numFmt w:val="decimal"/>
      <w:lvlText w:val="%1.%2.%3.%4.%5.%6"/>
      <w:lvlJc w:val="left"/>
      <w:pPr>
        <w:ind w:left="90" w:hanging="1440"/>
      </w:pPr>
      <w:rPr>
        <w:rFonts w:ascii="Merriweather" w:eastAsia="Merriweather" w:hAnsi="Merriweather" w:cs="Merriweather"/>
      </w:rPr>
    </w:lvl>
    <w:lvl w:ilvl="6">
      <w:start w:val="1"/>
      <w:numFmt w:val="decimal"/>
      <w:lvlText w:val="%1.%2.%3.%4.%5.%6.%7"/>
      <w:lvlJc w:val="left"/>
      <w:pPr>
        <w:ind w:left="180" w:hanging="1800"/>
      </w:pPr>
      <w:rPr>
        <w:rFonts w:ascii="Merriweather" w:eastAsia="Merriweather" w:hAnsi="Merriweather" w:cs="Merriweather"/>
      </w:rPr>
    </w:lvl>
    <w:lvl w:ilvl="7">
      <w:start w:val="1"/>
      <w:numFmt w:val="decimal"/>
      <w:lvlText w:val="%1.%2.%3.%4.%5.%6.%7.%8"/>
      <w:lvlJc w:val="left"/>
      <w:pPr>
        <w:ind w:left="270" w:hanging="2160"/>
      </w:pPr>
      <w:rPr>
        <w:rFonts w:ascii="Merriweather" w:eastAsia="Merriweather" w:hAnsi="Merriweather" w:cs="Merriweather"/>
      </w:rPr>
    </w:lvl>
    <w:lvl w:ilvl="8">
      <w:start w:val="1"/>
      <w:numFmt w:val="decimal"/>
      <w:lvlText w:val="%1.%2.%3.%4.%5.%6.%7.%8.%9"/>
      <w:lvlJc w:val="left"/>
      <w:pPr>
        <w:ind w:left="0" w:hanging="2160"/>
      </w:pPr>
      <w:rPr>
        <w:rFonts w:ascii="Merriweather" w:eastAsia="Merriweather" w:hAnsi="Merriweather" w:cs="Merriweather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675F"/>
    <w:rsid w:val="0002468A"/>
    <w:rsid w:val="00092732"/>
    <w:rsid w:val="000A063F"/>
    <w:rsid w:val="000D21E6"/>
    <w:rsid w:val="000E3357"/>
    <w:rsid w:val="000F6FEE"/>
    <w:rsid w:val="001052A2"/>
    <w:rsid w:val="00223D61"/>
    <w:rsid w:val="00260E06"/>
    <w:rsid w:val="00270211"/>
    <w:rsid w:val="00292B36"/>
    <w:rsid w:val="002B3BC9"/>
    <w:rsid w:val="002C47C2"/>
    <w:rsid w:val="002D5910"/>
    <w:rsid w:val="002E406B"/>
    <w:rsid w:val="002E7B1D"/>
    <w:rsid w:val="00321427"/>
    <w:rsid w:val="00323340"/>
    <w:rsid w:val="00355F8D"/>
    <w:rsid w:val="003639B8"/>
    <w:rsid w:val="003814BB"/>
    <w:rsid w:val="003D24C3"/>
    <w:rsid w:val="003F3D70"/>
    <w:rsid w:val="00452B78"/>
    <w:rsid w:val="00473614"/>
    <w:rsid w:val="00473D48"/>
    <w:rsid w:val="004D461D"/>
    <w:rsid w:val="004E6526"/>
    <w:rsid w:val="004F4CE9"/>
    <w:rsid w:val="0055758D"/>
    <w:rsid w:val="005B3263"/>
    <w:rsid w:val="00656233"/>
    <w:rsid w:val="0066368B"/>
    <w:rsid w:val="006C6B48"/>
    <w:rsid w:val="006D7F78"/>
    <w:rsid w:val="006E0A7A"/>
    <w:rsid w:val="00700BA0"/>
    <w:rsid w:val="00700C73"/>
    <w:rsid w:val="007138CD"/>
    <w:rsid w:val="00721D7F"/>
    <w:rsid w:val="007F6D01"/>
    <w:rsid w:val="008222F1"/>
    <w:rsid w:val="008267D2"/>
    <w:rsid w:val="00837AB3"/>
    <w:rsid w:val="00847B8A"/>
    <w:rsid w:val="00872E8E"/>
    <w:rsid w:val="00890E0C"/>
    <w:rsid w:val="00891E31"/>
    <w:rsid w:val="008F25EC"/>
    <w:rsid w:val="00921CF5"/>
    <w:rsid w:val="00972D44"/>
    <w:rsid w:val="009A6D66"/>
    <w:rsid w:val="009E7940"/>
    <w:rsid w:val="009F6280"/>
    <w:rsid w:val="00A1182A"/>
    <w:rsid w:val="00A37F37"/>
    <w:rsid w:val="00A460B4"/>
    <w:rsid w:val="00A7314B"/>
    <w:rsid w:val="00A838CB"/>
    <w:rsid w:val="00A953B3"/>
    <w:rsid w:val="00A957FC"/>
    <w:rsid w:val="00AD64C9"/>
    <w:rsid w:val="00B00DD8"/>
    <w:rsid w:val="00B26046"/>
    <w:rsid w:val="00B81E0E"/>
    <w:rsid w:val="00B92FD9"/>
    <w:rsid w:val="00BB0DB2"/>
    <w:rsid w:val="00BD4149"/>
    <w:rsid w:val="00C1675F"/>
    <w:rsid w:val="00C346A9"/>
    <w:rsid w:val="00C434E0"/>
    <w:rsid w:val="00C51784"/>
    <w:rsid w:val="00C609B0"/>
    <w:rsid w:val="00C7261D"/>
    <w:rsid w:val="00CE3D75"/>
    <w:rsid w:val="00CF15CC"/>
    <w:rsid w:val="00CF215B"/>
    <w:rsid w:val="00D14516"/>
    <w:rsid w:val="00D82FBA"/>
    <w:rsid w:val="00D86446"/>
    <w:rsid w:val="00DF4F71"/>
    <w:rsid w:val="00EE68C1"/>
    <w:rsid w:val="00F05884"/>
    <w:rsid w:val="00F52354"/>
    <w:rsid w:val="00F71EF3"/>
    <w:rsid w:val="00FB1E06"/>
    <w:rsid w:val="00FD568A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E07C2"/>
  <w15:docId w15:val="{C7FF893F-C9CF-4C9F-B103-22E11A62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D2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9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B8"/>
  </w:style>
  <w:style w:type="paragraph" w:styleId="Footer">
    <w:name w:val="footer"/>
    <w:basedOn w:val="Normal"/>
    <w:link w:val="FooterChar"/>
    <w:uiPriority w:val="99"/>
    <w:unhideWhenUsed/>
    <w:rsid w:val="003639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9B8"/>
  </w:style>
  <w:style w:type="character" w:styleId="CommentReference">
    <w:name w:val="annotation reference"/>
    <w:basedOn w:val="DefaultParagraphFont"/>
    <w:uiPriority w:val="99"/>
    <w:semiHidden/>
    <w:unhideWhenUsed/>
    <w:rsid w:val="002B3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B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B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B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Mariam Khurtsilava</cp:lastModifiedBy>
  <cp:revision>59</cp:revision>
  <cp:lastPrinted>2019-02-22T11:46:00Z</cp:lastPrinted>
  <dcterms:created xsi:type="dcterms:W3CDTF">2019-02-22T11:32:00Z</dcterms:created>
  <dcterms:modified xsi:type="dcterms:W3CDTF">2022-09-23T08:00:00Z</dcterms:modified>
</cp:coreProperties>
</file>