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19D" w:rsidRDefault="002C719D" w:rsidP="002C719D"/>
    <w:p w:rsidR="002C719D" w:rsidRPr="0066642B" w:rsidRDefault="002C719D" w:rsidP="002C719D">
      <w:pPr>
        <w:spacing w:after="0" w:line="256" w:lineRule="auto"/>
        <w:rPr>
          <w:rFonts w:ascii="Sylfaen" w:eastAsia="Arial Unicode MS" w:hAnsi="Sylfaen" w:cs="Arial Unicode MS"/>
          <w:b/>
          <w:sz w:val="20"/>
          <w:szCs w:val="20"/>
        </w:rPr>
      </w:pPr>
      <w:r w:rsidRPr="0066642B">
        <w:rPr>
          <w:rFonts w:ascii="Sylfaen" w:eastAsia="Arial Unicode MS" w:hAnsi="Sylfaen" w:cs="Arial Unicode MS"/>
          <w:b/>
          <w:sz w:val="20"/>
          <w:szCs w:val="20"/>
        </w:rPr>
        <w:t xml:space="preserve">Personal </w:t>
      </w:r>
      <w:r w:rsidRPr="0066642B">
        <w:rPr>
          <w:rFonts w:ascii="Sylfaen" w:eastAsia="Arial Unicode MS" w:hAnsi="Sylfaen" w:cs="Arial Unicode MS"/>
          <w:b/>
          <w:sz w:val="20"/>
          <w:szCs w:val="20"/>
          <w:lang w:val="en-US"/>
        </w:rPr>
        <w:t>I</w:t>
      </w:r>
      <w:r w:rsidRPr="0066642B">
        <w:rPr>
          <w:rFonts w:ascii="Sylfaen" w:eastAsia="Arial Unicode MS" w:hAnsi="Sylfaen" w:cs="Arial Unicode MS"/>
          <w:b/>
          <w:sz w:val="20"/>
          <w:szCs w:val="20"/>
        </w:rPr>
        <w:t>nformation</w:t>
      </w:r>
    </w:p>
    <w:p w:rsidR="002C719D" w:rsidRPr="0066642B" w:rsidRDefault="002C719D" w:rsidP="002C719D">
      <w:pPr>
        <w:spacing w:after="0" w:line="256" w:lineRule="auto"/>
        <w:rPr>
          <w:rFonts w:ascii="Sylfaen" w:eastAsia="Times New Roman" w:hAnsi="Sylfaen" w:cs="Merriweather"/>
          <w:b/>
          <w:sz w:val="20"/>
          <w:szCs w:val="20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256"/>
        <w:gridCol w:w="7229"/>
      </w:tblGrid>
      <w:tr w:rsidR="002C719D" w:rsidRPr="0066642B" w:rsidTr="0000703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</w:tcPr>
          <w:p w:rsidR="002C719D" w:rsidRPr="0066642B" w:rsidRDefault="002C719D" w:rsidP="00616D2D">
            <w:pPr>
              <w:spacing w:after="0" w:line="240" w:lineRule="auto"/>
              <w:jc w:val="right"/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66642B"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  <w:t>N</w:t>
            </w:r>
            <w:r w:rsidRPr="0066642B">
              <w:rPr>
                <w:rFonts w:ascii="Sylfaen" w:eastAsia="Arial Unicode MS" w:hAnsi="Sylfaen" w:cs="Arial Unicode MS"/>
                <w:sz w:val="20"/>
                <w:szCs w:val="20"/>
              </w:rPr>
              <w:t xml:space="preserve">ame and </w:t>
            </w:r>
            <w:r w:rsidRPr="0066642B"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  <w:t>S</w:t>
            </w:r>
            <w:r w:rsidRPr="0066642B">
              <w:rPr>
                <w:rFonts w:ascii="Sylfaen" w:eastAsia="Arial Unicode MS" w:hAnsi="Sylfaen" w:cs="Arial Unicode MS"/>
                <w:sz w:val="20"/>
                <w:szCs w:val="20"/>
              </w:rPr>
              <w:t>urname</w:t>
            </w:r>
          </w:p>
          <w:p w:rsidR="002C719D" w:rsidRPr="0066642B" w:rsidRDefault="002C719D" w:rsidP="00616D2D">
            <w:pPr>
              <w:spacing w:after="0" w:line="240" w:lineRule="auto"/>
              <w:jc w:val="right"/>
              <w:rPr>
                <w:rFonts w:ascii="Sylfaen" w:eastAsia="Times New Roman" w:hAnsi="Sylfaen" w:cs="Merriweather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40" w:lineRule="auto"/>
              <w:rPr>
                <w:rFonts w:ascii="Sylfaen" w:eastAsia="Times New Roman" w:hAnsi="Sylfaen" w:cs="Merriweather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Merriweather"/>
                <w:sz w:val="24"/>
                <w:szCs w:val="24"/>
                <w:lang w:val="en-US"/>
              </w:rPr>
              <w:t>TEA GAGUA</w:t>
            </w:r>
          </w:p>
        </w:tc>
      </w:tr>
      <w:tr w:rsidR="002C719D" w:rsidRPr="0066642B" w:rsidTr="0000703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</w:tcPr>
          <w:p w:rsidR="002C719D" w:rsidRPr="0066642B" w:rsidRDefault="002C719D" w:rsidP="00616D2D">
            <w:pPr>
              <w:spacing w:after="0" w:line="240" w:lineRule="auto"/>
              <w:jc w:val="right"/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66642B">
              <w:rPr>
                <w:rFonts w:ascii="Sylfaen" w:eastAsia="Arial Unicode MS" w:hAnsi="Sylfaen" w:cs="Arial Unicode MS"/>
                <w:sz w:val="20"/>
                <w:szCs w:val="20"/>
              </w:rPr>
              <w:t>Date of Birth</w:t>
            </w:r>
          </w:p>
          <w:p w:rsidR="002C719D" w:rsidRPr="0066642B" w:rsidRDefault="002C719D" w:rsidP="00616D2D">
            <w:pPr>
              <w:spacing w:after="0" w:line="240" w:lineRule="auto"/>
              <w:jc w:val="right"/>
              <w:rPr>
                <w:rFonts w:ascii="Sylfaen" w:eastAsia="Times New Roman" w:hAnsi="Sylfaen" w:cs="Merriweather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40" w:lineRule="auto"/>
              <w:rPr>
                <w:rFonts w:ascii="Sylfaen" w:eastAsia="Times New Roman" w:hAnsi="Sylfaen" w:cs="Merriweather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Merriweather"/>
                <w:sz w:val="24"/>
                <w:szCs w:val="24"/>
                <w:lang w:val="en-US"/>
              </w:rPr>
              <w:t>01/11/1976</w:t>
            </w:r>
          </w:p>
        </w:tc>
      </w:tr>
      <w:tr w:rsidR="002C719D" w:rsidRPr="0066642B" w:rsidTr="0000703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</w:tcPr>
          <w:p w:rsidR="002C719D" w:rsidRPr="0066642B" w:rsidRDefault="002C719D" w:rsidP="00616D2D">
            <w:pPr>
              <w:spacing w:after="0" w:line="240" w:lineRule="auto"/>
              <w:jc w:val="right"/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66642B">
              <w:rPr>
                <w:rFonts w:ascii="Sylfaen" w:eastAsia="Arial Unicode MS" w:hAnsi="Sylfaen" w:cs="Arial Unicode MS"/>
                <w:sz w:val="20"/>
                <w:szCs w:val="20"/>
              </w:rPr>
              <w:t>Personal Number</w:t>
            </w:r>
          </w:p>
          <w:p w:rsidR="002C719D" w:rsidRPr="0066642B" w:rsidRDefault="002C719D" w:rsidP="00616D2D">
            <w:pPr>
              <w:spacing w:after="0" w:line="240" w:lineRule="auto"/>
              <w:jc w:val="right"/>
              <w:rPr>
                <w:rFonts w:ascii="Sylfaen" w:eastAsia="Times New Roman" w:hAnsi="Sylfaen" w:cs="Merriweather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40" w:lineRule="auto"/>
              <w:rPr>
                <w:rFonts w:ascii="Sylfaen" w:eastAsia="Times New Roman" w:hAnsi="Sylfaen" w:cs="Merriweather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Merriweather"/>
                <w:sz w:val="24"/>
                <w:szCs w:val="24"/>
                <w:lang w:val="en-US"/>
              </w:rPr>
              <w:t>60001114427</w:t>
            </w:r>
          </w:p>
        </w:tc>
      </w:tr>
      <w:tr w:rsidR="002C719D" w:rsidRPr="0066642B" w:rsidTr="0000703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</w:tcPr>
          <w:p w:rsidR="002C719D" w:rsidRPr="0066642B" w:rsidRDefault="002C719D" w:rsidP="00616D2D">
            <w:pPr>
              <w:spacing w:after="0" w:line="240" w:lineRule="auto"/>
              <w:jc w:val="right"/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66642B">
              <w:rPr>
                <w:rFonts w:ascii="Sylfaen" w:eastAsia="Arial Unicode MS" w:hAnsi="Sylfaen" w:cs="Arial Unicode MS"/>
                <w:sz w:val="20"/>
                <w:szCs w:val="20"/>
              </w:rPr>
              <w:t>Address</w:t>
            </w:r>
          </w:p>
          <w:p w:rsidR="002C719D" w:rsidRPr="0066642B" w:rsidRDefault="002C719D" w:rsidP="00616D2D">
            <w:pPr>
              <w:spacing w:after="0" w:line="240" w:lineRule="auto"/>
              <w:jc w:val="right"/>
              <w:rPr>
                <w:rFonts w:ascii="Sylfaen" w:eastAsia="Times New Roman" w:hAnsi="Sylfaen" w:cs="Merriweather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66642B" w:rsidRDefault="002C719D" w:rsidP="002C719D">
            <w:pPr>
              <w:spacing w:after="0" w:line="240" w:lineRule="auto"/>
              <w:rPr>
                <w:rFonts w:ascii="Sylfaen" w:eastAsia="Times New Roman" w:hAnsi="Sylfaen" w:cs="Merriweather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Merriweather"/>
                <w:sz w:val="24"/>
                <w:szCs w:val="24"/>
                <w:lang w:val="en-US"/>
              </w:rPr>
              <w:t xml:space="preserve">4A/49, Z. </w:t>
            </w:r>
            <w:proofErr w:type="spellStart"/>
            <w:r>
              <w:rPr>
                <w:rFonts w:ascii="Sylfaen" w:eastAsia="Times New Roman" w:hAnsi="Sylfaen" w:cs="Merriweather"/>
                <w:sz w:val="24"/>
                <w:szCs w:val="24"/>
                <w:lang w:val="en-US"/>
              </w:rPr>
              <w:t>Chavchavadze</w:t>
            </w:r>
            <w:proofErr w:type="spellEnd"/>
            <w:r>
              <w:rPr>
                <w:rFonts w:ascii="Sylfaen" w:eastAsia="Times New Roman" w:hAnsi="Sylfaen" w:cs="Merriweather"/>
                <w:sz w:val="24"/>
                <w:szCs w:val="24"/>
                <w:lang w:val="en-US"/>
              </w:rPr>
              <w:t xml:space="preserve"> str. Kutaisi </w:t>
            </w:r>
          </w:p>
        </w:tc>
      </w:tr>
      <w:tr w:rsidR="002C719D" w:rsidRPr="0066642B" w:rsidTr="0000703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</w:tcPr>
          <w:p w:rsidR="002C719D" w:rsidRPr="0066642B" w:rsidRDefault="002C719D" w:rsidP="00616D2D">
            <w:pPr>
              <w:spacing w:after="0" w:line="240" w:lineRule="auto"/>
              <w:jc w:val="right"/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66642B">
              <w:rPr>
                <w:rFonts w:ascii="Sylfaen" w:eastAsia="Times New Roman" w:hAnsi="Sylfaen"/>
                <w:lang w:val="en-US"/>
              </w:rPr>
              <w:t>P</w:t>
            </w:r>
            <w:r w:rsidRPr="0066642B">
              <w:rPr>
                <w:rFonts w:ascii="Sylfaen" w:eastAsia="Arial Unicode MS" w:hAnsi="Sylfaen" w:cs="Arial Unicode MS"/>
                <w:sz w:val="20"/>
                <w:szCs w:val="20"/>
              </w:rPr>
              <w:t>hone Number</w:t>
            </w:r>
          </w:p>
          <w:p w:rsidR="002C719D" w:rsidRPr="0066642B" w:rsidRDefault="002C719D" w:rsidP="00616D2D">
            <w:pPr>
              <w:spacing w:after="0" w:line="240" w:lineRule="auto"/>
              <w:jc w:val="right"/>
              <w:rPr>
                <w:rFonts w:ascii="Sylfaen" w:eastAsia="Times New Roman" w:hAnsi="Sylfaen" w:cs="Merriweather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40" w:lineRule="auto"/>
              <w:rPr>
                <w:rFonts w:ascii="Sylfaen" w:eastAsia="Times New Roman" w:hAnsi="Sylfaen" w:cs="Merriweather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Merriweather"/>
                <w:sz w:val="24"/>
                <w:szCs w:val="24"/>
                <w:lang w:val="en-US"/>
              </w:rPr>
              <w:t>597939964</w:t>
            </w:r>
          </w:p>
        </w:tc>
      </w:tr>
      <w:tr w:rsidR="002C719D" w:rsidRPr="0066642B" w:rsidTr="0000703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  <w:hideMark/>
          </w:tcPr>
          <w:p w:rsidR="002C719D" w:rsidRPr="0066642B" w:rsidRDefault="002C719D" w:rsidP="00616D2D">
            <w:pPr>
              <w:spacing w:after="0" w:line="240" w:lineRule="auto"/>
              <w:jc w:val="right"/>
              <w:rPr>
                <w:rFonts w:ascii="Sylfaen" w:eastAsia="Times New Roman" w:hAnsi="Sylfaen" w:cs="Merriweather"/>
                <w:sz w:val="20"/>
                <w:szCs w:val="20"/>
              </w:rPr>
            </w:pPr>
            <w:r w:rsidRPr="0066642B">
              <w:rPr>
                <w:rFonts w:ascii="Sylfaen" w:eastAsia="Arial Unicode MS" w:hAnsi="Sylfaen" w:cs="Arial Unicode MS"/>
                <w:sz w:val="20"/>
                <w:szCs w:val="20"/>
              </w:rPr>
              <w:t>E-mail</w:t>
            </w:r>
            <w:r w:rsidRPr="0066642B"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  <w:t xml:space="preserve"> Address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40" w:lineRule="auto"/>
              <w:rPr>
                <w:rFonts w:ascii="Sylfaen" w:eastAsia="Times New Roman" w:hAnsi="Sylfaen" w:cs="Merriweather"/>
                <w:sz w:val="24"/>
                <w:szCs w:val="24"/>
                <w:lang w:val="en-US"/>
              </w:rPr>
            </w:pPr>
            <w:hyperlink r:id="rId7" w:history="1">
              <w:r w:rsidRPr="00E30386">
                <w:rPr>
                  <w:rStyle w:val="Hyperlink"/>
                  <w:rFonts w:ascii="Sylfaen" w:eastAsia="Times New Roman" w:hAnsi="Sylfaen" w:cs="Merriweather"/>
                  <w:sz w:val="24"/>
                  <w:szCs w:val="24"/>
                  <w:lang w:val="en-US"/>
                </w:rPr>
                <w:t>gaguatea@gmail.com</w:t>
              </w:r>
            </w:hyperlink>
            <w:r>
              <w:rPr>
                <w:rFonts w:ascii="Sylfaen" w:eastAsia="Times New Roman" w:hAnsi="Sylfaen" w:cs="Merriweather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2C719D" w:rsidRPr="0066642B" w:rsidRDefault="002C719D" w:rsidP="002C719D">
      <w:pPr>
        <w:spacing w:after="0" w:line="240" w:lineRule="auto"/>
        <w:rPr>
          <w:rFonts w:ascii="Sylfaen" w:eastAsia="Times New Roman" w:hAnsi="Sylfaen" w:cs="Merriweather"/>
          <w:b/>
          <w:sz w:val="20"/>
          <w:szCs w:val="20"/>
        </w:rPr>
      </w:pPr>
    </w:p>
    <w:p w:rsidR="002C719D" w:rsidRPr="0066642B" w:rsidRDefault="002C719D" w:rsidP="002C719D">
      <w:pPr>
        <w:spacing w:after="0" w:line="240" w:lineRule="auto"/>
        <w:rPr>
          <w:rFonts w:ascii="Sylfaen" w:eastAsia="Arial Unicode MS" w:hAnsi="Sylfaen" w:cs="Arial Unicode MS"/>
          <w:b/>
          <w:sz w:val="20"/>
          <w:szCs w:val="20"/>
        </w:rPr>
      </w:pPr>
      <w:r w:rsidRPr="0066642B">
        <w:rPr>
          <w:rFonts w:ascii="Sylfaen" w:eastAsia="Times New Roman" w:hAnsi="Sylfaen"/>
          <w:b/>
          <w:lang w:val="en-US"/>
        </w:rPr>
        <w:t>E</w:t>
      </w:r>
      <w:r w:rsidRPr="0066642B">
        <w:rPr>
          <w:rFonts w:ascii="Sylfaen" w:eastAsia="Arial Unicode MS" w:hAnsi="Sylfaen" w:cs="Arial Unicode MS"/>
          <w:b/>
          <w:sz w:val="20"/>
          <w:szCs w:val="20"/>
        </w:rPr>
        <w:t>ducation</w:t>
      </w:r>
    </w:p>
    <w:p w:rsidR="002C719D" w:rsidRPr="0066642B" w:rsidRDefault="002C719D" w:rsidP="002C719D">
      <w:pPr>
        <w:spacing w:after="0" w:line="256" w:lineRule="auto"/>
        <w:rPr>
          <w:rFonts w:ascii="Sylfaen" w:eastAsia="Times New Roman" w:hAnsi="Sylfaen" w:cs="Merriweather"/>
          <w:b/>
          <w:sz w:val="20"/>
          <w:szCs w:val="20"/>
        </w:rPr>
      </w:pPr>
    </w:p>
    <w:p w:rsidR="002C719D" w:rsidRPr="0066642B" w:rsidRDefault="002C719D" w:rsidP="002C719D">
      <w:pPr>
        <w:spacing w:after="0" w:line="256" w:lineRule="auto"/>
        <w:rPr>
          <w:rFonts w:ascii="Sylfaen" w:eastAsia="Times New Roman" w:hAnsi="Sylfaen" w:cs="Merriweather"/>
          <w:b/>
          <w:sz w:val="20"/>
          <w:szCs w:val="20"/>
        </w:rPr>
      </w:pPr>
    </w:p>
    <w:tbl>
      <w:tblPr>
        <w:tblW w:w="10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233"/>
        <w:gridCol w:w="4291"/>
        <w:gridCol w:w="2119"/>
        <w:gridCol w:w="2887"/>
      </w:tblGrid>
      <w:tr w:rsidR="002C719D" w:rsidRPr="0066642B" w:rsidTr="00480FF7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59A9F2"/>
            <w:hideMark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66642B">
              <w:rPr>
                <w:rFonts w:ascii="Sylfaen" w:eastAsia="Arial Unicode MS" w:hAnsi="Sylfaen" w:cs="Arial Unicode MS"/>
                <w:sz w:val="20"/>
                <w:szCs w:val="20"/>
              </w:rPr>
              <w:t>Years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59A9F2"/>
            <w:hideMark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66642B">
              <w:rPr>
                <w:rFonts w:ascii="Sylfaen" w:eastAsia="Arial Unicode MS" w:hAnsi="Sylfaen" w:cs="Arial Unicode MS"/>
                <w:sz w:val="20"/>
                <w:szCs w:val="20"/>
              </w:rPr>
              <w:t xml:space="preserve">Name of the </w:t>
            </w:r>
            <w:r w:rsidRPr="0066642B"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66642B">
              <w:rPr>
                <w:rFonts w:ascii="Sylfaen" w:eastAsia="Arial Unicode MS" w:hAnsi="Sylfaen" w:cs="Arial Unicode MS"/>
                <w:sz w:val="20"/>
                <w:szCs w:val="20"/>
              </w:rPr>
              <w:t>Specialty</w:t>
            </w:r>
          </w:p>
          <w:p w:rsidR="002C719D" w:rsidRPr="0066642B" w:rsidRDefault="002C719D" w:rsidP="00616D2D">
            <w:pPr>
              <w:spacing w:after="0" w:line="240" w:lineRule="auto"/>
              <w:rPr>
                <w:rFonts w:ascii="Sylfaen" w:eastAsia="Times New Roman" w:hAnsi="Sylfaen" w:cs="Merriweather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66642B">
              <w:rPr>
                <w:rFonts w:ascii="Sylfaen" w:eastAsia="Arial Unicode MS" w:hAnsi="Sylfaen" w:cs="Arial Unicode MS"/>
                <w:sz w:val="20"/>
                <w:szCs w:val="20"/>
              </w:rPr>
              <w:t>Qualification</w:t>
            </w:r>
          </w:p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 w:cs="Merriweather"/>
                <w:sz w:val="20"/>
                <w:szCs w:val="20"/>
              </w:rPr>
            </w:pPr>
          </w:p>
        </w:tc>
      </w:tr>
      <w:tr w:rsidR="002C719D" w:rsidRPr="0066642B" w:rsidTr="00480FF7">
        <w:trPr>
          <w:trHeight w:val="13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9D" w:rsidRPr="00007030" w:rsidRDefault="002C719D" w:rsidP="00616D2D">
            <w:pPr>
              <w:spacing w:after="0" w:line="240" w:lineRule="auto"/>
              <w:rPr>
                <w:rFonts w:ascii="Sylfaen" w:eastAsia="Arial Unicode MS" w:hAnsi="Sylfaen" w:cs="Arial Unicode MS"/>
                <w:lang w:val="en-US"/>
              </w:rPr>
            </w:pPr>
            <w:r w:rsidRPr="00007030">
              <w:rPr>
                <w:rFonts w:ascii="Sylfaen" w:eastAsia="Arial Unicode MS" w:hAnsi="Sylfaen" w:cs="Arial Unicode MS"/>
                <w:lang w:val="en-US"/>
              </w:rPr>
              <w:t>1993/97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9D" w:rsidRPr="00007030" w:rsidRDefault="002C719D" w:rsidP="002C719D">
            <w:pPr>
              <w:spacing w:after="0" w:line="240" w:lineRule="auto"/>
              <w:rPr>
                <w:rFonts w:ascii="Sylfaen" w:eastAsia="Arial Unicode MS" w:hAnsi="Sylfaen" w:cs="Arial Unicode MS"/>
                <w:lang w:val="en-US"/>
              </w:rPr>
            </w:pPr>
            <w:r w:rsidRPr="00007030">
              <w:rPr>
                <w:rFonts w:ascii="Sylfaen" w:eastAsia="Arial Unicode MS" w:hAnsi="Sylfaen" w:cs="Arial Unicode MS"/>
                <w:lang w:val="en-US"/>
              </w:rPr>
              <w:t xml:space="preserve">Kutaisi University of Humanities and Law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9D" w:rsidRPr="00007030" w:rsidRDefault="002C719D" w:rsidP="00616D2D">
            <w:pPr>
              <w:spacing w:after="0" w:line="240" w:lineRule="auto"/>
              <w:rPr>
                <w:rFonts w:ascii="Sylfaen" w:eastAsia="Arial Unicode MS" w:hAnsi="Sylfaen" w:cs="Arial Unicode MS"/>
                <w:lang w:val="en-US"/>
              </w:rPr>
            </w:pPr>
            <w:r w:rsidRPr="00007030">
              <w:rPr>
                <w:rFonts w:ascii="Sylfaen" w:eastAsia="Arial Unicode MS" w:hAnsi="Sylfaen" w:cs="Arial Unicode MS"/>
                <w:lang w:val="en-US"/>
              </w:rPr>
              <w:t xml:space="preserve">History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9D" w:rsidRPr="00007030" w:rsidRDefault="002C719D" w:rsidP="00616D2D">
            <w:pPr>
              <w:spacing w:after="0" w:line="240" w:lineRule="auto"/>
              <w:rPr>
                <w:rFonts w:ascii="Sylfaen" w:eastAsia="Arial Unicode MS" w:hAnsi="Sylfaen" w:cs="Arial Unicode MS"/>
                <w:lang w:val="en-US"/>
              </w:rPr>
            </w:pPr>
            <w:r w:rsidRPr="00007030">
              <w:rPr>
                <w:rFonts w:ascii="Sylfaen" w:eastAsia="Arial Unicode MS" w:hAnsi="Sylfaen" w:cs="Arial Unicode MS"/>
                <w:lang w:val="en-US"/>
              </w:rPr>
              <w:t xml:space="preserve">Master </w:t>
            </w:r>
          </w:p>
        </w:tc>
      </w:tr>
      <w:tr w:rsidR="002C719D" w:rsidRPr="0066642B" w:rsidTr="00480FF7">
        <w:trPr>
          <w:trHeight w:val="13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9D" w:rsidRPr="00007030" w:rsidRDefault="002C719D" w:rsidP="00616D2D">
            <w:pPr>
              <w:spacing w:after="0" w:line="240" w:lineRule="auto"/>
              <w:rPr>
                <w:rFonts w:ascii="Sylfaen" w:eastAsia="Arial Unicode MS" w:hAnsi="Sylfaen" w:cs="Arial Unicode MS"/>
                <w:lang w:val="en-US"/>
              </w:rPr>
            </w:pPr>
            <w:r w:rsidRPr="00007030">
              <w:rPr>
                <w:rFonts w:ascii="Sylfaen" w:eastAsia="Arial Unicode MS" w:hAnsi="Sylfaen" w:cs="Arial Unicode MS"/>
                <w:lang w:val="en-US"/>
              </w:rPr>
              <w:t>2019-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9D" w:rsidRPr="00007030" w:rsidRDefault="002C719D" w:rsidP="002C719D">
            <w:pPr>
              <w:spacing w:after="0" w:line="240" w:lineRule="auto"/>
              <w:rPr>
                <w:rFonts w:ascii="Sylfaen" w:eastAsia="Arial Unicode MS" w:hAnsi="Sylfaen" w:cs="Arial Unicode MS"/>
                <w:lang w:val="en-US"/>
              </w:rPr>
            </w:pPr>
            <w:r w:rsidRPr="00007030">
              <w:rPr>
                <w:rFonts w:ascii="Sylfaen" w:eastAsia="Arial Unicode MS" w:hAnsi="Sylfaen" w:cs="Arial Unicode MS"/>
                <w:lang w:val="en-US"/>
              </w:rPr>
              <w:t xml:space="preserve">Batumi </w:t>
            </w:r>
            <w:proofErr w:type="spellStart"/>
            <w:r w:rsidRPr="00007030">
              <w:rPr>
                <w:rFonts w:ascii="Sylfaen" w:eastAsia="Arial Unicode MS" w:hAnsi="Sylfaen" w:cs="Arial Unicode MS"/>
                <w:lang w:val="en-US"/>
              </w:rPr>
              <w:t>Shota</w:t>
            </w:r>
            <w:proofErr w:type="spellEnd"/>
            <w:r w:rsidRPr="00007030">
              <w:rPr>
                <w:rFonts w:ascii="Sylfaen" w:eastAsia="Arial Unicode MS" w:hAnsi="Sylfaen" w:cs="Arial Unicode MS"/>
                <w:lang w:val="en-US"/>
              </w:rPr>
              <w:t xml:space="preserve"> </w:t>
            </w:r>
            <w:proofErr w:type="spellStart"/>
            <w:r w:rsidRPr="00007030">
              <w:rPr>
                <w:rFonts w:ascii="Sylfaen" w:eastAsia="Arial Unicode MS" w:hAnsi="Sylfaen" w:cs="Arial Unicode MS"/>
                <w:lang w:val="en-US"/>
              </w:rPr>
              <w:t>Rustaveli</w:t>
            </w:r>
            <w:proofErr w:type="spellEnd"/>
            <w:r w:rsidRPr="00007030">
              <w:rPr>
                <w:rFonts w:ascii="Sylfaen" w:eastAsia="Arial Unicode MS" w:hAnsi="Sylfaen" w:cs="Arial Unicode MS"/>
                <w:lang w:val="en-US"/>
              </w:rPr>
              <w:t xml:space="preserve"> State University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9D" w:rsidRPr="00007030" w:rsidRDefault="002C719D" w:rsidP="00616D2D">
            <w:pPr>
              <w:spacing w:after="0" w:line="240" w:lineRule="auto"/>
              <w:rPr>
                <w:rFonts w:ascii="Sylfaen" w:eastAsia="Arial Unicode MS" w:hAnsi="Sylfaen" w:cs="Arial Unicode MS"/>
                <w:lang w:val="en-US"/>
              </w:rPr>
            </w:pPr>
            <w:r w:rsidRPr="00007030">
              <w:rPr>
                <w:rFonts w:ascii="Sylfaen" w:eastAsia="Arial Unicode MS" w:hAnsi="Sylfaen" w:cs="Arial Unicode MS"/>
                <w:lang w:val="en-US"/>
              </w:rPr>
              <w:t xml:space="preserve">History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9D" w:rsidRPr="00007030" w:rsidRDefault="002C719D" w:rsidP="00616D2D">
            <w:pPr>
              <w:spacing w:after="0" w:line="240" w:lineRule="auto"/>
              <w:rPr>
                <w:rFonts w:ascii="Sylfaen" w:eastAsia="Arial Unicode MS" w:hAnsi="Sylfaen" w:cs="Arial Unicode MS"/>
                <w:lang w:val="en-US"/>
              </w:rPr>
            </w:pPr>
            <w:r w:rsidRPr="00007030">
              <w:rPr>
                <w:rFonts w:ascii="Sylfaen" w:eastAsia="Arial Unicode MS" w:hAnsi="Sylfaen" w:cs="Arial Unicode MS"/>
                <w:lang w:val="en-US"/>
              </w:rPr>
              <w:t>PHD student (3</w:t>
            </w:r>
            <w:r w:rsidRPr="00007030">
              <w:rPr>
                <w:rFonts w:ascii="Sylfaen" w:eastAsia="Arial Unicode MS" w:hAnsi="Sylfaen" w:cs="Arial Unicode MS"/>
                <w:vertAlign w:val="superscript"/>
                <w:lang w:val="en-US"/>
              </w:rPr>
              <w:t>rd</w:t>
            </w:r>
            <w:r w:rsidRPr="00007030">
              <w:rPr>
                <w:rFonts w:ascii="Sylfaen" w:eastAsia="Arial Unicode MS" w:hAnsi="Sylfaen" w:cs="Arial Unicode MS"/>
                <w:lang w:val="en-US"/>
              </w:rPr>
              <w:t xml:space="preserve"> year)</w:t>
            </w:r>
          </w:p>
        </w:tc>
      </w:tr>
    </w:tbl>
    <w:p w:rsidR="00007030" w:rsidRDefault="00007030" w:rsidP="002C719D">
      <w:pPr>
        <w:spacing w:after="0" w:line="240" w:lineRule="auto"/>
        <w:rPr>
          <w:rFonts w:ascii="Sylfaen" w:eastAsia="Arial Unicode MS" w:hAnsi="Sylfaen" w:cs="Arial Unicode MS"/>
          <w:b/>
          <w:sz w:val="20"/>
          <w:szCs w:val="20"/>
        </w:rPr>
      </w:pPr>
    </w:p>
    <w:p w:rsidR="002C719D" w:rsidRPr="0066642B" w:rsidRDefault="002C719D" w:rsidP="002C719D">
      <w:pPr>
        <w:spacing w:after="0" w:line="240" w:lineRule="auto"/>
        <w:rPr>
          <w:rFonts w:ascii="Sylfaen" w:eastAsia="Arial Unicode MS" w:hAnsi="Sylfaen" w:cs="Arial Unicode MS"/>
          <w:b/>
          <w:sz w:val="20"/>
          <w:szCs w:val="20"/>
        </w:rPr>
      </w:pPr>
      <w:r w:rsidRPr="0066642B">
        <w:rPr>
          <w:rFonts w:ascii="Sylfaen" w:eastAsia="Arial Unicode MS" w:hAnsi="Sylfaen" w:cs="Arial Unicode MS"/>
          <w:b/>
          <w:sz w:val="20"/>
          <w:szCs w:val="20"/>
        </w:rPr>
        <w:t>Academic / scientific degree</w:t>
      </w:r>
    </w:p>
    <w:p w:rsidR="002C719D" w:rsidRPr="0066642B" w:rsidRDefault="002C719D" w:rsidP="002C719D">
      <w:pPr>
        <w:spacing w:after="0" w:line="256" w:lineRule="auto"/>
        <w:rPr>
          <w:rFonts w:ascii="Sylfaen" w:eastAsia="Times New Roman" w:hAnsi="Sylfaen" w:cs="Merriweather"/>
          <w:b/>
          <w:sz w:val="20"/>
          <w:szCs w:val="20"/>
        </w:rPr>
      </w:pPr>
    </w:p>
    <w:tbl>
      <w:tblPr>
        <w:tblW w:w="10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86"/>
        <w:gridCol w:w="3738"/>
        <w:gridCol w:w="2125"/>
        <w:gridCol w:w="2881"/>
      </w:tblGrid>
      <w:tr w:rsidR="002C719D" w:rsidRPr="0066642B" w:rsidTr="00480FF7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66642B"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  <w:t>Degree Awarding Y</w:t>
            </w:r>
            <w:r w:rsidRPr="0066642B">
              <w:rPr>
                <w:rFonts w:ascii="Sylfaen" w:eastAsia="Arial Unicode MS" w:hAnsi="Sylfaen" w:cs="Arial Unicode MS"/>
                <w:sz w:val="20"/>
                <w:szCs w:val="20"/>
              </w:rPr>
              <w:t>ear</w:t>
            </w:r>
          </w:p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 w:cs="Merriweather"/>
                <w:sz w:val="18"/>
                <w:szCs w:val="18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/>
              </w:rPr>
            </w:pPr>
            <w:r w:rsidRPr="0066642B">
              <w:rPr>
                <w:rFonts w:ascii="Sylfaen" w:eastAsia="Arial Unicode MS" w:hAnsi="Sylfaen" w:cs="Arial Unicode MS"/>
                <w:sz w:val="20"/>
                <w:szCs w:val="20"/>
              </w:rPr>
              <w:t xml:space="preserve">Name of the </w:t>
            </w:r>
            <w:r w:rsidRPr="0066642B"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  <w:t>Institution</w:t>
            </w:r>
          </w:p>
          <w:p w:rsidR="002C719D" w:rsidRPr="0066642B" w:rsidRDefault="002C719D" w:rsidP="00616D2D">
            <w:pPr>
              <w:spacing w:after="0" w:line="256" w:lineRule="auto"/>
              <w:jc w:val="center"/>
              <w:rPr>
                <w:rFonts w:ascii="Sylfaen" w:eastAsia="Times New Roman" w:hAnsi="Sylfaen" w:cs="Merriweather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66642B">
              <w:rPr>
                <w:rFonts w:ascii="Sylfaen" w:eastAsia="Arial Unicode MS" w:hAnsi="Sylfaen" w:cs="Arial Unicode MS"/>
                <w:sz w:val="20"/>
                <w:szCs w:val="20"/>
              </w:rPr>
              <w:t>Specialty</w:t>
            </w:r>
          </w:p>
          <w:p w:rsidR="002C719D" w:rsidRPr="0066642B" w:rsidRDefault="002C719D" w:rsidP="00616D2D">
            <w:pPr>
              <w:spacing w:after="0" w:line="256" w:lineRule="auto"/>
              <w:jc w:val="center"/>
              <w:rPr>
                <w:rFonts w:ascii="Sylfaen" w:eastAsia="Times New Roman" w:hAnsi="Sylfaen" w:cs="Merriweather"/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66642B">
              <w:rPr>
                <w:rFonts w:ascii="Sylfaen" w:eastAsia="Arial Unicode MS" w:hAnsi="Sylfaen" w:cs="Arial Unicode MS"/>
                <w:sz w:val="20"/>
                <w:szCs w:val="20"/>
              </w:rPr>
              <w:t>Qualification</w:t>
            </w:r>
          </w:p>
          <w:p w:rsidR="002C719D" w:rsidRPr="0066642B" w:rsidRDefault="002C719D" w:rsidP="00616D2D">
            <w:pPr>
              <w:spacing w:after="0" w:line="256" w:lineRule="auto"/>
              <w:jc w:val="center"/>
              <w:rPr>
                <w:rFonts w:ascii="Sylfaen" w:eastAsia="Times New Roman" w:hAnsi="Sylfaen" w:cs="Merriweather"/>
                <w:sz w:val="18"/>
                <w:szCs w:val="18"/>
              </w:rPr>
            </w:pPr>
          </w:p>
        </w:tc>
      </w:tr>
      <w:tr w:rsidR="002C719D" w:rsidRPr="0066642B" w:rsidTr="00480FF7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719D" w:rsidRPr="00616D2D" w:rsidRDefault="002C719D" w:rsidP="00616D2D">
            <w:pPr>
              <w:spacing w:after="0" w:line="240" w:lineRule="auto"/>
              <w:rPr>
                <w:rFonts w:ascii="Sylfaen" w:eastAsia="Times New Roman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616D2D" w:rsidRDefault="002C719D" w:rsidP="00616D2D">
            <w:pPr>
              <w:spacing w:after="0" w:line="240" w:lineRule="auto"/>
              <w:rPr>
                <w:rFonts w:ascii="Sylfaen" w:eastAsia="Times New Roman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616D2D" w:rsidRDefault="002C719D" w:rsidP="00616D2D">
            <w:pPr>
              <w:spacing w:after="0" w:line="240" w:lineRule="auto"/>
              <w:rPr>
                <w:rFonts w:ascii="Sylfaen" w:eastAsia="Times New Roman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40" w:lineRule="auto"/>
              <w:rPr>
                <w:rFonts w:ascii="Sylfaen" w:eastAsia="Times New Roman" w:hAnsi="Sylfaen" w:cs="Merriweather"/>
                <w:sz w:val="20"/>
                <w:szCs w:val="20"/>
                <w:lang w:val="en-US"/>
              </w:rPr>
            </w:pPr>
          </w:p>
        </w:tc>
      </w:tr>
      <w:tr w:rsidR="00616D2D" w:rsidRPr="0066642B" w:rsidTr="00480FF7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D2D" w:rsidRDefault="00616D2D" w:rsidP="00616D2D">
            <w:pPr>
              <w:spacing w:after="0" w:line="240" w:lineRule="auto"/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</w:pPr>
            <w:r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  <w:t>2019-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2D" w:rsidRDefault="00616D2D" w:rsidP="00616D2D">
            <w:pPr>
              <w:spacing w:after="0" w:line="240" w:lineRule="auto"/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</w:pPr>
            <w:r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  <w:t xml:space="preserve">Batumi </w:t>
            </w:r>
            <w:proofErr w:type="spellStart"/>
            <w:r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  <w:t>Shota</w:t>
            </w:r>
            <w:proofErr w:type="spellEnd"/>
            <w:r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  <w:t>Rustaveli</w:t>
            </w:r>
            <w:proofErr w:type="spellEnd"/>
            <w:r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  <w:t xml:space="preserve"> State University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2D" w:rsidRDefault="00616D2D" w:rsidP="00616D2D">
            <w:pPr>
              <w:spacing w:after="0" w:line="240" w:lineRule="auto"/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</w:pPr>
            <w:r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  <w:t xml:space="preserve">History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2D" w:rsidRDefault="00616D2D" w:rsidP="00616D2D">
            <w:pPr>
              <w:spacing w:after="0" w:line="240" w:lineRule="auto"/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</w:pPr>
            <w:r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  <w:t>PHD student (3</w:t>
            </w:r>
            <w:r w:rsidRPr="002C719D">
              <w:rPr>
                <w:rFonts w:ascii="Sylfaen" w:eastAsia="Arial Unicode MS" w:hAnsi="Sylfaen" w:cs="Arial Unicode MS"/>
                <w:sz w:val="20"/>
                <w:szCs w:val="20"/>
                <w:vertAlign w:val="superscript"/>
                <w:lang w:val="en-US"/>
              </w:rPr>
              <w:t>rd</w:t>
            </w:r>
            <w:r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  <w:t xml:space="preserve"> year)</w:t>
            </w:r>
          </w:p>
        </w:tc>
      </w:tr>
    </w:tbl>
    <w:p w:rsidR="002C719D" w:rsidRPr="0066642B" w:rsidRDefault="002C719D" w:rsidP="002C719D">
      <w:pPr>
        <w:spacing w:after="0" w:line="256" w:lineRule="auto"/>
        <w:rPr>
          <w:rFonts w:ascii="Sylfaen" w:eastAsia="Times New Roman" w:hAnsi="Sylfaen" w:cs="Merriweather"/>
          <w:b/>
          <w:sz w:val="16"/>
          <w:szCs w:val="16"/>
        </w:rPr>
      </w:pPr>
    </w:p>
    <w:p w:rsidR="002C719D" w:rsidRPr="0066642B" w:rsidRDefault="002C719D" w:rsidP="002C719D">
      <w:pPr>
        <w:spacing w:after="0" w:line="240" w:lineRule="auto"/>
        <w:rPr>
          <w:rFonts w:ascii="Sylfaen" w:eastAsia="Arial Unicode MS" w:hAnsi="Sylfaen" w:cs="Arial Unicode MS"/>
          <w:b/>
          <w:sz w:val="20"/>
          <w:szCs w:val="20"/>
        </w:rPr>
      </w:pPr>
      <w:r w:rsidRPr="0066642B">
        <w:rPr>
          <w:rFonts w:ascii="Sylfaen" w:eastAsia="Arial Unicode MS" w:hAnsi="Sylfaen" w:cs="Arial Unicode MS"/>
          <w:b/>
          <w:sz w:val="20"/>
          <w:szCs w:val="20"/>
        </w:rPr>
        <w:t>Scientific-Pedagogical Activity</w:t>
      </w:r>
    </w:p>
    <w:p w:rsidR="002C719D" w:rsidRPr="0066642B" w:rsidRDefault="002C719D" w:rsidP="002C719D">
      <w:pPr>
        <w:spacing w:after="0" w:line="256" w:lineRule="auto"/>
        <w:rPr>
          <w:rFonts w:ascii="Sylfaen" w:eastAsia="Times New Roman" w:hAnsi="Sylfaen" w:cs="Merriweather"/>
          <w:b/>
          <w:sz w:val="20"/>
          <w:szCs w:val="20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660"/>
        <w:gridCol w:w="5664"/>
        <w:gridCol w:w="3161"/>
      </w:tblGrid>
      <w:tr w:rsidR="002C719D" w:rsidRPr="0066642B" w:rsidTr="00616D2D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66642B">
              <w:rPr>
                <w:rFonts w:ascii="Sylfaen" w:eastAsia="Arial Unicode MS" w:hAnsi="Sylfaen" w:cs="Arial Unicode MS"/>
                <w:sz w:val="20"/>
                <w:szCs w:val="20"/>
              </w:rPr>
              <w:t>Years</w:t>
            </w:r>
          </w:p>
          <w:p w:rsidR="002C719D" w:rsidRPr="0066642B" w:rsidRDefault="002C719D" w:rsidP="00616D2D">
            <w:pPr>
              <w:spacing w:after="0" w:line="256" w:lineRule="auto"/>
              <w:jc w:val="center"/>
              <w:rPr>
                <w:rFonts w:ascii="Sylfaen" w:eastAsia="Times New Roman" w:hAnsi="Sylfaen" w:cs="Merriweather"/>
                <w:sz w:val="18"/>
                <w:szCs w:val="1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66642B">
              <w:rPr>
                <w:rFonts w:ascii="Sylfaen" w:eastAsia="Arial Unicode MS" w:hAnsi="Sylfaen" w:cs="Arial Unicode MS"/>
                <w:sz w:val="20"/>
                <w:szCs w:val="20"/>
              </w:rPr>
              <w:t>Name of the institution</w:t>
            </w:r>
          </w:p>
          <w:p w:rsidR="002C719D" w:rsidRPr="0066642B" w:rsidRDefault="002C719D" w:rsidP="00616D2D">
            <w:pPr>
              <w:spacing w:after="0" w:line="256" w:lineRule="auto"/>
              <w:jc w:val="center"/>
              <w:rPr>
                <w:rFonts w:ascii="Sylfaen" w:eastAsia="Times New Roman" w:hAnsi="Sylfaen" w:cs="Merriweather"/>
                <w:sz w:val="18"/>
                <w:szCs w:val="18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  <w:hideMark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 w:cs="Merriweather"/>
                <w:sz w:val="18"/>
                <w:szCs w:val="18"/>
              </w:rPr>
            </w:pPr>
            <w:r w:rsidRPr="0066642B">
              <w:rPr>
                <w:rFonts w:ascii="Sylfaen" w:eastAsia="Arial Unicode MS" w:hAnsi="Sylfaen" w:cs="Arial Unicode MS"/>
                <w:sz w:val="20"/>
                <w:szCs w:val="20"/>
              </w:rPr>
              <w:t>Academic Position</w:t>
            </w:r>
          </w:p>
        </w:tc>
      </w:tr>
      <w:tr w:rsidR="00616D2D" w:rsidRPr="0066642B" w:rsidTr="00616D2D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2D" w:rsidRPr="00616D2D" w:rsidRDefault="00616D2D" w:rsidP="00616D2D">
            <w:pPr>
              <w:spacing w:after="0" w:line="240" w:lineRule="auto"/>
              <w:rPr>
                <w:rFonts w:ascii="Sylfaen" w:eastAsia="Times New Roman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Merriweather"/>
                <w:sz w:val="20"/>
                <w:szCs w:val="20"/>
                <w:lang w:val="en-US"/>
              </w:rPr>
              <w:t>2001-2022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2D" w:rsidRPr="00616D2D" w:rsidRDefault="00616D2D" w:rsidP="00616D2D">
            <w:pPr>
              <w:spacing w:after="0" w:line="240" w:lineRule="auto"/>
              <w:rPr>
                <w:rFonts w:ascii="Sylfaen" w:eastAsia="Times New Roman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Merriweather"/>
                <w:sz w:val="20"/>
                <w:szCs w:val="20"/>
                <w:lang w:val="en-US"/>
              </w:rPr>
              <w:t>Kutaisi Public School N32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2D" w:rsidRPr="00616D2D" w:rsidRDefault="00616D2D" w:rsidP="00616D2D">
            <w:pPr>
              <w:spacing w:after="0" w:line="240" w:lineRule="auto"/>
              <w:rPr>
                <w:rFonts w:ascii="Sylfaen" w:eastAsia="Times New Roman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Merriweather"/>
                <w:sz w:val="20"/>
                <w:szCs w:val="20"/>
                <w:lang w:val="en-US"/>
              </w:rPr>
              <w:t xml:space="preserve">History </w:t>
            </w:r>
          </w:p>
        </w:tc>
      </w:tr>
    </w:tbl>
    <w:p w:rsidR="002C719D" w:rsidRPr="0066642B" w:rsidRDefault="002C719D" w:rsidP="002C719D">
      <w:pPr>
        <w:spacing w:after="0" w:line="256" w:lineRule="auto"/>
        <w:rPr>
          <w:rFonts w:ascii="Sylfaen" w:eastAsia="Times New Roman" w:hAnsi="Sylfaen" w:cs="Merriweather"/>
          <w:b/>
          <w:sz w:val="20"/>
          <w:szCs w:val="20"/>
        </w:rPr>
      </w:pPr>
      <w:r w:rsidRPr="0066642B">
        <w:rPr>
          <w:rFonts w:ascii="Sylfaen" w:eastAsia="Arial Unicode MS" w:hAnsi="Sylfaen" w:cs="Arial Unicode MS"/>
          <w:b/>
          <w:sz w:val="20"/>
          <w:szCs w:val="20"/>
        </w:rPr>
        <w:t xml:space="preserve">Other </w:t>
      </w:r>
      <w:r w:rsidRPr="0066642B">
        <w:rPr>
          <w:rFonts w:ascii="Sylfaen" w:eastAsia="Arial Unicode MS" w:hAnsi="Sylfaen" w:cs="Arial Unicode MS"/>
          <w:b/>
          <w:sz w:val="20"/>
          <w:szCs w:val="20"/>
          <w:lang w:val="en-US"/>
        </w:rPr>
        <w:t>Activities</w:t>
      </w:r>
    </w:p>
    <w:p w:rsidR="002C719D" w:rsidRPr="0066642B" w:rsidRDefault="002C719D" w:rsidP="002C719D">
      <w:pPr>
        <w:spacing w:after="0" w:line="256" w:lineRule="auto"/>
        <w:rPr>
          <w:rFonts w:ascii="Sylfaen" w:eastAsia="Times New Roman" w:hAnsi="Sylfaen" w:cs="Merriweather"/>
          <w:b/>
          <w:sz w:val="20"/>
          <w:szCs w:val="20"/>
        </w:rPr>
      </w:pPr>
    </w:p>
    <w:tbl>
      <w:tblPr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2C719D" w:rsidRPr="0066642B" w:rsidTr="00616D2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  <w:hideMark/>
          </w:tcPr>
          <w:p w:rsidR="002C719D" w:rsidRPr="0066642B" w:rsidRDefault="002C719D" w:rsidP="00616D2D">
            <w:pPr>
              <w:tabs>
                <w:tab w:val="left" w:pos="253"/>
                <w:tab w:val="center" w:pos="665"/>
              </w:tabs>
              <w:spacing w:after="0" w:line="256" w:lineRule="auto"/>
              <w:rPr>
                <w:rFonts w:ascii="Sylfaen" w:eastAsia="Times New Roman" w:hAnsi="Sylfaen"/>
              </w:rPr>
            </w:pPr>
            <w:r w:rsidRPr="0066642B">
              <w:rPr>
                <w:rFonts w:ascii="Sylfaen" w:eastAsia="Times New Roman" w:hAnsi="Sylfaen"/>
              </w:rPr>
              <w:tab/>
              <w:t>Years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  <w:hideMark/>
          </w:tcPr>
          <w:p w:rsidR="002C719D" w:rsidRPr="0066642B" w:rsidRDefault="002C719D" w:rsidP="00616D2D">
            <w:pPr>
              <w:tabs>
                <w:tab w:val="left" w:pos="253"/>
                <w:tab w:val="center" w:pos="665"/>
              </w:tabs>
              <w:spacing w:after="0" w:line="256" w:lineRule="auto"/>
              <w:jc w:val="center"/>
              <w:rPr>
                <w:rFonts w:ascii="Sylfaen" w:eastAsia="Times New Roman" w:hAnsi="Sylfaen"/>
              </w:rPr>
            </w:pPr>
            <w:r w:rsidRPr="0066642B">
              <w:rPr>
                <w:rFonts w:ascii="Sylfaen" w:eastAsia="Times New Roman" w:hAnsi="Sylfaen"/>
              </w:rPr>
              <w:t>Organization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  <w:hideMark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 w:cs="Merriweather"/>
                <w:sz w:val="18"/>
                <w:szCs w:val="18"/>
              </w:rPr>
            </w:pPr>
            <w:r w:rsidRPr="0066642B">
              <w:rPr>
                <w:rFonts w:ascii="Sylfaen" w:eastAsia="Times New Roman" w:hAnsi="Sylfaen"/>
              </w:rPr>
              <w:t>Position</w:t>
            </w:r>
          </w:p>
        </w:tc>
      </w:tr>
      <w:tr w:rsidR="002C719D" w:rsidRPr="0066642B" w:rsidTr="00616D2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616D2D" w:rsidRDefault="00616D2D" w:rsidP="00616D2D">
            <w:pPr>
              <w:spacing w:after="0" w:line="256" w:lineRule="auto"/>
              <w:rPr>
                <w:rFonts w:ascii="Sylfaen" w:eastAsia="Times New Roman" w:hAnsi="Sylfaen" w:cs="Merriweather"/>
                <w:sz w:val="20"/>
                <w:szCs w:val="20"/>
                <w:lang w:val="en-US"/>
              </w:rPr>
            </w:pPr>
            <w:r w:rsidRPr="00616D2D">
              <w:rPr>
                <w:rFonts w:ascii="Sylfaen" w:eastAsia="Times New Roman" w:hAnsi="Sylfaen" w:cs="Merriweather"/>
                <w:sz w:val="20"/>
                <w:szCs w:val="20"/>
                <w:lang w:val="en-US"/>
              </w:rPr>
              <w:t>2019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66642B" w:rsidRDefault="00616D2D" w:rsidP="00616D2D">
            <w:pPr>
              <w:spacing w:after="0" w:line="256" w:lineRule="auto"/>
              <w:rPr>
                <w:rFonts w:ascii="Sylfaen" w:eastAsia="Times New Roman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Merriweather"/>
                <w:sz w:val="20"/>
                <w:szCs w:val="20"/>
                <w:lang w:val="en-US"/>
              </w:rPr>
              <w:t xml:space="preserve">Member of Georgian Association of History Teachers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40" w:lineRule="auto"/>
              <w:rPr>
                <w:rFonts w:ascii="Sylfaen" w:eastAsia="Times New Roman" w:hAnsi="Sylfaen" w:cs="Merriweather"/>
                <w:sz w:val="20"/>
                <w:szCs w:val="20"/>
                <w:lang w:val="en-US"/>
              </w:rPr>
            </w:pPr>
          </w:p>
        </w:tc>
      </w:tr>
      <w:tr w:rsidR="002C719D" w:rsidRPr="0066642B" w:rsidTr="00616D2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56" w:lineRule="auto"/>
              <w:rPr>
                <w:rFonts w:ascii="Sylfaen" w:eastAsia="Times New Roman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56" w:lineRule="auto"/>
              <w:rPr>
                <w:rFonts w:ascii="Sylfaen" w:eastAsia="Times New Roman" w:hAnsi="Sylfaen" w:cs="Merriweather"/>
                <w:caps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40" w:lineRule="auto"/>
              <w:rPr>
                <w:rFonts w:ascii="Sylfaen" w:eastAsia="Times New Roman" w:hAnsi="Sylfaen" w:cs="Merriweather"/>
                <w:sz w:val="20"/>
                <w:szCs w:val="20"/>
              </w:rPr>
            </w:pPr>
          </w:p>
        </w:tc>
      </w:tr>
    </w:tbl>
    <w:p w:rsidR="002C719D" w:rsidRPr="0066642B" w:rsidRDefault="002C719D" w:rsidP="002C719D">
      <w:pPr>
        <w:spacing w:after="0" w:line="256" w:lineRule="auto"/>
        <w:rPr>
          <w:rFonts w:ascii="Sylfaen" w:eastAsia="Times New Roman" w:hAnsi="Sylfaen" w:cs="Merriweather"/>
          <w:b/>
          <w:sz w:val="14"/>
          <w:szCs w:val="14"/>
        </w:rPr>
      </w:pPr>
    </w:p>
    <w:p w:rsidR="002C719D" w:rsidRDefault="002C719D" w:rsidP="002C719D">
      <w:pPr>
        <w:spacing w:after="0" w:line="256" w:lineRule="auto"/>
        <w:rPr>
          <w:rFonts w:ascii="Sylfaen" w:eastAsia="Times New Roman" w:hAnsi="Sylfaen" w:cs="Merriweather"/>
          <w:b/>
          <w:sz w:val="20"/>
          <w:szCs w:val="20"/>
        </w:rPr>
      </w:pPr>
      <w:r w:rsidRPr="0066642B">
        <w:rPr>
          <w:rFonts w:ascii="Sylfaen" w:eastAsia="Times New Roman" w:hAnsi="Sylfaen" w:cs="Merriweather"/>
          <w:b/>
          <w:sz w:val="20"/>
          <w:szCs w:val="20"/>
        </w:rPr>
        <w:t xml:space="preserve"> </w:t>
      </w:r>
    </w:p>
    <w:p w:rsidR="000360CF" w:rsidRPr="0066642B" w:rsidRDefault="000360CF" w:rsidP="002C719D">
      <w:pPr>
        <w:spacing w:after="0" w:line="256" w:lineRule="auto"/>
        <w:rPr>
          <w:rFonts w:ascii="Sylfaen" w:eastAsia="Times New Roman" w:hAnsi="Sylfaen" w:cs="Merriweather"/>
          <w:b/>
          <w:sz w:val="16"/>
          <w:szCs w:val="16"/>
        </w:rPr>
      </w:pPr>
    </w:p>
    <w:p w:rsidR="000360CF" w:rsidRDefault="002C719D" w:rsidP="000360CF">
      <w:pPr>
        <w:tabs>
          <w:tab w:val="left" w:pos="6787"/>
        </w:tabs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r w:rsidRPr="0066642B">
        <w:rPr>
          <w:rFonts w:ascii="Sylfaen" w:eastAsia="Times New Roman" w:hAnsi="Sylfaen" w:cs="Sylfaen"/>
          <w:b/>
          <w:bCs/>
          <w:sz w:val="20"/>
          <w:szCs w:val="20"/>
        </w:rPr>
        <w:t>Participation in Qualification Rais</w:t>
      </w:r>
      <w:r w:rsidR="00616D2D">
        <w:rPr>
          <w:rFonts w:ascii="Sylfaen" w:eastAsia="Times New Roman" w:hAnsi="Sylfaen" w:cs="Sylfaen"/>
          <w:b/>
          <w:bCs/>
          <w:sz w:val="20"/>
          <w:szCs w:val="20"/>
        </w:rPr>
        <w:t>ing Courses, Seminars, Trainings</w:t>
      </w:r>
    </w:p>
    <w:tbl>
      <w:tblPr>
        <w:tblStyle w:val="1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1440"/>
        <w:gridCol w:w="4963"/>
        <w:gridCol w:w="3542"/>
      </w:tblGrid>
      <w:tr w:rsidR="000360CF" w:rsidTr="0054155C">
        <w:tc>
          <w:tcPr>
            <w:tcW w:w="535" w:type="dxa"/>
            <w:shd w:val="clear" w:color="auto" w:fill="59A9F2"/>
          </w:tcPr>
          <w:p w:rsidR="000360CF" w:rsidRDefault="000360CF" w:rsidP="0054155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6"/>
                <w:id w:val="1864857748"/>
              </w:sdtPr>
              <w:sdtContent>
                <w:r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440" w:type="dxa"/>
            <w:shd w:val="clear" w:color="auto" w:fill="59A9F2"/>
          </w:tcPr>
          <w:p w:rsidR="000360CF" w:rsidRDefault="000360CF" w:rsidP="000360CF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7"/>
                <w:id w:val="82717390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  <w:lang w:val="en-US"/>
                  </w:rPr>
                  <w:t>Year</w:t>
                </w:r>
              </w:sdtContent>
            </w:sdt>
          </w:p>
        </w:tc>
        <w:tc>
          <w:tcPr>
            <w:tcW w:w="4963" w:type="dxa"/>
            <w:shd w:val="clear" w:color="auto" w:fill="59A9F2"/>
          </w:tcPr>
          <w:p w:rsidR="000360CF" w:rsidRDefault="000360CF" w:rsidP="000360C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8"/>
                <w:id w:val="-762530437"/>
              </w:sdtPr>
              <w:sdtContent>
                <w:r>
                  <w:rPr>
                    <w:lang w:val="en-US"/>
                  </w:rPr>
                  <w:t xml:space="preserve">Courses, Seminars, Trainings 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:rsidR="000360CF" w:rsidRDefault="000360CF" w:rsidP="000360C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9"/>
                <w:id w:val="-1578436297"/>
              </w:sdtPr>
              <w:sdtContent>
                <w:r>
                  <w:rPr>
                    <w:lang w:val="en-US"/>
                  </w:rPr>
                  <w:t xml:space="preserve">Your status  (facilitator, participant ) </w:t>
                </w:r>
              </w:sdtContent>
            </w:sdt>
          </w:p>
        </w:tc>
      </w:tr>
      <w:tr w:rsidR="000360CF" w:rsidTr="000360CF">
        <w:trPr>
          <w:trHeight w:val="699"/>
        </w:trPr>
        <w:tc>
          <w:tcPr>
            <w:tcW w:w="535" w:type="dxa"/>
            <w:shd w:val="clear" w:color="auto" w:fill="auto"/>
            <w:vAlign w:val="center"/>
          </w:tcPr>
          <w:p w:rsidR="000360CF" w:rsidRPr="000360CF" w:rsidRDefault="000360CF" w:rsidP="000360C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0360CF" w:rsidRPr="00007030" w:rsidRDefault="000360CF" w:rsidP="000360C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07030">
              <w:rPr>
                <w:rFonts w:ascii="Sylfaen" w:eastAsia="Merriweather" w:hAnsi="Sylfaen" w:cs="Merriweather"/>
                <w:sz w:val="20"/>
                <w:szCs w:val="20"/>
              </w:rPr>
              <w:t xml:space="preserve">2016-18  </w:t>
            </w:r>
          </w:p>
        </w:tc>
        <w:tc>
          <w:tcPr>
            <w:tcW w:w="4963" w:type="dxa"/>
          </w:tcPr>
          <w:p w:rsidR="000360CF" w:rsidRPr="00007030" w:rsidRDefault="000360CF" w:rsidP="0054155C">
            <w:pPr>
              <w:rPr>
                <w:rFonts w:ascii="Sylfaen" w:hAnsi="Sylfaen"/>
                <w:sz w:val="20"/>
                <w:szCs w:val="20"/>
              </w:rPr>
            </w:pPr>
            <w:r w:rsidRPr="00007030">
              <w:rPr>
                <w:rFonts w:ascii="Sylfaen" w:hAnsi="Sylfaen"/>
                <w:sz w:val="20"/>
                <w:szCs w:val="20"/>
              </w:rPr>
              <w:t xml:space="preserve">Trainings initiated by Ministry of Education and Teachers House </w:t>
            </w:r>
            <w:r w:rsidRPr="00007030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007030">
              <w:rPr>
                <w:rFonts w:ascii="Sylfaen" w:hAnsi="Sylfaen"/>
                <w:sz w:val="20"/>
                <w:szCs w:val="20"/>
                <w:lang w:val="en-US"/>
              </w:rPr>
              <w:t>within the frame of schedule</w:t>
            </w:r>
            <w:r w:rsidRPr="00007030">
              <w:rPr>
                <w:rFonts w:ascii="Sylfaen" w:hAnsi="Sylfaen"/>
                <w:sz w:val="20"/>
                <w:szCs w:val="20"/>
              </w:rPr>
              <w:t xml:space="preserve">)  </w:t>
            </w:r>
          </w:p>
        </w:tc>
        <w:tc>
          <w:tcPr>
            <w:tcW w:w="3542" w:type="dxa"/>
            <w:shd w:val="clear" w:color="auto" w:fill="auto"/>
          </w:tcPr>
          <w:p w:rsidR="000360CF" w:rsidRPr="00007030" w:rsidRDefault="000360CF" w:rsidP="000360C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07030">
              <w:rPr>
                <w:rFonts w:ascii="Sylfaen" w:eastAsia="Merriweather" w:hAnsi="Sylfaen" w:cs="Merriweather"/>
                <w:sz w:val="20"/>
                <w:szCs w:val="20"/>
              </w:rPr>
              <w:t xml:space="preserve">Member of assessment team (Faculty of </w:t>
            </w:r>
            <w:r w:rsidRPr="00007030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Social Sciences</w:t>
            </w:r>
            <w:r w:rsidRPr="00007030">
              <w:rPr>
                <w:rFonts w:ascii="Sylfaen" w:eastAsia="Merriweather" w:hAnsi="Sylfaen" w:cs="Merriweather"/>
                <w:sz w:val="20"/>
                <w:szCs w:val="20"/>
              </w:rPr>
              <w:t>)</w:t>
            </w:r>
            <w:r w:rsidRPr="00007030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</w:p>
        </w:tc>
      </w:tr>
      <w:tr w:rsidR="000360CF" w:rsidTr="000360CF">
        <w:trPr>
          <w:trHeight w:val="699"/>
        </w:trPr>
        <w:tc>
          <w:tcPr>
            <w:tcW w:w="535" w:type="dxa"/>
            <w:shd w:val="clear" w:color="auto" w:fill="auto"/>
            <w:vAlign w:val="center"/>
          </w:tcPr>
          <w:p w:rsidR="000360CF" w:rsidRDefault="000360CF" w:rsidP="000360C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1440" w:type="dxa"/>
            <w:shd w:val="clear" w:color="auto" w:fill="auto"/>
          </w:tcPr>
          <w:p w:rsidR="000360CF" w:rsidRPr="00007030" w:rsidRDefault="000360CF" w:rsidP="000360C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007030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2020</w:t>
            </w:r>
          </w:p>
        </w:tc>
        <w:tc>
          <w:tcPr>
            <w:tcW w:w="4963" w:type="dxa"/>
          </w:tcPr>
          <w:p w:rsidR="000360CF" w:rsidRPr="00007030" w:rsidRDefault="00BF51AA" w:rsidP="00005FA2">
            <w:pPr>
              <w:rPr>
                <w:rFonts w:ascii="Sylfaen" w:hAnsi="Sylfaen"/>
                <w:sz w:val="20"/>
                <w:szCs w:val="20"/>
              </w:rPr>
            </w:pPr>
            <w:r w:rsidRPr="00007030">
              <w:rPr>
                <w:rFonts w:ascii="Sylfaen" w:hAnsi="Sylfaen"/>
                <w:sz w:val="20"/>
                <w:szCs w:val="20"/>
              </w:rPr>
              <w:t xml:space="preserve">Within the framework of the "New School Model" (Ministry of Education, </w:t>
            </w:r>
            <w:r w:rsidR="001553FC" w:rsidRPr="00007030">
              <w:rPr>
                <w:rFonts w:ascii="Sylfaen" w:hAnsi="Sylfaen"/>
                <w:sz w:val="20"/>
                <w:szCs w:val="20"/>
                <w:lang w:val="en-US"/>
              </w:rPr>
              <w:t>GAHE</w:t>
            </w:r>
            <w:r w:rsidRPr="00007030">
              <w:rPr>
                <w:rFonts w:ascii="Sylfaen" w:hAnsi="Sylfaen"/>
                <w:sz w:val="20"/>
                <w:szCs w:val="20"/>
              </w:rPr>
              <w:t>, Teachers' House</w:t>
            </w:r>
            <w:r w:rsidR="00005FA2" w:rsidRPr="00007030">
              <w:rPr>
                <w:rFonts w:ascii="Sylfaen" w:hAnsi="Sylfaen"/>
                <w:sz w:val="20"/>
                <w:szCs w:val="20"/>
                <w:lang w:val="en-US"/>
              </w:rPr>
              <w:t xml:space="preserve">), </w:t>
            </w:r>
            <w:r w:rsidRPr="00007030">
              <w:rPr>
                <w:rFonts w:ascii="Sylfaen" w:hAnsi="Sylfaen"/>
                <w:sz w:val="20"/>
                <w:szCs w:val="20"/>
              </w:rPr>
              <w:t>a member of a support group selected throughout Georgia</w:t>
            </w:r>
            <w:r w:rsidR="00005FA2" w:rsidRPr="00007030">
              <w:rPr>
                <w:rFonts w:ascii="Sylfaen" w:hAnsi="Sylfaen"/>
                <w:sz w:val="20"/>
                <w:szCs w:val="20"/>
                <w:lang w:val="en-US"/>
              </w:rPr>
              <w:t xml:space="preserve">- teacher from </w:t>
            </w:r>
            <w:proofErr w:type="spellStart"/>
            <w:r w:rsidR="00005FA2" w:rsidRPr="00007030">
              <w:rPr>
                <w:rFonts w:ascii="Sylfaen" w:hAnsi="Sylfaen"/>
                <w:sz w:val="20"/>
                <w:szCs w:val="20"/>
                <w:lang w:val="en-US"/>
              </w:rPr>
              <w:t>Imereti</w:t>
            </w:r>
            <w:proofErr w:type="spellEnd"/>
            <w:r w:rsidRPr="00007030">
              <w:rPr>
                <w:rFonts w:ascii="Sylfaen" w:hAnsi="Sylfaen"/>
                <w:sz w:val="20"/>
                <w:szCs w:val="20"/>
              </w:rPr>
              <w:t xml:space="preserve"> to create a </w:t>
            </w:r>
            <w:r w:rsidR="00005FA2" w:rsidRPr="00007030">
              <w:rPr>
                <w:rFonts w:ascii="Sylfaen" w:hAnsi="Sylfaen"/>
                <w:sz w:val="20"/>
                <w:szCs w:val="20"/>
                <w:lang w:val="en-US"/>
              </w:rPr>
              <w:t xml:space="preserve">guideline of </w:t>
            </w:r>
            <w:r w:rsidRPr="00007030">
              <w:rPr>
                <w:rFonts w:ascii="Sylfaen" w:hAnsi="Sylfaen"/>
                <w:sz w:val="20"/>
                <w:szCs w:val="20"/>
              </w:rPr>
              <w:t xml:space="preserve">complex assignment </w:t>
            </w:r>
            <w:r w:rsidR="00005FA2" w:rsidRPr="00007030">
              <w:rPr>
                <w:rFonts w:ascii="Sylfaen" w:hAnsi="Sylfaen"/>
                <w:sz w:val="20"/>
                <w:szCs w:val="20"/>
                <w:lang w:val="en-US"/>
              </w:rPr>
              <w:t xml:space="preserve">for ”Our Georgia” of </w:t>
            </w:r>
            <w:r w:rsidRPr="00007030">
              <w:rPr>
                <w:rFonts w:ascii="Sylfaen" w:hAnsi="Sylfaen"/>
                <w:sz w:val="20"/>
                <w:szCs w:val="20"/>
              </w:rPr>
              <w:t>elementary school (</w:t>
            </w:r>
            <w:r w:rsidR="00005FA2" w:rsidRPr="00007030">
              <w:rPr>
                <w:rFonts w:ascii="Sylfaen" w:hAnsi="Sylfaen"/>
                <w:sz w:val="20"/>
                <w:szCs w:val="20"/>
              </w:rPr>
              <w:t xml:space="preserve">V-VI). </w:t>
            </w:r>
          </w:p>
        </w:tc>
        <w:tc>
          <w:tcPr>
            <w:tcW w:w="3542" w:type="dxa"/>
            <w:shd w:val="clear" w:color="auto" w:fill="auto"/>
          </w:tcPr>
          <w:p w:rsidR="000360CF" w:rsidRPr="00007030" w:rsidRDefault="00005FA2" w:rsidP="000360C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007030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Coauthor of the guideline </w:t>
            </w:r>
          </w:p>
        </w:tc>
      </w:tr>
      <w:tr w:rsidR="00005FA2" w:rsidTr="000360CF">
        <w:trPr>
          <w:trHeight w:val="699"/>
        </w:trPr>
        <w:tc>
          <w:tcPr>
            <w:tcW w:w="535" w:type="dxa"/>
            <w:shd w:val="clear" w:color="auto" w:fill="auto"/>
            <w:vAlign w:val="center"/>
          </w:tcPr>
          <w:p w:rsidR="00005FA2" w:rsidRDefault="00005FA2" w:rsidP="000360C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005FA2" w:rsidRPr="00007030" w:rsidRDefault="00005FA2" w:rsidP="000360C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007030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2021</w:t>
            </w:r>
          </w:p>
        </w:tc>
        <w:tc>
          <w:tcPr>
            <w:tcW w:w="4963" w:type="dxa"/>
          </w:tcPr>
          <w:p w:rsidR="007D70CD" w:rsidRPr="00007030" w:rsidRDefault="007D70CD" w:rsidP="007D70CD">
            <w:pPr>
              <w:rPr>
                <w:rFonts w:ascii="Sylfaen" w:hAnsi="Sylfaen"/>
                <w:sz w:val="20"/>
                <w:szCs w:val="20"/>
              </w:rPr>
            </w:pPr>
            <w:r w:rsidRPr="00007030">
              <w:rPr>
                <w:rFonts w:ascii="Sylfaen" w:hAnsi="Sylfaen"/>
                <w:sz w:val="20"/>
                <w:szCs w:val="20"/>
              </w:rPr>
              <w:t>Online "Summary Forum" initiated under the "New School Model"</w:t>
            </w:r>
          </w:p>
          <w:p w:rsidR="00005FA2" w:rsidRPr="00007030" w:rsidRDefault="007D70CD" w:rsidP="007D70CD">
            <w:pPr>
              <w:rPr>
                <w:rFonts w:ascii="Sylfaen" w:hAnsi="Sylfaen"/>
                <w:sz w:val="20"/>
                <w:szCs w:val="20"/>
              </w:rPr>
            </w:pPr>
            <w:r w:rsidRPr="00007030">
              <w:rPr>
                <w:rFonts w:ascii="Sylfaen" w:hAnsi="Sylfaen"/>
                <w:sz w:val="20"/>
                <w:szCs w:val="20"/>
              </w:rPr>
              <w:t xml:space="preserve">  Presentation of a complex task (Power point) Topic: "Georgia during the Arab domination"</w:t>
            </w:r>
          </w:p>
        </w:tc>
        <w:tc>
          <w:tcPr>
            <w:tcW w:w="3542" w:type="dxa"/>
            <w:shd w:val="clear" w:color="auto" w:fill="auto"/>
          </w:tcPr>
          <w:p w:rsidR="00005FA2" w:rsidRPr="00007030" w:rsidRDefault="007D70CD" w:rsidP="000360C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007030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Selected participant </w:t>
            </w:r>
          </w:p>
          <w:p w:rsidR="007D70CD" w:rsidRPr="00007030" w:rsidRDefault="007D70CD" w:rsidP="000360C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007030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Teacher </w:t>
            </w:r>
          </w:p>
        </w:tc>
      </w:tr>
      <w:tr w:rsidR="007D70CD" w:rsidTr="000360CF">
        <w:trPr>
          <w:trHeight w:val="699"/>
        </w:trPr>
        <w:tc>
          <w:tcPr>
            <w:tcW w:w="535" w:type="dxa"/>
            <w:shd w:val="clear" w:color="auto" w:fill="auto"/>
            <w:vAlign w:val="center"/>
          </w:tcPr>
          <w:p w:rsidR="007D70CD" w:rsidRDefault="007D70CD" w:rsidP="000360C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7D70CD" w:rsidRPr="00007030" w:rsidRDefault="007D70CD" w:rsidP="000360C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007030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2021</w:t>
            </w:r>
          </w:p>
        </w:tc>
        <w:tc>
          <w:tcPr>
            <w:tcW w:w="4963" w:type="dxa"/>
          </w:tcPr>
          <w:p w:rsidR="007D70CD" w:rsidRPr="00007030" w:rsidRDefault="00FC4726" w:rsidP="0000703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007030">
              <w:rPr>
                <w:rFonts w:ascii="Sylfaen" w:hAnsi="Sylfaen"/>
                <w:sz w:val="20"/>
                <w:szCs w:val="20"/>
                <w:lang w:val="en-US"/>
              </w:rPr>
              <w:t xml:space="preserve">CENTROPA and ESF  </w:t>
            </w:r>
            <w:r w:rsidR="00007030">
              <w:rPr>
                <w:rFonts w:ascii="Sylfaen" w:hAnsi="Sylfaen"/>
                <w:sz w:val="20"/>
                <w:szCs w:val="20"/>
                <w:lang w:val="en-US"/>
              </w:rPr>
              <w:t>online trainings for</w:t>
            </w:r>
            <w:r w:rsidRPr="00007030">
              <w:rPr>
                <w:rFonts w:ascii="Sylfaen" w:hAnsi="Sylfaen"/>
                <w:sz w:val="20"/>
                <w:szCs w:val="20"/>
                <w:lang w:val="en-US"/>
              </w:rPr>
              <w:t xml:space="preserve"> Georgian Teachers “Teaching Jewish culture in </w:t>
            </w:r>
            <w:r w:rsidR="005C76FB" w:rsidRPr="00007030">
              <w:rPr>
                <w:rFonts w:ascii="Sylfaen" w:hAnsi="Sylfaen"/>
                <w:sz w:val="20"/>
                <w:szCs w:val="20"/>
                <w:lang w:val="en-US"/>
              </w:rPr>
              <w:t xml:space="preserve">the </w:t>
            </w:r>
            <w:r w:rsidRPr="00007030">
              <w:rPr>
                <w:rFonts w:ascii="Sylfaen" w:hAnsi="Sylfaen"/>
                <w:sz w:val="20"/>
                <w:szCs w:val="20"/>
                <w:lang w:val="en-US"/>
              </w:rPr>
              <w:t>class</w:t>
            </w:r>
            <w:r w:rsidR="005C76FB" w:rsidRPr="00007030">
              <w:rPr>
                <w:rFonts w:ascii="Sylfaen" w:hAnsi="Sylfaen"/>
                <w:sz w:val="20"/>
                <w:szCs w:val="20"/>
                <w:lang w:val="en-US"/>
              </w:rPr>
              <w:t>room</w:t>
            </w:r>
            <w:r w:rsidRPr="00007030">
              <w:rPr>
                <w:rFonts w:ascii="Sylfaen" w:hAnsi="Sylfaen"/>
                <w:sz w:val="20"/>
                <w:szCs w:val="20"/>
                <w:lang w:val="en-US"/>
              </w:rPr>
              <w:t>, Jewish cemeteries in education”</w:t>
            </w:r>
          </w:p>
        </w:tc>
        <w:tc>
          <w:tcPr>
            <w:tcW w:w="3542" w:type="dxa"/>
            <w:shd w:val="clear" w:color="auto" w:fill="auto"/>
          </w:tcPr>
          <w:p w:rsidR="007D70CD" w:rsidRPr="00007030" w:rsidRDefault="00FC4726" w:rsidP="000360C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007030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Winner teacher of the </w:t>
            </w:r>
            <w:r w:rsidR="005C76FB" w:rsidRPr="00007030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competition</w:t>
            </w:r>
            <w:r w:rsidRPr="00007030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</w:p>
        </w:tc>
      </w:tr>
      <w:tr w:rsidR="005C76FB" w:rsidTr="000360CF">
        <w:trPr>
          <w:trHeight w:val="699"/>
        </w:trPr>
        <w:tc>
          <w:tcPr>
            <w:tcW w:w="535" w:type="dxa"/>
            <w:shd w:val="clear" w:color="auto" w:fill="auto"/>
            <w:vAlign w:val="center"/>
          </w:tcPr>
          <w:p w:rsidR="005C76FB" w:rsidRDefault="005C76FB" w:rsidP="000360C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5C76FB" w:rsidRPr="00007030" w:rsidRDefault="005C76FB" w:rsidP="000360C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007030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2016</w:t>
            </w:r>
          </w:p>
        </w:tc>
        <w:tc>
          <w:tcPr>
            <w:tcW w:w="4963" w:type="dxa"/>
          </w:tcPr>
          <w:p w:rsidR="00D521D4" w:rsidRPr="00007030" w:rsidRDefault="00E3078A" w:rsidP="00D521D4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007030">
              <w:rPr>
                <w:rFonts w:ascii="Sylfaen" w:hAnsi="Sylfaen"/>
                <w:sz w:val="20"/>
                <w:szCs w:val="20"/>
                <w:lang w:val="en-US"/>
              </w:rPr>
              <w:t>Workshop o</w:t>
            </w:r>
            <w:r w:rsidR="00D521D4" w:rsidRPr="00007030">
              <w:rPr>
                <w:rFonts w:ascii="Sylfaen" w:hAnsi="Sylfaen"/>
                <w:sz w:val="20"/>
                <w:szCs w:val="20"/>
                <w:lang w:val="en-US"/>
              </w:rPr>
              <w:t xml:space="preserve">rganized </w:t>
            </w:r>
            <w:r w:rsidRPr="00007030">
              <w:rPr>
                <w:rFonts w:ascii="Sylfaen" w:hAnsi="Sylfaen"/>
                <w:sz w:val="20"/>
                <w:szCs w:val="20"/>
                <w:lang w:val="en-US"/>
              </w:rPr>
              <w:t xml:space="preserve">by Information Center on </w:t>
            </w:r>
            <w:r w:rsidR="005C76FB" w:rsidRPr="00007030">
              <w:rPr>
                <w:rFonts w:ascii="Sylfaen" w:hAnsi="Sylfaen"/>
                <w:sz w:val="20"/>
                <w:szCs w:val="20"/>
                <w:lang w:val="en-US"/>
              </w:rPr>
              <w:t>NATO and European Union</w:t>
            </w:r>
            <w:r w:rsidRPr="00007030">
              <w:rPr>
                <w:rFonts w:ascii="Sylfaen" w:hAnsi="Sylfaen"/>
                <w:sz w:val="20"/>
                <w:szCs w:val="20"/>
                <w:lang w:val="en-US"/>
              </w:rPr>
              <w:t xml:space="preserve">, </w:t>
            </w:r>
            <w:r w:rsidR="00DD1969" w:rsidRPr="00007030">
              <w:rPr>
                <w:rFonts w:ascii="Sylfaen" w:hAnsi="Sylfaen"/>
                <w:sz w:val="20"/>
                <w:szCs w:val="20"/>
                <w:lang w:val="en-US"/>
              </w:rPr>
              <w:t xml:space="preserve">the foundation of </w:t>
            </w:r>
            <w:r w:rsidR="00D521D4" w:rsidRPr="00007030">
              <w:rPr>
                <w:rFonts w:ascii="Sylfaen" w:hAnsi="Sylfaen"/>
                <w:sz w:val="20"/>
                <w:szCs w:val="20"/>
                <w:lang w:val="en-US"/>
              </w:rPr>
              <w:t>Friedrich-Ebert</w:t>
            </w:r>
            <w:r w:rsidR="00DD1969" w:rsidRPr="00007030">
              <w:rPr>
                <w:rFonts w:ascii="Sylfaen" w:hAnsi="Sylfaen"/>
                <w:sz w:val="20"/>
                <w:szCs w:val="20"/>
                <w:lang w:val="en-US"/>
              </w:rPr>
              <w:t xml:space="preserve"> and </w:t>
            </w:r>
            <w:r w:rsidR="00D521D4" w:rsidRPr="00007030">
              <w:rPr>
                <w:rFonts w:ascii="Sylfaen" w:hAnsi="Sylfaen"/>
                <w:sz w:val="20"/>
                <w:szCs w:val="20"/>
                <w:lang w:val="en-US"/>
              </w:rPr>
              <w:t>Teacher Training Center 'Teacher</w:t>
            </w:r>
            <w:r w:rsidR="00DD1969" w:rsidRPr="00007030">
              <w:rPr>
                <w:rFonts w:ascii="Sylfaen" w:hAnsi="Sylfaen"/>
                <w:sz w:val="20"/>
                <w:szCs w:val="20"/>
                <w:lang w:val="en-US"/>
              </w:rPr>
              <w:t xml:space="preserve">, </w:t>
            </w:r>
            <w:r w:rsidR="008A106F" w:rsidRPr="00007030">
              <w:rPr>
                <w:rFonts w:ascii="Sylfaen" w:hAnsi="Sylfaen"/>
                <w:sz w:val="20"/>
                <w:szCs w:val="20"/>
                <w:lang w:val="en-US"/>
              </w:rPr>
              <w:t xml:space="preserve">a </w:t>
            </w:r>
            <w:r w:rsidR="00DD1969" w:rsidRPr="00007030">
              <w:rPr>
                <w:rFonts w:ascii="Sylfaen" w:hAnsi="Sylfaen"/>
                <w:sz w:val="20"/>
                <w:szCs w:val="20"/>
                <w:lang w:val="en-US"/>
              </w:rPr>
              <w:t>g</w:t>
            </w:r>
            <w:r w:rsidR="00D521D4" w:rsidRPr="00007030">
              <w:rPr>
                <w:rFonts w:ascii="Sylfaen" w:hAnsi="Sylfaen"/>
                <w:sz w:val="20"/>
                <w:szCs w:val="20"/>
                <w:lang w:val="en-US"/>
              </w:rPr>
              <w:t>uide to Europe'.</w:t>
            </w:r>
          </w:p>
          <w:p w:rsidR="005C76FB" w:rsidRPr="00007030" w:rsidRDefault="008A106F" w:rsidP="008A106F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007030">
              <w:rPr>
                <w:rFonts w:ascii="Sylfaen" w:hAnsi="Sylfaen"/>
                <w:sz w:val="20"/>
                <w:szCs w:val="20"/>
                <w:lang w:val="en-US"/>
              </w:rPr>
              <w:t>Project: "I am looking for a like-minded person”</w:t>
            </w:r>
          </w:p>
        </w:tc>
        <w:tc>
          <w:tcPr>
            <w:tcW w:w="3542" w:type="dxa"/>
            <w:shd w:val="clear" w:color="auto" w:fill="auto"/>
          </w:tcPr>
          <w:p w:rsidR="005C76FB" w:rsidRPr="00007030" w:rsidRDefault="008A106F" w:rsidP="000360C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007030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Participant, winner teacher </w:t>
            </w:r>
          </w:p>
        </w:tc>
      </w:tr>
      <w:tr w:rsidR="008A106F" w:rsidTr="000360CF">
        <w:trPr>
          <w:trHeight w:val="699"/>
        </w:trPr>
        <w:tc>
          <w:tcPr>
            <w:tcW w:w="535" w:type="dxa"/>
            <w:shd w:val="clear" w:color="auto" w:fill="auto"/>
            <w:vAlign w:val="center"/>
          </w:tcPr>
          <w:p w:rsidR="008A106F" w:rsidRDefault="008A106F" w:rsidP="000360C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8A106F" w:rsidRPr="00007030" w:rsidRDefault="008A106F" w:rsidP="000360C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007030">
              <w:rPr>
                <w:rFonts w:ascii="Sylfaen" w:hAnsi="Sylfaen"/>
                <w:sz w:val="20"/>
                <w:szCs w:val="20"/>
                <w:lang w:val="en-US"/>
              </w:rPr>
              <w:t>29/05/2016 -</w:t>
            </w:r>
            <w:r w:rsidRPr="00007030">
              <w:rPr>
                <w:rFonts w:ascii="Sylfaen" w:hAnsi="Sylfaen"/>
                <w:sz w:val="20"/>
                <w:szCs w:val="20"/>
                <w:lang w:val="en-US"/>
              </w:rPr>
              <w:t>03/06/2016</w:t>
            </w:r>
          </w:p>
        </w:tc>
        <w:tc>
          <w:tcPr>
            <w:tcW w:w="4963" w:type="dxa"/>
          </w:tcPr>
          <w:p w:rsidR="008A106F" w:rsidRPr="00007030" w:rsidRDefault="008A106F" w:rsidP="00980C4D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007030">
              <w:rPr>
                <w:rFonts w:ascii="Sylfaen" w:hAnsi="Sylfaen"/>
                <w:sz w:val="20"/>
                <w:szCs w:val="20"/>
                <w:lang w:val="en-US"/>
              </w:rPr>
              <w:t>Estonian Center for Eastern Partnership (ECEAP) and a one-week study visit to Tallinn, Estonia by the Estonian Embassy in Georgia (in the win</w:t>
            </w:r>
            <w:r w:rsidR="00980C4D" w:rsidRPr="00007030">
              <w:rPr>
                <w:rFonts w:ascii="Sylfaen" w:hAnsi="Sylfaen"/>
                <w:sz w:val="20"/>
                <w:szCs w:val="20"/>
                <w:lang w:val="en-US"/>
              </w:rPr>
              <w:t>ning project of 2016: Teacher, a guide to Europe.</w:t>
            </w:r>
          </w:p>
        </w:tc>
        <w:tc>
          <w:tcPr>
            <w:tcW w:w="3542" w:type="dxa"/>
            <w:shd w:val="clear" w:color="auto" w:fill="auto"/>
          </w:tcPr>
          <w:p w:rsidR="008A106F" w:rsidRPr="00007030" w:rsidRDefault="00892A7D" w:rsidP="000360C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007030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Winner teacher. </w:t>
            </w:r>
          </w:p>
        </w:tc>
      </w:tr>
    </w:tbl>
    <w:p w:rsidR="000360CF" w:rsidRDefault="000360CF" w:rsidP="00616D2D">
      <w:pPr>
        <w:tabs>
          <w:tab w:val="left" w:pos="6787"/>
        </w:tabs>
        <w:spacing w:after="0" w:line="360" w:lineRule="auto"/>
        <w:rPr>
          <w:rFonts w:ascii="Sylfaen" w:eastAsia="Times New Roman" w:hAnsi="Sylfaen" w:cs="Merriweather"/>
          <w:b/>
          <w:sz w:val="20"/>
          <w:szCs w:val="20"/>
        </w:rPr>
      </w:pPr>
    </w:p>
    <w:p w:rsidR="00F62312" w:rsidRPr="00F62312" w:rsidRDefault="00F62312" w:rsidP="00616D2D">
      <w:pPr>
        <w:tabs>
          <w:tab w:val="left" w:pos="6787"/>
        </w:tabs>
        <w:spacing w:after="0" w:line="360" w:lineRule="auto"/>
        <w:rPr>
          <w:rFonts w:ascii="Sylfaen" w:eastAsia="Times New Roman" w:hAnsi="Sylfaen" w:cs="Merriweather"/>
          <w:b/>
          <w:sz w:val="20"/>
          <w:szCs w:val="20"/>
          <w:lang w:val="en-US"/>
        </w:rPr>
      </w:pPr>
      <w:r w:rsidRPr="00F62312">
        <w:rPr>
          <w:rFonts w:ascii="Sylfaen" w:eastAsia="Times New Roman" w:hAnsi="Sylfaen" w:cs="Merriweather"/>
          <w:b/>
          <w:sz w:val="20"/>
          <w:szCs w:val="20"/>
          <w:lang w:val="en-US"/>
        </w:rPr>
        <w:t>Supervis</w:t>
      </w:r>
      <w:r>
        <w:rPr>
          <w:rFonts w:ascii="Sylfaen" w:eastAsia="Times New Roman" w:hAnsi="Sylfaen" w:cs="Merriweather"/>
          <w:b/>
          <w:sz w:val="20"/>
          <w:szCs w:val="20"/>
          <w:lang w:val="en-US"/>
        </w:rPr>
        <w:t>ion of master and doctoral thesi</w:t>
      </w:r>
      <w:r w:rsidRPr="00F62312">
        <w:rPr>
          <w:rFonts w:ascii="Sylfaen" w:eastAsia="Times New Roman" w:hAnsi="Sylfaen" w:cs="Merriweather"/>
          <w:b/>
          <w:sz w:val="20"/>
          <w:szCs w:val="20"/>
          <w:lang w:val="en-US"/>
        </w:rPr>
        <w:t>s</w:t>
      </w:r>
    </w:p>
    <w:tbl>
      <w:tblPr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6"/>
        <w:gridCol w:w="2208"/>
        <w:gridCol w:w="2208"/>
        <w:gridCol w:w="3796"/>
        <w:gridCol w:w="2077"/>
      </w:tblGrid>
      <w:tr w:rsidR="002C719D" w:rsidRPr="0066642B" w:rsidTr="00616D2D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  <w:hideMark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 w:cs="Merriweather"/>
                <w:sz w:val="18"/>
                <w:szCs w:val="18"/>
              </w:rPr>
            </w:pPr>
            <w:r w:rsidRPr="0066642B">
              <w:rPr>
                <w:rFonts w:ascii="Sylfaen" w:eastAsia="Times New Roman" w:hAnsi="Sylfaen" w:cs="Nova Mono"/>
                <w:sz w:val="18"/>
                <w:szCs w:val="18"/>
              </w:rPr>
              <w:t>№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  <w:hideMark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 w:cs="Merriweather"/>
                <w:sz w:val="18"/>
                <w:szCs w:val="18"/>
              </w:rPr>
            </w:pPr>
            <w:r w:rsidRPr="0066642B">
              <w:rPr>
                <w:rFonts w:ascii="Sylfaen" w:eastAsia="Times New Roman" w:hAnsi="Sylfaen" w:cs="Sylfaen"/>
                <w:bCs/>
                <w:sz w:val="18"/>
                <w:szCs w:val="20"/>
              </w:rPr>
              <w:t>Year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  <w:hideMark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20"/>
              </w:rPr>
            </w:pPr>
            <w:r w:rsidRPr="0066642B">
              <w:rPr>
                <w:rFonts w:ascii="Sylfaen" w:eastAsia="Times New Roman" w:hAnsi="Sylfaen"/>
                <w:sz w:val="18"/>
                <w:szCs w:val="20"/>
              </w:rPr>
              <w:t>Doctoral Student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  <w:hideMark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20"/>
              </w:rPr>
            </w:pPr>
            <w:r w:rsidRPr="0066642B">
              <w:rPr>
                <w:rFonts w:ascii="Sylfaen" w:eastAsia="Times New Roman" w:hAnsi="Sylfaen"/>
                <w:sz w:val="18"/>
                <w:szCs w:val="20"/>
              </w:rPr>
              <w:t>Thesis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  <w:hideMark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20"/>
              </w:rPr>
            </w:pPr>
            <w:r w:rsidRPr="0066642B">
              <w:rPr>
                <w:rFonts w:ascii="Sylfaen" w:eastAsia="Times New Roman" w:hAnsi="Sylfaen"/>
                <w:sz w:val="18"/>
                <w:szCs w:val="20"/>
              </w:rPr>
              <w:t>Gradation</w:t>
            </w:r>
          </w:p>
        </w:tc>
      </w:tr>
      <w:tr w:rsidR="002C719D" w:rsidRPr="0066642B" w:rsidTr="00616D2D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19D" w:rsidRPr="00616D2D" w:rsidRDefault="00616D2D" w:rsidP="00616D2D">
            <w:pPr>
              <w:spacing w:after="0" w:line="240" w:lineRule="auto"/>
              <w:jc w:val="center"/>
              <w:rPr>
                <w:rFonts w:ascii="Sylfaen" w:eastAsia="Times New Roman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Merriweather"/>
                <w:sz w:val="20"/>
                <w:szCs w:val="20"/>
                <w:lang w:val="en-US"/>
              </w:rPr>
              <w:t>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007030" w:rsidRDefault="00F62312" w:rsidP="00616D2D">
            <w:pPr>
              <w:spacing w:after="0" w:line="240" w:lineRule="auto"/>
              <w:jc w:val="center"/>
              <w:rPr>
                <w:rFonts w:ascii="Sylfaen" w:eastAsia="Times New Roman" w:hAnsi="Sylfaen" w:cs="Merriweather"/>
                <w:lang w:val="en-US"/>
              </w:rPr>
            </w:pPr>
            <w:r w:rsidRPr="00007030">
              <w:rPr>
                <w:rFonts w:ascii="Sylfaen" w:eastAsia="Times New Roman" w:hAnsi="Sylfaen" w:cs="Merriweather"/>
                <w:lang w:val="en-US"/>
              </w:rPr>
              <w:t>2019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007030" w:rsidRDefault="00F62312" w:rsidP="00F62312">
            <w:pPr>
              <w:spacing w:after="0" w:line="240" w:lineRule="auto"/>
              <w:rPr>
                <w:rFonts w:ascii="Sylfaen" w:eastAsia="Times New Roman" w:hAnsi="Sylfaen" w:cs="Merriweather"/>
                <w:lang w:val="en-US"/>
              </w:rPr>
            </w:pPr>
            <w:r w:rsidRPr="00007030">
              <w:rPr>
                <w:rFonts w:ascii="Sylfaen" w:eastAsia="Times New Roman" w:hAnsi="Sylfaen" w:cs="Merriweather"/>
                <w:lang w:val="en-US"/>
              </w:rPr>
              <w:t xml:space="preserve">Candidate for a degree 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007030" w:rsidRDefault="00F62312" w:rsidP="00616D2D">
            <w:pPr>
              <w:spacing w:after="0" w:line="240" w:lineRule="auto"/>
              <w:rPr>
                <w:rFonts w:ascii="Sylfaen" w:eastAsia="Times New Roman" w:hAnsi="Sylfaen" w:cs="Merriweather"/>
                <w:lang w:val="en-US"/>
              </w:rPr>
            </w:pPr>
            <w:r w:rsidRPr="00007030">
              <w:rPr>
                <w:rFonts w:ascii="Sylfaen" w:eastAsia="Times New Roman" w:hAnsi="Sylfaen" w:cs="Merriweather"/>
                <w:lang w:val="en-US"/>
              </w:rPr>
              <w:t>Socio-economic policy of the Russian Empire in Kutaisi province in 1846-1917 (from the history of banking and finance)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40" w:lineRule="auto"/>
              <w:rPr>
                <w:rFonts w:ascii="Sylfaen" w:eastAsia="Times New Roman" w:hAnsi="Sylfaen" w:cs="Merriweather"/>
                <w:sz w:val="20"/>
                <w:szCs w:val="20"/>
              </w:rPr>
            </w:pPr>
          </w:p>
        </w:tc>
      </w:tr>
      <w:tr w:rsidR="002C719D" w:rsidRPr="0066642B" w:rsidTr="00616D2D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 w:cs="Merriweather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40" w:lineRule="auto"/>
              <w:rPr>
                <w:rFonts w:ascii="Sylfaen" w:eastAsia="Times New Roman" w:hAnsi="Sylfaen" w:cs="Merriweather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40" w:lineRule="auto"/>
              <w:rPr>
                <w:rFonts w:ascii="Sylfaen" w:eastAsia="Times New Roman" w:hAnsi="Sylfaen" w:cs="Merriweather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40" w:lineRule="auto"/>
              <w:rPr>
                <w:rFonts w:ascii="Sylfaen" w:eastAsia="Times New Roman" w:hAnsi="Sylfaen" w:cs="Merriweather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40" w:lineRule="auto"/>
              <w:rPr>
                <w:rFonts w:ascii="Sylfaen" w:eastAsia="Times New Roman" w:hAnsi="Sylfaen" w:cs="Merriweather"/>
                <w:sz w:val="20"/>
                <w:szCs w:val="20"/>
              </w:rPr>
            </w:pPr>
          </w:p>
        </w:tc>
      </w:tr>
    </w:tbl>
    <w:p w:rsidR="002C719D" w:rsidRPr="0066642B" w:rsidRDefault="00007030" w:rsidP="002C719D">
      <w:pPr>
        <w:spacing w:after="0" w:line="240" w:lineRule="auto"/>
        <w:rPr>
          <w:rFonts w:ascii="Sylfaen" w:eastAsia="Times New Roman" w:hAnsi="Sylfaen" w:cs="Merriweather"/>
          <w:sz w:val="20"/>
          <w:szCs w:val="20"/>
        </w:rPr>
      </w:pPr>
      <w:r>
        <w:rPr>
          <w:rFonts w:ascii="Sylfaen" w:eastAsia="Times New Roman" w:hAnsi="Sylfaen" w:cs="Merriweather"/>
          <w:sz w:val="20"/>
          <w:szCs w:val="20"/>
        </w:rPr>
        <w:tab/>
      </w:r>
    </w:p>
    <w:p w:rsidR="002C719D" w:rsidRPr="0066642B" w:rsidRDefault="002C719D" w:rsidP="002C719D">
      <w:pPr>
        <w:spacing w:before="240" w:after="0" w:line="256" w:lineRule="auto"/>
        <w:rPr>
          <w:rFonts w:ascii="Sylfaen" w:eastAsia="Times New Roman" w:hAnsi="Sylfaen" w:cs="Merriweather"/>
          <w:sz w:val="20"/>
          <w:szCs w:val="20"/>
        </w:rPr>
      </w:pPr>
      <w:r w:rsidRPr="0066642B">
        <w:rPr>
          <w:rFonts w:ascii="Sylfaen" w:eastAsia="Times New Roman" w:hAnsi="Sylfaen" w:cs="Sylfaen"/>
          <w:b/>
          <w:bCs/>
          <w:sz w:val="20"/>
          <w:szCs w:val="20"/>
        </w:rPr>
        <w:t xml:space="preserve">List of Scientific Works (Scientific-research articles published during the last 5 years) 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95"/>
        <w:gridCol w:w="1094"/>
        <w:gridCol w:w="3030"/>
        <w:gridCol w:w="2950"/>
        <w:gridCol w:w="1351"/>
        <w:gridCol w:w="1665"/>
      </w:tblGrid>
      <w:tr w:rsidR="002C719D" w:rsidRPr="0066642B" w:rsidTr="00616D2D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  <w:vAlign w:val="center"/>
            <w:hideMark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 w:cs="Merriweather"/>
                <w:sz w:val="20"/>
                <w:szCs w:val="20"/>
              </w:rPr>
            </w:pPr>
            <w:r w:rsidRPr="0066642B">
              <w:rPr>
                <w:rFonts w:ascii="Sylfaen" w:eastAsia="Times New Roman" w:hAnsi="Sylfaen" w:cs="Nova Mono"/>
                <w:sz w:val="20"/>
                <w:szCs w:val="20"/>
              </w:rPr>
              <w:t>№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  <w:hideMark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sz w:val="18"/>
                <w:szCs w:val="20"/>
              </w:rPr>
            </w:pPr>
            <w:r w:rsidRPr="0066642B">
              <w:rPr>
                <w:rFonts w:ascii="Sylfaen" w:eastAsia="Times New Roman" w:hAnsi="Sylfaen" w:cs="Sylfaen"/>
                <w:bCs/>
                <w:sz w:val="18"/>
                <w:szCs w:val="20"/>
              </w:rPr>
              <w:t>Author / Authors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  <w:hideMark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sz w:val="18"/>
                <w:szCs w:val="20"/>
              </w:rPr>
            </w:pPr>
            <w:r w:rsidRPr="0066642B">
              <w:rPr>
                <w:rFonts w:ascii="Sylfaen" w:eastAsia="Times New Roman" w:hAnsi="Sylfaen" w:cs="Sylfaen"/>
                <w:bCs/>
                <w:sz w:val="18"/>
                <w:szCs w:val="20"/>
              </w:rPr>
              <w:t>Title of the Article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  <w:hideMark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sz w:val="18"/>
                <w:szCs w:val="20"/>
              </w:rPr>
            </w:pPr>
            <w:r w:rsidRPr="0066642B">
              <w:rPr>
                <w:rFonts w:ascii="Sylfaen" w:eastAsia="Times New Roman" w:hAnsi="Sylfaen" w:cs="Sylfaen"/>
                <w:bCs/>
                <w:sz w:val="18"/>
                <w:szCs w:val="20"/>
              </w:rPr>
              <w:t>Title of the Scientific Journal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  <w:vAlign w:val="center"/>
            <w:hideMark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 w:cs="Merriweather"/>
                <w:sz w:val="18"/>
                <w:szCs w:val="18"/>
              </w:rPr>
            </w:pPr>
            <w:r w:rsidRPr="0066642B">
              <w:rPr>
                <w:rFonts w:ascii="Sylfaen" w:eastAsia="Times New Roman" w:hAnsi="Sylfaen" w:cs="Sylfaen"/>
                <w:bCs/>
                <w:sz w:val="18"/>
                <w:szCs w:val="20"/>
              </w:rPr>
              <w:t>Year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  <w:vAlign w:val="center"/>
            <w:hideMark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 w:cs="Merriweather"/>
                <w:sz w:val="20"/>
                <w:szCs w:val="20"/>
              </w:rPr>
            </w:pPr>
            <w:r w:rsidRPr="0066642B">
              <w:rPr>
                <w:rFonts w:ascii="Sylfaen" w:eastAsia="Times New Roman" w:hAnsi="Sylfaen" w:cs="Sylfaen"/>
                <w:bCs/>
                <w:sz w:val="18"/>
                <w:szCs w:val="20"/>
              </w:rPr>
              <w:t>Pages</w:t>
            </w:r>
            <w:r w:rsidRPr="0066642B">
              <w:rPr>
                <w:rFonts w:ascii="Sylfaen" w:eastAsia="Times New Roman" w:hAnsi="Sylfaen" w:cs="Sylfaen"/>
                <w:bCs/>
                <w:sz w:val="18"/>
                <w:szCs w:val="20"/>
                <w:lang w:val="en-US"/>
              </w:rPr>
              <w:t>/ Link</w:t>
            </w:r>
          </w:p>
        </w:tc>
      </w:tr>
      <w:tr w:rsidR="002C719D" w:rsidRPr="0066642B" w:rsidTr="00616D2D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 w:cs="Merriweather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40" w:lineRule="auto"/>
              <w:rPr>
                <w:rFonts w:ascii="Sylfaen" w:eastAsia="Times New Roman" w:hAnsi="Sylfaen" w:cs="Merriweather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40" w:lineRule="auto"/>
              <w:rPr>
                <w:rFonts w:ascii="Sylfaen" w:eastAsia="Times New Roman" w:hAnsi="Sylfaen" w:cs="Merriweather"/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40" w:lineRule="auto"/>
              <w:rPr>
                <w:rFonts w:ascii="Sylfaen" w:eastAsia="Times New Roman" w:hAnsi="Sylfaen" w:cs="Merriweather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40" w:lineRule="auto"/>
              <w:rPr>
                <w:rFonts w:ascii="Sylfaen" w:eastAsia="Times New Roman" w:hAnsi="Sylfaen" w:cs="Merriweather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40" w:lineRule="auto"/>
              <w:rPr>
                <w:rFonts w:ascii="Sylfaen" w:eastAsia="Times New Roman" w:hAnsi="Sylfaen" w:cs="Merriweather"/>
                <w:sz w:val="20"/>
                <w:szCs w:val="20"/>
              </w:rPr>
            </w:pPr>
          </w:p>
        </w:tc>
      </w:tr>
      <w:tr w:rsidR="002C719D" w:rsidRPr="0066642B" w:rsidTr="00616D2D">
        <w:trPr>
          <w:trHeight w:val="63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 w:cs="Merriweather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40" w:lineRule="auto"/>
              <w:rPr>
                <w:rFonts w:ascii="Sylfaen" w:eastAsia="Times New Roman" w:hAnsi="Sylfaen" w:cs="Merriweather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40" w:lineRule="auto"/>
              <w:rPr>
                <w:rFonts w:ascii="Sylfaen" w:eastAsia="Times New Roman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40" w:lineRule="auto"/>
              <w:rPr>
                <w:rFonts w:ascii="Sylfaen" w:eastAsia="Times New Roman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40" w:lineRule="auto"/>
              <w:rPr>
                <w:rFonts w:ascii="Sylfaen" w:eastAsia="Times New Roman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40" w:lineRule="auto"/>
              <w:rPr>
                <w:rFonts w:ascii="Sylfaen" w:eastAsia="Times New Roman" w:hAnsi="Sylfaen" w:cs="Merriweather"/>
                <w:sz w:val="20"/>
                <w:szCs w:val="20"/>
              </w:rPr>
            </w:pPr>
          </w:p>
        </w:tc>
      </w:tr>
      <w:tr w:rsidR="002C719D" w:rsidRPr="0066642B" w:rsidTr="00616D2D">
        <w:trPr>
          <w:trHeight w:val="165"/>
        </w:trPr>
        <w:tc>
          <w:tcPr>
            <w:tcW w:w="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40" w:lineRule="auto"/>
              <w:rPr>
                <w:rFonts w:ascii="Sylfaen" w:eastAsia="Times New Roman" w:hAnsi="Sylfaen" w:cs="Merriweather"/>
                <w:bCs/>
                <w:sz w:val="20"/>
                <w:szCs w:val="20"/>
                <w:lang w:val="en-US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40" w:lineRule="auto"/>
              <w:rPr>
                <w:rFonts w:ascii="Sylfaen" w:eastAsia="Times New Roman" w:hAnsi="Sylfaen" w:cs="Merriweather"/>
                <w:sz w:val="20"/>
                <w:szCs w:val="20"/>
                <w:lang w:val="e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40" w:lineRule="auto"/>
              <w:rPr>
                <w:rFonts w:ascii="Sylfaen" w:eastAsia="Times New Roman" w:hAnsi="Sylfaen" w:cs="Merriweather"/>
                <w:sz w:val="20"/>
                <w:szCs w:val="20"/>
                <w:lang w:val="e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40" w:lineRule="auto"/>
              <w:rPr>
                <w:rFonts w:ascii="Sylfaen" w:eastAsia="Times New Roman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40" w:lineRule="auto"/>
              <w:rPr>
                <w:rFonts w:ascii="Sylfaen" w:eastAsia="Times New Roman" w:hAnsi="Sylfaen" w:cs="Merriweather"/>
                <w:bCs/>
                <w:sz w:val="20"/>
                <w:szCs w:val="20"/>
                <w:lang w:val="en-US"/>
              </w:rPr>
            </w:pPr>
          </w:p>
        </w:tc>
      </w:tr>
    </w:tbl>
    <w:p w:rsidR="002C719D" w:rsidRPr="0066642B" w:rsidRDefault="002C719D" w:rsidP="002C719D">
      <w:pPr>
        <w:spacing w:after="0" w:line="240" w:lineRule="auto"/>
        <w:rPr>
          <w:rFonts w:ascii="Sylfaen" w:eastAsia="Times New Roman" w:hAnsi="Sylfaen" w:cs="Merriweather"/>
          <w:b/>
          <w:sz w:val="20"/>
          <w:szCs w:val="20"/>
        </w:rPr>
      </w:pPr>
    </w:p>
    <w:p w:rsidR="002C719D" w:rsidRPr="0066642B" w:rsidRDefault="002C719D" w:rsidP="002C719D">
      <w:pPr>
        <w:spacing w:after="0" w:line="256" w:lineRule="auto"/>
        <w:rPr>
          <w:rFonts w:ascii="Sylfaen" w:eastAsia="Times New Roman" w:hAnsi="Sylfaen" w:cs="Merriweather"/>
          <w:b/>
          <w:sz w:val="20"/>
          <w:szCs w:val="20"/>
        </w:rPr>
      </w:pPr>
    </w:p>
    <w:p w:rsidR="002C719D" w:rsidRPr="0066642B" w:rsidRDefault="002C719D" w:rsidP="002C719D">
      <w:pPr>
        <w:spacing w:line="256" w:lineRule="auto"/>
        <w:rPr>
          <w:rFonts w:ascii="Sylfaen" w:eastAsia="Times New Roman" w:hAnsi="Sylfaen" w:cs="Merriweather"/>
          <w:sz w:val="20"/>
          <w:szCs w:val="20"/>
        </w:rPr>
      </w:pPr>
      <w:r w:rsidRPr="0066642B">
        <w:rPr>
          <w:rFonts w:ascii="Sylfaen" w:eastAsia="Times New Roman" w:hAnsi="Sylfaen"/>
          <w:b/>
          <w:sz w:val="20"/>
          <w:szCs w:val="20"/>
        </w:rPr>
        <w:t xml:space="preserve">Participation in Scientific Conferences </w:t>
      </w:r>
      <w:r w:rsidRPr="0066642B">
        <w:rPr>
          <w:rFonts w:ascii="Sylfaen" w:eastAsia="Times New Roman" w:hAnsi="Sylfaen" w:cs="Sylfaen"/>
          <w:b/>
          <w:bCs/>
          <w:sz w:val="20"/>
          <w:szCs w:val="20"/>
        </w:rPr>
        <w:t>Within the Framework of the Educational Program</w:t>
      </w:r>
    </w:p>
    <w:tbl>
      <w:tblPr>
        <w:tblW w:w="10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14"/>
        <w:gridCol w:w="1035"/>
        <w:gridCol w:w="4075"/>
        <w:gridCol w:w="3259"/>
        <w:gridCol w:w="1687"/>
      </w:tblGrid>
      <w:tr w:rsidR="002C719D" w:rsidRPr="0066642B" w:rsidTr="00007030">
        <w:trPr>
          <w:trHeight w:val="30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  <w:hideMark/>
          </w:tcPr>
          <w:p w:rsidR="002C719D" w:rsidRPr="0066642B" w:rsidRDefault="002C719D" w:rsidP="00616D2D">
            <w:pPr>
              <w:spacing w:after="0" w:line="240" w:lineRule="auto"/>
              <w:rPr>
                <w:rFonts w:ascii="Sylfaen" w:eastAsia="Times New Roman" w:hAnsi="Sylfaen" w:cs="Merriweather"/>
                <w:sz w:val="18"/>
                <w:szCs w:val="18"/>
              </w:rPr>
            </w:pPr>
            <w:r w:rsidRPr="0066642B">
              <w:rPr>
                <w:rFonts w:ascii="Sylfaen" w:eastAsia="Times New Roman" w:hAnsi="Sylfaen" w:cs="Nova Mono"/>
                <w:sz w:val="18"/>
                <w:szCs w:val="18"/>
              </w:rPr>
              <w:t>№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  <w:vAlign w:val="center"/>
            <w:hideMark/>
          </w:tcPr>
          <w:p w:rsidR="002C719D" w:rsidRPr="0066642B" w:rsidRDefault="002C719D" w:rsidP="00616D2D">
            <w:pPr>
              <w:spacing w:after="0" w:line="240" w:lineRule="auto"/>
              <w:ind w:left="24"/>
              <w:jc w:val="center"/>
              <w:rPr>
                <w:rFonts w:ascii="Sylfaen" w:eastAsia="Times New Roman" w:hAnsi="Sylfaen" w:cs="Sylfaen"/>
                <w:bCs/>
                <w:sz w:val="18"/>
                <w:szCs w:val="20"/>
              </w:rPr>
            </w:pPr>
            <w:r w:rsidRPr="0066642B">
              <w:rPr>
                <w:rFonts w:ascii="Sylfaen" w:eastAsia="Times New Roman" w:hAnsi="Sylfaen" w:cs="Sylfaen"/>
                <w:bCs/>
                <w:sz w:val="18"/>
                <w:szCs w:val="20"/>
              </w:rPr>
              <w:t>Year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  <w:vAlign w:val="center"/>
            <w:hideMark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sz w:val="18"/>
                <w:szCs w:val="20"/>
              </w:rPr>
            </w:pPr>
            <w:r w:rsidRPr="0066642B">
              <w:rPr>
                <w:rFonts w:ascii="Sylfaen" w:eastAsia="Times New Roman" w:hAnsi="Sylfaen" w:cs="Sylfaen"/>
                <w:bCs/>
                <w:sz w:val="18"/>
                <w:szCs w:val="20"/>
              </w:rPr>
              <w:t>Conference Title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  <w:vAlign w:val="center"/>
            <w:hideMark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sz w:val="18"/>
                <w:szCs w:val="20"/>
              </w:rPr>
            </w:pPr>
            <w:r w:rsidRPr="0066642B">
              <w:rPr>
                <w:rFonts w:ascii="Sylfaen" w:eastAsia="Times New Roman" w:hAnsi="Sylfaen" w:cs="Sylfaen"/>
                <w:bCs/>
                <w:sz w:val="18"/>
                <w:szCs w:val="20"/>
              </w:rPr>
              <w:t>Title of the Report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  <w:vAlign w:val="center"/>
            <w:hideMark/>
          </w:tcPr>
          <w:p w:rsidR="002C719D" w:rsidRPr="0066642B" w:rsidRDefault="002C719D" w:rsidP="00616D2D">
            <w:pPr>
              <w:spacing w:after="0" w:line="240" w:lineRule="auto"/>
              <w:ind w:left="-10"/>
              <w:jc w:val="center"/>
              <w:rPr>
                <w:rFonts w:ascii="Sylfaen" w:eastAsia="Times New Roman" w:hAnsi="Sylfaen" w:cs="Sylfaen"/>
                <w:bCs/>
                <w:sz w:val="18"/>
                <w:szCs w:val="20"/>
              </w:rPr>
            </w:pPr>
            <w:r w:rsidRPr="0066642B">
              <w:rPr>
                <w:rFonts w:ascii="Sylfaen" w:eastAsia="Times New Roman" w:hAnsi="Sylfaen" w:cs="Sylfaen"/>
                <w:bCs/>
                <w:sz w:val="18"/>
                <w:szCs w:val="20"/>
              </w:rPr>
              <w:t>Country, City</w:t>
            </w:r>
          </w:p>
        </w:tc>
      </w:tr>
      <w:tr w:rsidR="002C719D" w:rsidRPr="0066642B" w:rsidTr="00007030">
        <w:trPr>
          <w:trHeight w:val="9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719D" w:rsidRPr="00007030" w:rsidRDefault="00F62312" w:rsidP="00616D2D">
            <w:pPr>
              <w:spacing w:after="0" w:line="240" w:lineRule="auto"/>
              <w:jc w:val="center"/>
              <w:rPr>
                <w:rFonts w:ascii="Sylfaen" w:eastAsia="Times New Roman" w:hAnsi="Sylfaen" w:cs="Merriweather"/>
                <w:lang w:val="en-US"/>
              </w:rPr>
            </w:pPr>
            <w:r w:rsidRPr="00007030">
              <w:rPr>
                <w:rFonts w:ascii="Sylfaen" w:eastAsia="Times New Roman" w:hAnsi="Sylfaen" w:cs="Merriweather"/>
                <w:lang w:val="en-US"/>
              </w:rPr>
              <w:lastRenderedPageBreak/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007030" w:rsidRDefault="00F62312" w:rsidP="00616D2D">
            <w:pPr>
              <w:spacing w:after="0" w:line="240" w:lineRule="auto"/>
              <w:ind w:left="284"/>
              <w:jc w:val="center"/>
              <w:rPr>
                <w:rFonts w:ascii="Sylfaen" w:eastAsia="Times New Roman" w:hAnsi="Sylfaen" w:cs="Sylfaen"/>
                <w:bCs/>
                <w:lang w:val="en-US"/>
              </w:rPr>
            </w:pPr>
            <w:r w:rsidRPr="00007030">
              <w:rPr>
                <w:rFonts w:ascii="Sylfaen" w:eastAsia="Times New Roman" w:hAnsi="Sylfaen" w:cs="Sylfaen"/>
                <w:bCs/>
                <w:lang w:val="en-US"/>
              </w:rPr>
              <w:t>2014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007030" w:rsidRDefault="00ED2EFD" w:rsidP="00616D2D">
            <w:pPr>
              <w:spacing w:after="0" w:line="240" w:lineRule="auto"/>
              <w:ind w:left="35"/>
              <w:rPr>
                <w:rFonts w:ascii="Sylfaen" w:eastAsia="Times New Roman" w:hAnsi="Sylfaen"/>
                <w:bCs/>
              </w:rPr>
            </w:pPr>
            <w:r w:rsidRPr="00007030">
              <w:rPr>
                <w:rFonts w:ascii="Sylfaen" w:eastAsia="Times New Roman" w:hAnsi="Sylfaen"/>
                <w:bCs/>
              </w:rPr>
              <w:t>National Center for Teacher Professional Development, II National Conference "Best Pedagogical Practice" in Secondary Schools (Winning Report)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007030" w:rsidRDefault="00ED2EFD" w:rsidP="00ED2EFD">
            <w:pPr>
              <w:spacing w:after="0" w:line="240" w:lineRule="auto"/>
              <w:ind w:left="35"/>
              <w:rPr>
                <w:rFonts w:ascii="Sylfaen" w:eastAsia="Times New Roman" w:hAnsi="Sylfaen" w:cs="Sylfaen"/>
                <w:bCs/>
                <w:lang w:val="en-US"/>
              </w:rPr>
            </w:pPr>
            <w:r w:rsidRPr="00007030">
              <w:rPr>
                <w:rFonts w:ascii="Sylfaen" w:eastAsia="Times New Roman" w:hAnsi="Sylfaen" w:cs="Sylfaen"/>
                <w:bCs/>
                <w:lang w:val="en-US"/>
              </w:rPr>
              <w:t xml:space="preserve">Project: We </w:t>
            </w:r>
            <w:r w:rsidR="00A60DB0" w:rsidRPr="00007030">
              <w:rPr>
                <w:rFonts w:ascii="Sylfaen" w:eastAsia="Times New Roman" w:hAnsi="Sylfaen" w:cs="Sylfaen"/>
                <w:bCs/>
                <w:lang w:val="en-US"/>
              </w:rPr>
              <w:t xml:space="preserve">choose a historical character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007030" w:rsidRDefault="00ED2EFD" w:rsidP="00616D2D">
            <w:pPr>
              <w:spacing w:after="0" w:line="240" w:lineRule="auto"/>
              <w:ind w:left="35"/>
              <w:rPr>
                <w:rFonts w:ascii="Sylfaen" w:eastAsia="Times New Roman" w:hAnsi="Sylfaen" w:cs="Sylfaen"/>
                <w:bCs/>
                <w:lang w:val="en-US"/>
              </w:rPr>
            </w:pPr>
            <w:r w:rsidRPr="00007030">
              <w:rPr>
                <w:rFonts w:ascii="Sylfaen" w:eastAsia="Times New Roman" w:hAnsi="Sylfaen" w:cs="Sylfaen"/>
                <w:bCs/>
                <w:lang w:val="en-US"/>
              </w:rPr>
              <w:t xml:space="preserve">Georgia/ Tbilisi </w:t>
            </w:r>
          </w:p>
        </w:tc>
      </w:tr>
      <w:tr w:rsidR="00ED2EFD" w:rsidRPr="0066642B" w:rsidTr="00007030">
        <w:trPr>
          <w:trHeight w:val="9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2EFD" w:rsidRPr="00007030" w:rsidRDefault="00ED2EFD" w:rsidP="00616D2D">
            <w:pPr>
              <w:spacing w:after="0" w:line="240" w:lineRule="auto"/>
              <w:jc w:val="center"/>
              <w:rPr>
                <w:rFonts w:ascii="Sylfaen" w:eastAsia="Times New Roman" w:hAnsi="Sylfaen" w:cs="Merriweather"/>
                <w:lang w:val="en-US"/>
              </w:rPr>
            </w:pPr>
            <w:r w:rsidRPr="00007030">
              <w:rPr>
                <w:rFonts w:ascii="Sylfaen" w:eastAsia="Times New Roman" w:hAnsi="Sylfaen" w:cs="Merriweather"/>
                <w:lang w:val="en-US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FD" w:rsidRPr="00007030" w:rsidRDefault="00ED2EFD" w:rsidP="00616D2D">
            <w:pPr>
              <w:spacing w:after="0" w:line="240" w:lineRule="auto"/>
              <w:ind w:left="284"/>
              <w:jc w:val="center"/>
              <w:rPr>
                <w:rFonts w:ascii="Sylfaen" w:eastAsia="Times New Roman" w:hAnsi="Sylfaen" w:cs="Sylfaen"/>
                <w:bCs/>
                <w:lang w:val="en-US"/>
              </w:rPr>
            </w:pPr>
            <w:r w:rsidRPr="00007030">
              <w:rPr>
                <w:rFonts w:ascii="Sylfaen" w:eastAsia="Times New Roman" w:hAnsi="Sylfaen" w:cs="Sylfaen"/>
                <w:bCs/>
                <w:lang w:val="en-US"/>
              </w:rPr>
              <w:t>2016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FD" w:rsidRPr="00007030" w:rsidRDefault="005F6CA9" w:rsidP="00616D2D">
            <w:pPr>
              <w:spacing w:after="0" w:line="240" w:lineRule="auto"/>
              <w:ind w:left="35"/>
              <w:rPr>
                <w:rFonts w:ascii="Sylfaen" w:eastAsia="Times New Roman" w:hAnsi="Sylfaen"/>
                <w:bCs/>
              </w:rPr>
            </w:pPr>
            <w:r w:rsidRPr="00007030">
              <w:rPr>
                <w:rFonts w:ascii="Sylfaen" w:eastAsia="Times New Roman" w:hAnsi="Sylfaen"/>
                <w:bCs/>
              </w:rPr>
              <w:t>National Center for Teac</w:t>
            </w:r>
            <w:r w:rsidRPr="00007030">
              <w:rPr>
                <w:rFonts w:ascii="Sylfaen" w:eastAsia="Times New Roman" w:hAnsi="Sylfaen"/>
                <w:bCs/>
              </w:rPr>
              <w:t>her Professional Development, I</w:t>
            </w:r>
            <w:r w:rsidRPr="00007030">
              <w:rPr>
                <w:rFonts w:ascii="Sylfaen" w:eastAsia="Times New Roman" w:hAnsi="Sylfaen"/>
                <w:bCs/>
                <w:lang w:val="en-US"/>
              </w:rPr>
              <w:t>V</w:t>
            </w:r>
            <w:r w:rsidRPr="00007030">
              <w:rPr>
                <w:rFonts w:ascii="Sylfaen" w:eastAsia="Times New Roman" w:hAnsi="Sylfaen"/>
                <w:bCs/>
              </w:rPr>
              <w:t xml:space="preserve"> National Conference "Best Pedagogical Practice" in Secondary Schools (Winning Report)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FD" w:rsidRPr="00007030" w:rsidRDefault="005F6CA9" w:rsidP="00ED2EFD">
            <w:pPr>
              <w:spacing w:after="0" w:line="240" w:lineRule="auto"/>
              <w:ind w:left="35"/>
              <w:rPr>
                <w:rFonts w:ascii="Sylfaen" w:eastAsia="Times New Roman" w:hAnsi="Sylfaen" w:cs="Sylfaen"/>
                <w:bCs/>
                <w:lang w:val="en-US"/>
              </w:rPr>
            </w:pPr>
            <w:r w:rsidRPr="00007030">
              <w:rPr>
                <w:rFonts w:ascii="Sylfaen" w:hAnsi="Sylfaen"/>
                <w:lang w:val="en-US"/>
              </w:rPr>
              <w:t xml:space="preserve">I </w:t>
            </w:r>
            <w:r w:rsidRPr="00007030">
              <w:rPr>
                <w:rFonts w:ascii="Sylfaen" w:hAnsi="Sylfaen"/>
                <w:lang w:val="en-US"/>
              </w:rPr>
              <w:t>am looking for a like-minded person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FD" w:rsidRPr="00007030" w:rsidRDefault="00A60DB0" w:rsidP="00616D2D">
            <w:pPr>
              <w:spacing w:after="0" w:line="240" w:lineRule="auto"/>
              <w:ind w:left="35"/>
              <w:rPr>
                <w:rFonts w:ascii="Sylfaen" w:eastAsia="Times New Roman" w:hAnsi="Sylfaen" w:cs="Sylfaen"/>
                <w:bCs/>
                <w:lang w:val="en-US"/>
              </w:rPr>
            </w:pPr>
            <w:r w:rsidRPr="00007030">
              <w:rPr>
                <w:rFonts w:ascii="Sylfaen" w:eastAsia="Times New Roman" w:hAnsi="Sylfaen" w:cs="Sylfaen"/>
                <w:bCs/>
                <w:lang w:val="en-US"/>
              </w:rPr>
              <w:t>Georgia/ Tbilisi</w:t>
            </w:r>
          </w:p>
        </w:tc>
      </w:tr>
      <w:tr w:rsidR="002C719D" w:rsidRPr="0066642B" w:rsidTr="00007030">
        <w:trPr>
          <w:trHeight w:val="165"/>
        </w:trPr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19D" w:rsidRPr="00007030" w:rsidRDefault="0015124B" w:rsidP="00616D2D">
            <w:pPr>
              <w:spacing w:after="0" w:line="240" w:lineRule="auto"/>
              <w:jc w:val="center"/>
              <w:rPr>
                <w:rFonts w:ascii="Sylfaen" w:eastAsia="Times New Roman" w:hAnsi="Sylfaen" w:cs="Merriweather"/>
                <w:lang w:val="en-US"/>
              </w:rPr>
            </w:pPr>
            <w:r w:rsidRPr="00007030">
              <w:rPr>
                <w:rFonts w:ascii="Sylfaen" w:eastAsia="Times New Roman" w:hAnsi="Sylfaen" w:cs="Merriweather"/>
                <w:lang w:val="en-US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007030" w:rsidRDefault="0015124B" w:rsidP="00616D2D">
            <w:pPr>
              <w:spacing w:after="0" w:line="240" w:lineRule="auto"/>
              <w:ind w:left="284"/>
              <w:jc w:val="center"/>
              <w:rPr>
                <w:rFonts w:ascii="Sylfaen" w:eastAsia="Times New Roman" w:hAnsi="Sylfaen" w:cs="Sylfaen"/>
                <w:bCs/>
                <w:lang w:val="en-US"/>
              </w:rPr>
            </w:pPr>
            <w:r w:rsidRPr="00007030">
              <w:rPr>
                <w:rFonts w:ascii="Sylfaen" w:eastAsia="Times New Roman" w:hAnsi="Sylfaen" w:cs="Sylfaen"/>
                <w:bCs/>
                <w:lang w:val="en-US"/>
              </w:rPr>
              <w:t>2015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007030" w:rsidRDefault="001D75C9" w:rsidP="00616D2D">
            <w:pPr>
              <w:spacing w:after="0" w:line="240" w:lineRule="auto"/>
              <w:ind w:left="35"/>
              <w:rPr>
                <w:rFonts w:ascii="Sylfaen" w:eastAsia="Times New Roman" w:hAnsi="Sylfaen"/>
                <w:bCs/>
              </w:rPr>
            </w:pPr>
            <w:r w:rsidRPr="00007030">
              <w:rPr>
                <w:rFonts w:ascii="Sylfaen" w:eastAsia="Times New Roman" w:hAnsi="Sylfaen"/>
                <w:bCs/>
              </w:rPr>
              <w:t>Conference organized by Tbilisi State University "University to School, School to University" (Winning Report)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007030" w:rsidRDefault="001D75C9" w:rsidP="00616D2D">
            <w:pPr>
              <w:spacing w:after="0" w:line="240" w:lineRule="auto"/>
              <w:ind w:left="35"/>
              <w:rPr>
                <w:rFonts w:ascii="Sylfaen" w:eastAsia="Times New Roman" w:hAnsi="Sylfaen" w:cs="Sylfaen"/>
                <w:bCs/>
                <w:lang w:val="en-US"/>
              </w:rPr>
            </w:pPr>
            <w:r w:rsidRPr="00007030">
              <w:rPr>
                <w:rFonts w:ascii="Sylfaen" w:eastAsia="Times New Roman" w:hAnsi="Sylfaen" w:cs="Sylfaen"/>
                <w:bCs/>
                <w:lang w:val="en-US"/>
              </w:rPr>
              <w:t xml:space="preserve">Report: studying projects is my choice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007030" w:rsidRDefault="001D75C9" w:rsidP="00616D2D">
            <w:pPr>
              <w:spacing w:after="0" w:line="240" w:lineRule="auto"/>
              <w:ind w:left="35"/>
              <w:rPr>
                <w:rFonts w:ascii="Sylfaen" w:eastAsia="Times New Roman" w:hAnsi="Sylfaen" w:cs="Sylfaen"/>
                <w:bCs/>
                <w:lang w:val="en-US"/>
              </w:rPr>
            </w:pPr>
            <w:r w:rsidRPr="00007030">
              <w:rPr>
                <w:rFonts w:ascii="Sylfaen" w:eastAsia="Times New Roman" w:hAnsi="Sylfaen" w:cs="Sylfaen"/>
                <w:bCs/>
                <w:lang w:val="en-US"/>
              </w:rPr>
              <w:t>Georgia/Tbilisi</w:t>
            </w:r>
          </w:p>
        </w:tc>
      </w:tr>
      <w:tr w:rsidR="002C719D" w:rsidRPr="0066642B" w:rsidTr="00007030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ED2EFD" w:rsidRDefault="002C719D" w:rsidP="00616D2D">
            <w:pPr>
              <w:spacing w:after="0" w:line="240" w:lineRule="auto"/>
              <w:ind w:left="284"/>
              <w:jc w:val="center"/>
              <w:rPr>
                <w:rFonts w:ascii="Sylfaen" w:eastAsia="Times New Roman" w:hAnsi="Sylfaen" w:cs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40" w:lineRule="auto"/>
              <w:ind w:left="35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40" w:lineRule="auto"/>
              <w:ind w:left="35"/>
              <w:rPr>
                <w:rFonts w:ascii="Sylfaen" w:eastAsia="Times New Roman" w:hAnsi="Sylfaen" w:cs="Sylfaen"/>
                <w:bCs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40" w:lineRule="auto"/>
              <w:ind w:left="35"/>
              <w:rPr>
                <w:rFonts w:ascii="Sylfaen" w:eastAsia="Times New Roman" w:hAnsi="Sylfaen" w:cs="Sylfaen"/>
                <w:bCs/>
                <w:sz w:val="20"/>
                <w:szCs w:val="20"/>
              </w:rPr>
            </w:pPr>
          </w:p>
        </w:tc>
      </w:tr>
      <w:tr w:rsidR="002C719D" w:rsidRPr="0066642B" w:rsidTr="00007030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ED2EFD" w:rsidRDefault="002C719D" w:rsidP="00616D2D">
            <w:pPr>
              <w:spacing w:after="0" w:line="240" w:lineRule="auto"/>
              <w:ind w:left="284"/>
              <w:jc w:val="center"/>
              <w:rPr>
                <w:rFonts w:ascii="Sylfaen" w:eastAsia="Times New Roman" w:hAnsi="Sylfaen" w:cs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40" w:lineRule="auto"/>
              <w:ind w:left="35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40" w:lineRule="auto"/>
              <w:ind w:left="35"/>
              <w:rPr>
                <w:rFonts w:ascii="Sylfaen" w:eastAsia="Times New Roman" w:hAnsi="Sylfaen" w:cs="Sylfaen"/>
                <w:bCs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40" w:lineRule="auto"/>
              <w:ind w:left="35"/>
              <w:rPr>
                <w:rFonts w:ascii="Sylfaen" w:eastAsia="Times New Roman" w:hAnsi="Sylfaen" w:cs="Sylfaen"/>
                <w:bCs/>
                <w:sz w:val="20"/>
                <w:szCs w:val="20"/>
              </w:rPr>
            </w:pPr>
          </w:p>
        </w:tc>
      </w:tr>
    </w:tbl>
    <w:p w:rsidR="002C719D" w:rsidRPr="0066642B" w:rsidRDefault="002C719D" w:rsidP="002C719D">
      <w:pPr>
        <w:spacing w:after="0" w:line="360" w:lineRule="auto"/>
        <w:rPr>
          <w:rFonts w:ascii="Sylfaen" w:eastAsia="Times New Roman" w:hAnsi="Sylfaen" w:cs="Merriweather"/>
          <w:b/>
          <w:sz w:val="20"/>
          <w:szCs w:val="20"/>
        </w:rPr>
      </w:pPr>
    </w:p>
    <w:p w:rsidR="002C719D" w:rsidRPr="0066642B" w:rsidRDefault="002C719D" w:rsidP="002C719D">
      <w:pPr>
        <w:spacing w:after="0" w:line="360" w:lineRule="auto"/>
        <w:rPr>
          <w:rFonts w:ascii="Sylfaen" w:eastAsia="Times New Roman" w:hAnsi="Sylfaen" w:cs="Merriweather"/>
          <w:b/>
          <w:sz w:val="20"/>
          <w:szCs w:val="20"/>
        </w:rPr>
      </w:pPr>
      <w:r w:rsidRPr="0066642B">
        <w:rPr>
          <w:rFonts w:ascii="Sylfaen" w:eastAsia="Times New Roman" w:hAnsi="Sylfaen" w:cs="Sylfaen"/>
          <w:b/>
          <w:bCs/>
          <w:sz w:val="20"/>
          <w:szCs w:val="20"/>
        </w:rPr>
        <w:t>Published Books and Monographs</w:t>
      </w:r>
    </w:p>
    <w:tbl>
      <w:tblPr>
        <w:tblW w:w="10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93"/>
        <w:gridCol w:w="1729"/>
        <w:gridCol w:w="4819"/>
        <w:gridCol w:w="2322"/>
        <w:gridCol w:w="1237"/>
      </w:tblGrid>
      <w:tr w:rsidR="002C719D" w:rsidRPr="0066642B" w:rsidTr="00007030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  <w:hideMark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 w:cs="Merriweather"/>
                <w:sz w:val="18"/>
                <w:szCs w:val="18"/>
              </w:rPr>
            </w:pPr>
            <w:r w:rsidRPr="0066642B">
              <w:rPr>
                <w:rFonts w:ascii="Sylfaen" w:eastAsia="Times New Roman" w:hAnsi="Sylfaen" w:cs="Nova Mono"/>
                <w:sz w:val="18"/>
                <w:szCs w:val="18"/>
              </w:rPr>
              <w:t>№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  <w:hideMark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 w:cs="Merriweather"/>
                <w:sz w:val="18"/>
                <w:szCs w:val="18"/>
              </w:rPr>
            </w:pPr>
            <w:r w:rsidRPr="0066642B">
              <w:rPr>
                <w:rFonts w:ascii="Sylfaen" w:eastAsia="Times New Roman" w:hAnsi="Sylfaen"/>
                <w:sz w:val="18"/>
                <w:szCs w:val="20"/>
              </w:rPr>
              <w:t>Author / Authors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  <w:hideMark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 w:cs="Merriweather"/>
                <w:sz w:val="18"/>
                <w:szCs w:val="18"/>
              </w:rPr>
            </w:pPr>
            <w:r w:rsidRPr="0066642B">
              <w:rPr>
                <w:rFonts w:ascii="Sylfaen" w:eastAsia="Times New Roman" w:hAnsi="Sylfaen"/>
                <w:sz w:val="18"/>
                <w:szCs w:val="20"/>
              </w:rPr>
              <w:t>Title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  <w:hideMark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 w:cs="Merriweather"/>
                <w:sz w:val="18"/>
                <w:szCs w:val="18"/>
              </w:rPr>
            </w:pPr>
            <w:r w:rsidRPr="0066642B">
              <w:rPr>
                <w:rFonts w:ascii="Sylfaen" w:eastAsia="Times New Roman" w:hAnsi="Sylfaen"/>
                <w:sz w:val="18"/>
                <w:szCs w:val="20"/>
              </w:rPr>
              <w:t>Publication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  <w:hideMark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 w:cs="Merriweather"/>
                <w:sz w:val="18"/>
                <w:szCs w:val="18"/>
              </w:rPr>
            </w:pPr>
            <w:r w:rsidRPr="0066642B">
              <w:rPr>
                <w:rFonts w:ascii="Sylfaen" w:eastAsia="Times New Roman" w:hAnsi="Sylfaen"/>
                <w:sz w:val="18"/>
                <w:szCs w:val="20"/>
              </w:rPr>
              <w:t>Year</w:t>
            </w:r>
          </w:p>
        </w:tc>
      </w:tr>
      <w:tr w:rsidR="002C719D" w:rsidRPr="0066642B" w:rsidTr="00007030">
        <w:trPr>
          <w:trHeight w:val="195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719D" w:rsidRPr="00F57CDB" w:rsidRDefault="00F57CDB" w:rsidP="00616D2D">
            <w:pPr>
              <w:spacing w:after="0" w:line="240" w:lineRule="auto"/>
              <w:rPr>
                <w:rFonts w:ascii="Sylfaen" w:eastAsia="Times New Roman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Merriweather"/>
                <w:sz w:val="20"/>
                <w:szCs w:val="20"/>
                <w:lang w:val="en-US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719D" w:rsidRPr="00007030" w:rsidRDefault="00F57CDB" w:rsidP="00616D2D">
            <w:pPr>
              <w:spacing w:after="0" w:line="240" w:lineRule="auto"/>
              <w:rPr>
                <w:rFonts w:ascii="Sylfaen" w:eastAsia="Times New Roman" w:hAnsi="Sylfaen" w:cs="Merriweather"/>
                <w:lang w:val="en-US"/>
              </w:rPr>
            </w:pPr>
            <w:r w:rsidRPr="00007030">
              <w:rPr>
                <w:rFonts w:ascii="Sylfaen" w:eastAsia="Times New Roman" w:hAnsi="Sylfaen" w:cs="Merriweather"/>
                <w:lang w:val="en-US"/>
              </w:rPr>
              <w:t xml:space="preserve">Project author Tea </w:t>
            </w:r>
            <w:proofErr w:type="spellStart"/>
            <w:r w:rsidRPr="00007030">
              <w:rPr>
                <w:rFonts w:ascii="Sylfaen" w:eastAsia="Times New Roman" w:hAnsi="Sylfaen" w:cs="Merriweather"/>
                <w:lang w:val="en-US"/>
              </w:rPr>
              <w:t>Gagua</w:t>
            </w:r>
            <w:proofErr w:type="spellEnd"/>
            <w:r w:rsidRPr="00007030">
              <w:rPr>
                <w:rFonts w:ascii="Sylfaen" w:eastAsia="Times New Roman" w:hAnsi="Sylfaen" w:cs="Merriweather"/>
                <w:lang w:val="en-US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D75" w:rsidRPr="00007030" w:rsidRDefault="007C1D75" w:rsidP="00007030">
            <w:pPr>
              <w:spacing w:after="0" w:line="240" w:lineRule="auto"/>
              <w:jc w:val="both"/>
              <w:rPr>
                <w:rFonts w:ascii="Sylfaen" w:eastAsia="Times New Roman" w:hAnsi="Sylfaen" w:cs="Merriweather"/>
              </w:rPr>
            </w:pPr>
            <w:r w:rsidRPr="00007030">
              <w:rPr>
                <w:rFonts w:ascii="Sylfaen" w:eastAsia="Times New Roman" w:hAnsi="Sylfaen" w:cs="Merriweather"/>
              </w:rPr>
              <w:t xml:space="preserve">The 13 best projects that won and were selected in the competition of team-integrated projects by the Ministry of Education and Science of Georgia, included in the book "Guide", p. 87-93 </w:t>
            </w:r>
          </w:p>
          <w:p w:rsidR="002C719D" w:rsidRPr="00007030" w:rsidRDefault="007C1D75" w:rsidP="003949A0">
            <w:pPr>
              <w:spacing w:after="0" w:line="240" w:lineRule="auto"/>
              <w:jc w:val="both"/>
              <w:rPr>
                <w:rFonts w:ascii="Sylfaen" w:eastAsia="Times New Roman" w:hAnsi="Sylfaen" w:cs="Merriweather"/>
              </w:rPr>
            </w:pPr>
            <w:r w:rsidRPr="00007030">
              <w:rPr>
                <w:rFonts w:ascii="Sylfaen" w:eastAsia="Times New Roman" w:hAnsi="Sylfaen" w:cs="Merriweather"/>
              </w:rPr>
              <w:t>Project Title: "</w:t>
            </w:r>
            <w:r w:rsidR="003949A0" w:rsidRPr="00007030">
              <w:rPr>
                <w:rFonts w:ascii="Sylfaen" w:eastAsia="Times New Roman" w:hAnsi="Sylfaen" w:cs="Merriweather"/>
              </w:rPr>
              <w:t>The one who humiliated you fell, you are still on Georgian soil.”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719D" w:rsidRPr="00007030" w:rsidRDefault="003949A0" w:rsidP="00616D2D">
            <w:pPr>
              <w:spacing w:after="0" w:line="240" w:lineRule="auto"/>
              <w:rPr>
                <w:rFonts w:ascii="Sylfaen" w:eastAsia="Times New Roman" w:hAnsi="Sylfaen" w:cs="Merriweather"/>
                <w:lang w:val="en-US"/>
              </w:rPr>
            </w:pPr>
            <w:r w:rsidRPr="00007030">
              <w:rPr>
                <w:rFonts w:ascii="Sylfaen" w:eastAsia="Times New Roman" w:hAnsi="Sylfaen" w:cs="Merriweather"/>
                <w:lang w:val="en-US"/>
              </w:rPr>
              <w:t xml:space="preserve">Ministry of Education and Science of Georgia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719D" w:rsidRPr="00007030" w:rsidRDefault="003949A0" w:rsidP="00616D2D">
            <w:pPr>
              <w:spacing w:after="0" w:line="240" w:lineRule="auto"/>
              <w:rPr>
                <w:rFonts w:ascii="Sylfaen" w:eastAsia="Times New Roman" w:hAnsi="Sylfaen" w:cs="Merriweather"/>
                <w:lang w:val="en-US"/>
              </w:rPr>
            </w:pPr>
            <w:r w:rsidRPr="00007030">
              <w:rPr>
                <w:rFonts w:ascii="Sylfaen" w:eastAsia="Times New Roman" w:hAnsi="Sylfaen" w:cs="Merriweather"/>
                <w:lang w:val="en-US"/>
              </w:rPr>
              <w:t xml:space="preserve">2007, Tbilisi </w:t>
            </w:r>
          </w:p>
        </w:tc>
      </w:tr>
      <w:tr w:rsidR="002C719D" w:rsidRPr="0066642B" w:rsidTr="00007030">
        <w:trPr>
          <w:trHeight w:val="75"/>
        </w:trPr>
        <w:tc>
          <w:tcPr>
            <w:tcW w:w="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719D" w:rsidRPr="0066642B" w:rsidRDefault="003949A0" w:rsidP="00616D2D">
            <w:pPr>
              <w:spacing w:after="0" w:line="240" w:lineRule="auto"/>
              <w:rPr>
                <w:rFonts w:ascii="Sylfaen" w:eastAsia="Times New Roman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Merriweather"/>
                <w:sz w:val="20"/>
                <w:szCs w:val="20"/>
                <w:lang w:val="en-US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719D" w:rsidRPr="00007030" w:rsidRDefault="006203A4" w:rsidP="00616D2D">
            <w:pPr>
              <w:spacing w:after="0" w:line="240" w:lineRule="auto"/>
              <w:rPr>
                <w:rFonts w:ascii="Sylfaen" w:eastAsia="Times New Roman" w:hAnsi="Sylfaen" w:cs="Merriweather"/>
                <w:lang w:val="en-US"/>
              </w:rPr>
            </w:pPr>
            <w:r w:rsidRPr="00007030">
              <w:rPr>
                <w:rFonts w:ascii="Sylfaen" w:eastAsia="Times New Roman" w:hAnsi="Sylfaen" w:cs="Merriweather"/>
                <w:lang w:val="en-US"/>
              </w:rPr>
              <w:t>Author</w:t>
            </w:r>
            <w:r w:rsidR="003949A0" w:rsidRPr="00007030">
              <w:rPr>
                <w:rFonts w:ascii="Sylfaen" w:eastAsia="Times New Roman" w:hAnsi="Sylfaen" w:cs="Merriweather"/>
                <w:lang w:val="en-US"/>
              </w:rPr>
              <w:t xml:space="preserve"> of article </w:t>
            </w:r>
          </w:p>
          <w:p w:rsidR="003949A0" w:rsidRPr="00007030" w:rsidRDefault="003949A0" w:rsidP="00616D2D">
            <w:pPr>
              <w:spacing w:after="0" w:line="240" w:lineRule="auto"/>
              <w:rPr>
                <w:rFonts w:ascii="Sylfaen" w:eastAsia="Times New Roman" w:hAnsi="Sylfaen" w:cs="Merriweather"/>
                <w:lang w:val="en-US"/>
              </w:rPr>
            </w:pPr>
            <w:r w:rsidRPr="00007030">
              <w:rPr>
                <w:rFonts w:ascii="Sylfaen" w:eastAsia="Times New Roman" w:hAnsi="Sylfaen" w:cs="Merriweather"/>
                <w:lang w:val="en-US"/>
              </w:rPr>
              <w:t xml:space="preserve">Tea </w:t>
            </w:r>
            <w:proofErr w:type="spellStart"/>
            <w:r w:rsidRPr="00007030">
              <w:rPr>
                <w:rFonts w:ascii="Sylfaen" w:eastAsia="Times New Roman" w:hAnsi="Sylfaen" w:cs="Merriweather"/>
                <w:lang w:val="en-US"/>
              </w:rPr>
              <w:t>Gagua</w:t>
            </w:r>
            <w:proofErr w:type="spellEnd"/>
            <w:r w:rsidRPr="00007030">
              <w:rPr>
                <w:rFonts w:ascii="Sylfaen" w:eastAsia="Times New Roman" w:hAnsi="Sylfaen" w:cs="Merriweather"/>
                <w:lang w:val="en-US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719D" w:rsidRPr="00007030" w:rsidRDefault="006E75EB" w:rsidP="00007030">
            <w:pPr>
              <w:spacing w:after="0" w:line="240" w:lineRule="auto"/>
              <w:jc w:val="both"/>
              <w:rPr>
                <w:rFonts w:ascii="Sylfaen" w:eastAsia="Times New Roman" w:hAnsi="Sylfaen" w:cs="Merriweather"/>
                <w:lang w:val="en-US"/>
              </w:rPr>
            </w:pPr>
            <w:r w:rsidRPr="00007030">
              <w:rPr>
                <w:rFonts w:ascii="Sylfaen" w:eastAsia="Times New Roman" w:hAnsi="Sylfaen" w:cs="Merriweather"/>
                <w:lang w:val="en-US"/>
              </w:rPr>
              <w:t xml:space="preserve">Book published by Key Consulting LLC: Collection of Teachers' Papers, Title of the Collection: </w:t>
            </w:r>
            <w:r w:rsidR="00A77B1C" w:rsidRPr="00007030">
              <w:rPr>
                <w:rFonts w:ascii="Sylfaen" w:eastAsia="Times New Roman" w:hAnsi="Sylfaen" w:cs="Merriweather"/>
                <w:lang w:val="en-US"/>
              </w:rPr>
              <w:t>“</w:t>
            </w:r>
            <w:r w:rsidRPr="00007030">
              <w:rPr>
                <w:rFonts w:ascii="Sylfaen" w:eastAsia="Times New Roman" w:hAnsi="Sylfaen" w:cs="Merriweather"/>
                <w:lang w:val="en-US"/>
              </w:rPr>
              <w:t>Contemporary Challenges in the Teaching Process</w:t>
            </w:r>
            <w:r w:rsidR="00A77B1C" w:rsidRPr="00007030">
              <w:rPr>
                <w:rFonts w:ascii="Sylfaen" w:eastAsia="Times New Roman" w:hAnsi="Sylfaen" w:cs="Merriweather"/>
                <w:lang w:val="en-US"/>
              </w:rPr>
              <w:t>”</w:t>
            </w:r>
            <w:r w:rsidR="006203A4" w:rsidRPr="00007030">
              <w:rPr>
                <w:rFonts w:ascii="Sylfaen" w:eastAsia="Times New Roman" w:hAnsi="Sylfaen" w:cs="Merriweather"/>
                <w:lang w:val="en-US"/>
              </w:rPr>
              <w:t>,</w:t>
            </w:r>
            <w:r w:rsidRPr="00007030">
              <w:rPr>
                <w:rFonts w:ascii="Sylfaen" w:eastAsia="Times New Roman" w:hAnsi="Sylfaen" w:cs="Merriweather"/>
                <w:lang w:val="en-US"/>
              </w:rPr>
              <w:t xml:space="preserve"> Author of one of the 21 articles</w:t>
            </w:r>
            <w:r w:rsidR="006203A4" w:rsidRPr="00007030">
              <w:rPr>
                <w:rFonts w:ascii="Sylfaen" w:eastAsia="Times New Roman" w:hAnsi="Sylfaen" w:cs="Merriweather"/>
                <w:lang w:val="en-US"/>
              </w:rPr>
              <w:t xml:space="preserve"> selected in the competition, pg</w:t>
            </w:r>
            <w:r w:rsidRPr="00007030">
              <w:rPr>
                <w:rFonts w:ascii="Sylfaen" w:eastAsia="Times New Roman" w:hAnsi="Sylfaen" w:cs="Merriweather"/>
                <w:lang w:val="en-US"/>
              </w:rPr>
              <w:t>. 16-18, Title of the article: "Learning through projects is my choice"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719D" w:rsidRPr="00007030" w:rsidRDefault="006203A4" w:rsidP="00616D2D">
            <w:pPr>
              <w:spacing w:after="0" w:line="240" w:lineRule="auto"/>
              <w:rPr>
                <w:rFonts w:ascii="Sylfaen" w:eastAsia="Times New Roman" w:hAnsi="Sylfaen" w:cs="Merriweather"/>
                <w:lang w:val="en-US"/>
              </w:rPr>
            </w:pPr>
            <w:r w:rsidRPr="00007030">
              <w:rPr>
                <w:rFonts w:ascii="Sylfaen" w:eastAsia="Times New Roman" w:hAnsi="Sylfaen" w:cs="Merriweather"/>
                <w:lang w:val="en-US"/>
              </w:rPr>
              <w:t>Key Consulting LLC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719D" w:rsidRPr="00007030" w:rsidRDefault="006203A4" w:rsidP="00616D2D">
            <w:pPr>
              <w:spacing w:after="0" w:line="240" w:lineRule="auto"/>
              <w:rPr>
                <w:rFonts w:ascii="Sylfaen" w:eastAsia="Times New Roman" w:hAnsi="Sylfaen" w:cs="Merriweather"/>
                <w:lang w:val="en-US"/>
              </w:rPr>
            </w:pPr>
            <w:r w:rsidRPr="00007030">
              <w:rPr>
                <w:rFonts w:ascii="Sylfaen" w:eastAsia="Times New Roman" w:hAnsi="Sylfaen" w:cs="Merriweather"/>
                <w:lang w:val="en-US"/>
              </w:rPr>
              <w:t xml:space="preserve">2019, Tbilisi </w:t>
            </w:r>
          </w:p>
        </w:tc>
      </w:tr>
      <w:tr w:rsidR="002C719D" w:rsidRPr="0066642B" w:rsidTr="00007030">
        <w:tc>
          <w:tcPr>
            <w:tcW w:w="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719D" w:rsidRPr="0066642B" w:rsidRDefault="002C719D" w:rsidP="00616D2D">
            <w:pPr>
              <w:spacing w:after="0" w:line="240" w:lineRule="auto"/>
              <w:rPr>
                <w:rFonts w:ascii="Sylfaen" w:eastAsia="Times New Roman" w:hAnsi="Sylfaen" w:cs="Merriweathe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40" w:lineRule="auto"/>
              <w:rPr>
                <w:rFonts w:ascii="Sylfaen" w:eastAsia="Times New Roman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40" w:lineRule="auto"/>
              <w:rPr>
                <w:rFonts w:ascii="Sylfaen" w:eastAsia="Times New Roman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40" w:lineRule="auto"/>
              <w:rPr>
                <w:rFonts w:ascii="Sylfaen" w:eastAsia="Times New Roman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40" w:lineRule="auto"/>
              <w:rPr>
                <w:rFonts w:ascii="Sylfaen" w:eastAsia="Times New Roman" w:hAnsi="Sylfaen" w:cs="Merriweather"/>
                <w:sz w:val="20"/>
                <w:szCs w:val="20"/>
                <w:lang w:val="en-US"/>
              </w:rPr>
            </w:pPr>
          </w:p>
        </w:tc>
      </w:tr>
    </w:tbl>
    <w:p w:rsidR="006203A4" w:rsidRPr="0066642B" w:rsidRDefault="006203A4" w:rsidP="002C719D">
      <w:pPr>
        <w:spacing w:after="0" w:line="360" w:lineRule="auto"/>
        <w:rPr>
          <w:rFonts w:ascii="Sylfaen" w:eastAsia="Times New Roman" w:hAnsi="Sylfaen" w:cs="Merriweather"/>
          <w:b/>
          <w:sz w:val="20"/>
          <w:szCs w:val="20"/>
        </w:rPr>
      </w:pPr>
    </w:p>
    <w:p w:rsidR="002C719D" w:rsidRPr="0066642B" w:rsidRDefault="002C719D" w:rsidP="002C719D">
      <w:pPr>
        <w:spacing w:after="0" w:line="240" w:lineRule="auto"/>
        <w:rPr>
          <w:rFonts w:ascii="Sylfaen" w:eastAsia="Times New Roman" w:hAnsi="Sylfaen" w:cs="Merriweather"/>
          <w:b/>
          <w:sz w:val="20"/>
          <w:szCs w:val="20"/>
        </w:rPr>
      </w:pPr>
      <w:r w:rsidRPr="0066642B">
        <w:rPr>
          <w:rFonts w:ascii="Sylfaen" w:eastAsia="Arial Unicode MS" w:hAnsi="Sylfaen" w:cs="Arial Unicode MS"/>
          <w:b/>
          <w:sz w:val="20"/>
          <w:szCs w:val="20"/>
        </w:rPr>
        <w:t>Editorial Board Membership of Scientific Publications</w:t>
      </w:r>
    </w:p>
    <w:p w:rsidR="002C719D" w:rsidRPr="0066642B" w:rsidRDefault="002C719D" w:rsidP="002C719D">
      <w:pPr>
        <w:spacing w:after="0" w:line="240" w:lineRule="auto"/>
        <w:rPr>
          <w:rFonts w:ascii="Sylfaen" w:eastAsia="Times New Roman" w:hAnsi="Sylfaen" w:cs="Merriweather"/>
          <w:b/>
          <w:sz w:val="20"/>
          <w:szCs w:val="20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90"/>
        <w:gridCol w:w="2346"/>
        <w:gridCol w:w="7749"/>
      </w:tblGrid>
      <w:tr w:rsidR="002C719D" w:rsidRPr="0066642B" w:rsidTr="00616D2D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  <w:hideMark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 w:cs="Merriweather"/>
                <w:sz w:val="18"/>
                <w:szCs w:val="18"/>
              </w:rPr>
            </w:pPr>
            <w:r w:rsidRPr="0066642B">
              <w:rPr>
                <w:rFonts w:ascii="Sylfaen" w:eastAsia="Times New Roman" w:hAnsi="Sylfaen" w:cs="Nova Mono"/>
                <w:sz w:val="18"/>
                <w:szCs w:val="18"/>
              </w:rPr>
              <w:t>№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  <w:hideMark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 w:cs="Merriweather"/>
                <w:sz w:val="18"/>
                <w:szCs w:val="18"/>
              </w:rPr>
            </w:pPr>
            <w:r w:rsidRPr="0066642B">
              <w:rPr>
                <w:rFonts w:ascii="Sylfaen" w:eastAsia="Times New Roman" w:hAnsi="Sylfaen" w:cs="Sylfaen"/>
                <w:bCs/>
                <w:sz w:val="20"/>
                <w:szCs w:val="20"/>
              </w:rPr>
              <w:t>Title of the Scientific Publication</w:t>
            </w:r>
          </w:p>
        </w:tc>
        <w:tc>
          <w:tcPr>
            <w:tcW w:w="7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  <w:hideMark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 w:cs="Merriweather"/>
                <w:sz w:val="18"/>
                <w:szCs w:val="18"/>
              </w:rPr>
            </w:pPr>
            <w:r w:rsidRPr="0066642B">
              <w:rPr>
                <w:rFonts w:ascii="Sylfaen" w:eastAsia="Times New Roman" w:hAnsi="Sylfaen" w:cs="Sylfaen"/>
                <w:bCs/>
                <w:sz w:val="20"/>
                <w:szCs w:val="20"/>
              </w:rPr>
              <w:t>Position</w:t>
            </w:r>
          </w:p>
        </w:tc>
      </w:tr>
      <w:tr w:rsidR="002C719D" w:rsidRPr="0066642B" w:rsidTr="00616D2D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19D" w:rsidRPr="0066642B" w:rsidRDefault="002C719D" w:rsidP="00616D2D">
            <w:pPr>
              <w:spacing w:after="0" w:line="240" w:lineRule="auto"/>
              <w:rPr>
                <w:rFonts w:ascii="Sylfaen" w:eastAsia="Times New Roman" w:hAnsi="Sylfaen" w:cs="Merriweather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40" w:lineRule="auto"/>
              <w:rPr>
                <w:rFonts w:ascii="Sylfaen" w:eastAsia="Times New Roman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7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40" w:lineRule="auto"/>
              <w:rPr>
                <w:rFonts w:ascii="Sylfaen" w:eastAsia="Times New Roman" w:hAnsi="Sylfaen" w:cs="Merriweather"/>
                <w:sz w:val="20"/>
                <w:szCs w:val="20"/>
              </w:rPr>
            </w:pPr>
          </w:p>
        </w:tc>
      </w:tr>
      <w:tr w:rsidR="002C719D" w:rsidRPr="0066642B" w:rsidTr="00616D2D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19D" w:rsidRPr="0066642B" w:rsidRDefault="002C719D" w:rsidP="00616D2D">
            <w:pPr>
              <w:spacing w:after="0" w:line="240" w:lineRule="auto"/>
              <w:rPr>
                <w:rFonts w:ascii="Sylfaen" w:eastAsia="Times New Roman" w:hAnsi="Sylfaen" w:cs="Merriweather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40" w:lineRule="auto"/>
              <w:rPr>
                <w:rFonts w:ascii="Sylfaen" w:eastAsia="Times New Roman" w:hAnsi="Sylfaen" w:cs="Merriweather"/>
                <w:sz w:val="20"/>
                <w:szCs w:val="20"/>
              </w:rPr>
            </w:pPr>
          </w:p>
        </w:tc>
        <w:tc>
          <w:tcPr>
            <w:tcW w:w="7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40" w:lineRule="auto"/>
              <w:rPr>
                <w:rFonts w:ascii="Sylfaen" w:eastAsia="Times New Roman" w:hAnsi="Sylfaen" w:cs="Merriweather"/>
                <w:sz w:val="20"/>
                <w:szCs w:val="20"/>
              </w:rPr>
            </w:pPr>
          </w:p>
        </w:tc>
      </w:tr>
    </w:tbl>
    <w:p w:rsidR="002C719D" w:rsidRPr="0066642B" w:rsidRDefault="002C719D" w:rsidP="002C719D">
      <w:pPr>
        <w:spacing w:after="0" w:line="240" w:lineRule="auto"/>
        <w:rPr>
          <w:rFonts w:ascii="Sylfaen" w:eastAsia="Times New Roman" w:hAnsi="Sylfaen" w:cs="Merriweather"/>
          <w:sz w:val="20"/>
          <w:szCs w:val="20"/>
        </w:rPr>
      </w:pPr>
    </w:p>
    <w:p w:rsidR="002C719D" w:rsidRPr="0066642B" w:rsidRDefault="002C719D" w:rsidP="002C719D">
      <w:pPr>
        <w:spacing w:before="240" w:after="0" w:line="256" w:lineRule="auto"/>
        <w:rPr>
          <w:rFonts w:ascii="Sylfaen" w:eastAsia="Times New Roman" w:hAnsi="Sylfaen" w:cs="Merriweather"/>
          <w:b/>
          <w:sz w:val="20"/>
          <w:szCs w:val="20"/>
        </w:rPr>
      </w:pPr>
      <w:r w:rsidRPr="0066642B">
        <w:rPr>
          <w:rFonts w:ascii="Sylfaen" w:eastAsia="Times New Roman" w:hAnsi="Sylfaen"/>
          <w:b/>
          <w:sz w:val="20"/>
          <w:szCs w:val="20"/>
        </w:rPr>
        <w:t>Participation in International</w:t>
      </w:r>
      <w:r w:rsidRPr="0066642B">
        <w:rPr>
          <w:rFonts w:ascii="Sylfaen" w:eastAsia="Times New Roman" w:hAnsi="Sylfaen"/>
          <w:b/>
          <w:sz w:val="20"/>
          <w:szCs w:val="20"/>
          <w:lang w:val="en-US"/>
        </w:rPr>
        <w:t xml:space="preserve"> </w:t>
      </w:r>
      <w:r w:rsidRPr="0066642B">
        <w:rPr>
          <w:rFonts w:ascii="Sylfaen" w:eastAsia="Times New Roman" w:hAnsi="Sylfaen"/>
          <w:b/>
          <w:sz w:val="20"/>
          <w:szCs w:val="20"/>
        </w:rPr>
        <w:t xml:space="preserve">Grant Projects </w:t>
      </w:r>
      <w:r w:rsidRPr="0066642B">
        <w:rPr>
          <w:rFonts w:ascii="Sylfaen" w:eastAsia="Times New Roman" w:hAnsi="Sylfaen"/>
          <w:b/>
          <w:sz w:val="20"/>
          <w:szCs w:val="20"/>
          <w:lang w:val="en-US"/>
        </w:rPr>
        <w:t xml:space="preserve"> </w:t>
      </w:r>
      <w:r w:rsidRPr="0066642B">
        <w:rPr>
          <w:rFonts w:ascii="Sylfaen" w:eastAsia="Arial Unicode MS" w:hAnsi="Sylfaen" w:cs="Arial Unicode MS"/>
          <w:b/>
          <w:sz w:val="20"/>
          <w:szCs w:val="20"/>
        </w:rPr>
        <w:br/>
      </w:r>
    </w:p>
    <w:tbl>
      <w:tblPr>
        <w:tblW w:w="10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665"/>
        <w:gridCol w:w="1185"/>
        <w:gridCol w:w="2699"/>
        <w:gridCol w:w="3639"/>
        <w:gridCol w:w="2327"/>
      </w:tblGrid>
      <w:tr w:rsidR="002C719D" w:rsidRPr="0066642B" w:rsidTr="00616D2D">
        <w:trPr>
          <w:trHeight w:val="26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  <w:hideMark/>
          </w:tcPr>
          <w:p w:rsidR="002C719D" w:rsidRPr="0066642B" w:rsidRDefault="002C719D" w:rsidP="00616D2D">
            <w:pPr>
              <w:spacing w:after="0" w:line="240" w:lineRule="auto"/>
              <w:ind w:left="284"/>
              <w:jc w:val="center"/>
              <w:rPr>
                <w:rFonts w:ascii="Sylfaen" w:eastAsia="Times New Roman" w:hAnsi="Sylfaen" w:cs="Merriweather"/>
                <w:sz w:val="18"/>
                <w:szCs w:val="18"/>
              </w:rPr>
            </w:pPr>
            <w:r w:rsidRPr="0066642B">
              <w:rPr>
                <w:rFonts w:ascii="Sylfaen" w:eastAsia="Times New Roman" w:hAnsi="Sylfaen" w:cs="Nova Mono"/>
                <w:sz w:val="18"/>
                <w:szCs w:val="18"/>
              </w:rPr>
              <w:t>№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  <w:vAlign w:val="center"/>
            <w:hideMark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sz w:val="18"/>
                <w:szCs w:val="20"/>
              </w:rPr>
            </w:pPr>
            <w:r w:rsidRPr="0066642B">
              <w:rPr>
                <w:rFonts w:ascii="Sylfaen" w:eastAsia="Times New Roman" w:hAnsi="Sylfaen" w:cs="Sylfaen"/>
                <w:bCs/>
                <w:sz w:val="18"/>
                <w:szCs w:val="20"/>
              </w:rPr>
              <w:t>Years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  <w:vAlign w:val="center"/>
            <w:hideMark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sz w:val="18"/>
                <w:szCs w:val="20"/>
              </w:rPr>
            </w:pPr>
            <w:r w:rsidRPr="0066642B">
              <w:rPr>
                <w:rFonts w:ascii="Sylfaen" w:eastAsia="Times New Roman" w:hAnsi="Sylfaen" w:cs="Sylfaen"/>
                <w:bCs/>
                <w:sz w:val="18"/>
                <w:szCs w:val="20"/>
              </w:rPr>
              <w:t>Scientific Fund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  <w:vAlign w:val="center"/>
            <w:hideMark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sz w:val="18"/>
                <w:szCs w:val="20"/>
              </w:rPr>
            </w:pPr>
            <w:r w:rsidRPr="0066642B">
              <w:rPr>
                <w:rFonts w:ascii="Sylfaen" w:eastAsia="Times New Roman" w:hAnsi="Sylfaen" w:cs="Sylfaen"/>
                <w:bCs/>
                <w:sz w:val="18"/>
                <w:szCs w:val="20"/>
              </w:rPr>
              <w:t>№ - Project Title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  <w:vAlign w:val="center"/>
            <w:hideMark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sz w:val="18"/>
                <w:szCs w:val="20"/>
              </w:rPr>
            </w:pPr>
            <w:r w:rsidRPr="0066642B">
              <w:rPr>
                <w:rFonts w:ascii="Sylfaen" w:eastAsia="Times New Roman" w:hAnsi="Sylfaen" w:cs="Sylfaen"/>
                <w:bCs/>
                <w:sz w:val="18"/>
                <w:szCs w:val="20"/>
              </w:rPr>
              <w:t>Status in the Project</w:t>
            </w:r>
          </w:p>
        </w:tc>
      </w:tr>
      <w:tr w:rsidR="002C719D" w:rsidRPr="0066642B" w:rsidTr="00616D2D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19D" w:rsidRPr="0066642B" w:rsidRDefault="002C719D" w:rsidP="00616D2D">
            <w:pPr>
              <w:spacing w:after="0" w:line="240" w:lineRule="auto"/>
              <w:ind w:left="284"/>
              <w:jc w:val="center"/>
              <w:rPr>
                <w:rFonts w:ascii="Sylfaen" w:eastAsia="Times New Roman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19D" w:rsidRPr="0066642B" w:rsidRDefault="002C719D" w:rsidP="00616D2D">
            <w:pPr>
              <w:spacing w:after="0" w:line="240" w:lineRule="auto"/>
              <w:rPr>
                <w:rFonts w:ascii="Sylfaen" w:eastAsia="Times New Roman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40" w:lineRule="auto"/>
              <w:ind w:left="284"/>
              <w:rPr>
                <w:rFonts w:ascii="Sylfaen" w:eastAsia="Times New Roman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19D" w:rsidRPr="0066642B" w:rsidRDefault="002C719D" w:rsidP="00616D2D">
            <w:pPr>
              <w:spacing w:after="0" w:line="240" w:lineRule="auto"/>
              <w:ind w:left="284"/>
              <w:rPr>
                <w:rFonts w:ascii="Sylfaen" w:eastAsia="Times New Roman" w:hAnsi="Sylfaen" w:cs="Merriweather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19D" w:rsidRPr="0066642B" w:rsidRDefault="002C719D" w:rsidP="00616D2D">
            <w:pPr>
              <w:spacing w:after="0" w:line="240" w:lineRule="auto"/>
              <w:ind w:left="284"/>
              <w:rPr>
                <w:rFonts w:ascii="Sylfaen" w:eastAsia="Times New Roman" w:hAnsi="Sylfaen" w:cs="Merriweather"/>
                <w:sz w:val="20"/>
                <w:szCs w:val="20"/>
              </w:rPr>
            </w:pPr>
          </w:p>
        </w:tc>
      </w:tr>
      <w:tr w:rsidR="002C719D" w:rsidRPr="0066642B" w:rsidTr="00616D2D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19D" w:rsidRPr="0066642B" w:rsidRDefault="002C719D" w:rsidP="00616D2D">
            <w:pPr>
              <w:spacing w:after="0" w:line="240" w:lineRule="auto"/>
              <w:ind w:left="284"/>
              <w:jc w:val="center"/>
              <w:rPr>
                <w:rFonts w:ascii="Sylfaen" w:eastAsia="Times New Roman" w:hAnsi="Sylfaen" w:cs="Merriweather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19D" w:rsidRPr="0066642B" w:rsidRDefault="002C719D" w:rsidP="00616D2D">
            <w:pPr>
              <w:spacing w:after="0" w:line="240" w:lineRule="auto"/>
              <w:ind w:left="284"/>
              <w:rPr>
                <w:rFonts w:ascii="Sylfaen" w:eastAsia="Times New Roman" w:hAnsi="Sylfaen" w:cs="Merriweather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40" w:lineRule="auto"/>
              <w:ind w:left="284"/>
              <w:rPr>
                <w:rFonts w:ascii="Sylfaen" w:eastAsia="Times New Roman" w:hAnsi="Sylfaen" w:cs="Merriweather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19D" w:rsidRPr="0066642B" w:rsidRDefault="002C719D" w:rsidP="00616D2D">
            <w:pPr>
              <w:spacing w:after="0" w:line="240" w:lineRule="auto"/>
              <w:ind w:left="284"/>
              <w:rPr>
                <w:rFonts w:ascii="Sylfaen" w:eastAsia="Times New Roman" w:hAnsi="Sylfaen" w:cs="Merriweather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19D" w:rsidRPr="0066642B" w:rsidRDefault="002C719D" w:rsidP="00616D2D">
            <w:pPr>
              <w:spacing w:after="0" w:line="240" w:lineRule="auto"/>
              <w:ind w:left="284"/>
              <w:rPr>
                <w:rFonts w:ascii="Sylfaen" w:eastAsia="Times New Roman" w:hAnsi="Sylfaen" w:cs="Merriweather"/>
                <w:sz w:val="20"/>
                <w:szCs w:val="20"/>
              </w:rPr>
            </w:pPr>
          </w:p>
        </w:tc>
      </w:tr>
    </w:tbl>
    <w:p w:rsidR="002C719D" w:rsidRPr="0066642B" w:rsidRDefault="002C719D" w:rsidP="002C719D">
      <w:pPr>
        <w:spacing w:after="0" w:line="240" w:lineRule="auto"/>
        <w:ind w:left="284" w:hanging="720"/>
        <w:rPr>
          <w:rFonts w:ascii="Sylfaen" w:eastAsia="Times New Roman" w:hAnsi="Sylfaen" w:cs="Merriweather"/>
          <w:sz w:val="20"/>
          <w:szCs w:val="20"/>
        </w:rPr>
      </w:pPr>
    </w:p>
    <w:p w:rsidR="002C719D" w:rsidRPr="0066642B" w:rsidRDefault="002C719D" w:rsidP="002C719D">
      <w:pPr>
        <w:spacing w:after="0" w:line="256" w:lineRule="auto"/>
        <w:rPr>
          <w:rFonts w:ascii="Sylfaen" w:eastAsia="Times New Roman" w:hAnsi="Sylfaen" w:cs="Merriweather"/>
          <w:b/>
          <w:sz w:val="20"/>
          <w:szCs w:val="20"/>
        </w:rPr>
      </w:pPr>
      <w:r w:rsidRPr="0066642B">
        <w:rPr>
          <w:rFonts w:ascii="Sylfaen" w:eastAsia="Times New Roman" w:hAnsi="Sylfaen"/>
          <w:b/>
          <w:sz w:val="20"/>
          <w:szCs w:val="20"/>
        </w:rPr>
        <w:t xml:space="preserve">Participation in Grant Projects </w:t>
      </w:r>
      <w:r w:rsidRPr="0066642B">
        <w:rPr>
          <w:rFonts w:ascii="Sylfaen" w:eastAsia="Times New Roman" w:hAnsi="Sylfaen" w:cs="Sylfaen"/>
          <w:b/>
          <w:bCs/>
          <w:sz w:val="20"/>
          <w:szCs w:val="20"/>
        </w:rPr>
        <w:t xml:space="preserve">Within the Framework of the Educational Program </w:t>
      </w:r>
      <w:r w:rsidRPr="0066642B">
        <w:rPr>
          <w:rFonts w:ascii="Sylfaen" w:eastAsia="Times New Roman" w:hAnsi="Sylfaen" w:cs="Sylfaen"/>
          <w:b/>
          <w:bCs/>
          <w:sz w:val="20"/>
          <w:szCs w:val="20"/>
          <w:lang w:val="en-US"/>
        </w:rPr>
        <w:t xml:space="preserve"> </w:t>
      </w:r>
    </w:p>
    <w:p w:rsidR="002C719D" w:rsidRPr="0066642B" w:rsidRDefault="002C719D" w:rsidP="002C719D">
      <w:pPr>
        <w:spacing w:after="0" w:line="276" w:lineRule="auto"/>
        <w:ind w:left="567" w:hanging="720"/>
        <w:rPr>
          <w:rFonts w:ascii="Sylfaen" w:eastAsia="Times New Roman" w:hAnsi="Sylfaen" w:cs="Merriweather"/>
          <w:sz w:val="20"/>
          <w:szCs w:val="20"/>
        </w:rPr>
      </w:pPr>
    </w:p>
    <w:tbl>
      <w:tblPr>
        <w:tblW w:w="10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81"/>
        <w:gridCol w:w="870"/>
        <w:gridCol w:w="6925"/>
        <w:gridCol w:w="2249"/>
      </w:tblGrid>
      <w:tr w:rsidR="002C719D" w:rsidRPr="0066642B" w:rsidTr="00616D2D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  <w:hideMark/>
          </w:tcPr>
          <w:p w:rsidR="002C719D" w:rsidRPr="0066642B" w:rsidRDefault="002C719D" w:rsidP="00616D2D">
            <w:pPr>
              <w:spacing w:after="0" w:line="240" w:lineRule="auto"/>
              <w:rPr>
                <w:rFonts w:ascii="Sylfaen" w:eastAsia="Times New Roman" w:hAnsi="Sylfaen" w:cs="Merriweather"/>
                <w:sz w:val="18"/>
                <w:szCs w:val="18"/>
              </w:rPr>
            </w:pPr>
            <w:r w:rsidRPr="0066642B">
              <w:rPr>
                <w:rFonts w:ascii="Sylfaen" w:eastAsia="Times New Roman" w:hAnsi="Sylfaen" w:cs="Nova Mono"/>
                <w:sz w:val="18"/>
                <w:szCs w:val="18"/>
              </w:rPr>
              <w:t>№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  <w:hideMark/>
          </w:tcPr>
          <w:p w:rsidR="002C719D" w:rsidRPr="0066642B" w:rsidRDefault="002C719D" w:rsidP="00616D2D">
            <w:pPr>
              <w:spacing w:after="0" w:line="240" w:lineRule="auto"/>
              <w:ind w:left="24"/>
              <w:rPr>
                <w:rFonts w:ascii="Sylfaen" w:eastAsia="Times New Roman" w:hAnsi="Sylfaen" w:cs="Merriweather"/>
                <w:sz w:val="18"/>
                <w:szCs w:val="18"/>
              </w:rPr>
            </w:pPr>
            <w:r w:rsidRPr="0066642B">
              <w:rPr>
                <w:rFonts w:ascii="Sylfaen" w:eastAsia="Times New Roman" w:hAnsi="Sylfaen" w:cs="Sylfaen"/>
                <w:bCs/>
                <w:sz w:val="18"/>
                <w:szCs w:val="20"/>
              </w:rPr>
              <w:t>Years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  <w:hideMark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 w:cs="Merriweather"/>
                <w:sz w:val="18"/>
                <w:szCs w:val="18"/>
              </w:rPr>
            </w:pPr>
            <w:r w:rsidRPr="0066642B">
              <w:rPr>
                <w:rFonts w:ascii="Sylfaen" w:eastAsia="Times New Roman" w:hAnsi="Sylfaen" w:cs="Sylfaen"/>
                <w:bCs/>
                <w:sz w:val="18"/>
                <w:szCs w:val="20"/>
              </w:rPr>
              <w:t>Project Title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  <w:hideMark/>
          </w:tcPr>
          <w:p w:rsidR="002C719D" w:rsidRPr="0066642B" w:rsidRDefault="002C719D" w:rsidP="00616D2D">
            <w:pPr>
              <w:spacing w:line="256" w:lineRule="auto"/>
              <w:rPr>
                <w:rFonts w:eastAsia="Times New Roman"/>
              </w:rPr>
            </w:pPr>
            <w:r w:rsidRPr="0066642B">
              <w:rPr>
                <w:rFonts w:ascii="Sylfaen" w:eastAsia="Times New Roman" w:hAnsi="Sylfaen" w:cs="Sylfaen"/>
                <w:bCs/>
                <w:sz w:val="18"/>
                <w:szCs w:val="20"/>
              </w:rPr>
              <w:t>Status in the Project</w:t>
            </w:r>
          </w:p>
        </w:tc>
      </w:tr>
      <w:tr w:rsidR="002C719D" w:rsidRPr="0066642B" w:rsidTr="00616D2D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 w:cs="Merriweather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 w:cs="Merriweather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40" w:lineRule="auto"/>
              <w:ind w:left="35"/>
              <w:rPr>
                <w:rFonts w:ascii="Sylfaen" w:eastAsia="Times New Roman" w:hAnsi="Sylfaen" w:cs="Merriweather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66642B" w:rsidRDefault="002C719D" w:rsidP="00616D2D">
            <w:pPr>
              <w:spacing w:line="256" w:lineRule="auto"/>
              <w:rPr>
                <w:rFonts w:eastAsia="Times New Roman"/>
              </w:rPr>
            </w:pPr>
          </w:p>
        </w:tc>
      </w:tr>
      <w:tr w:rsidR="002C719D" w:rsidRPr="0066642B" w:rsidTr="00616D2D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 w:cs="Merriweather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 w:cs="Merriweather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40" w:lineRule="auto"/>
              <w:ind w:left="35"/>
              <w:rPr>
                <w:rFonts w:ascii="Sylfaen" w:eastAsia="Times New Roman" w:hAnsi="Sylfaen" w:cs="Merriweather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40" w:lineRule="auto"/>
              <w:ind w:left="35"/>
              <w:rPr>
                <w:rFonts w:ascii="Sylfaen" w:eastAsia="Times New Roman" w:hAnsi="Sylfaen" w:cs="Merriweather"/>
                <w:sz w:val="20"/>
                <w:szCs w:val="20"/>
              </w:rPr>
            </w:pPr>
          </w:p>
        </w:tc>
      </w:tr>
    </w:tbl>
    <w:p w:rsidR="002C719D" w:rsidRPr="0066642B" w:rsidRDefault="002C719D" w:rsidP="002C719D">
      <w:pPr>
        <w:spacing w:after="0" w:line="240" w:lineRule="auto"/>
        <w:rPr>
          <w:rFonts w:ascii="Sylfaen" w:eastAsia="Times New Roman" w:hAnsi="Sylfaen" w:cs="Merriweather"/>
          <w:b/>
          <w:sz w:val="16"/>
          <w:szCs w:val="16"/>
        </w:rPr>
      </w:pPr>
    </w:p>
    <w:p w:rsidR="002C719D" w:rsidRPr="0066642B" w:rsidRDefault="002C719D" w:rsidP="002C719D">
      <w:pPr>
        <w:spacing w:after="0" w:line="256" w:lineRule="auto"/>
        <w:rPr>
          <w:rFonts w:ascii="Sylfaen" w:eastAsia="Times New Roman" w:hAnsi="Sylfaen" w:cs="Merriweather"/>
          <w:b/>
          <w:sz w:val="20"/>
          <w:szCs w:val="20"/>
        </w:rPr>
      </w:pPr>
      <w:r w:rsidRPr="0066642B">
        <w:rPr>
          <w:rFonts w:ascii="Sylfaen" w:eastAsia="Arial Unicode MS" w:hAnsi="Sylfaen" w:cs="Arial Unicode MS"/>
          <w:b/>
          <w:sz w:val="20"/>
          <w:szCs w:val="20"/>
        </w:rPr>
        <w:t xml:space="preserve"> </w:t>
      </w:r>
      <w:r w:rsidRPr="0066642B">
        <w:rPr>
          <w:rFonts w:ascii="Sylfaen" w:eastAsia="Arial Unicode MS" w:hAnsi="Sylfaen" w:cs="Arial Unicode MS"/>
          <w:b/>
          <w:sz w:val="20"/>
          <w:szCs w:val="20"/>
        </w:rPr>
        <w:br/>
      </w:r>
      <w:r w:rsidRPr="0066642B">
        <w:rPr>
          <w:rFonts w:ascii="Sylfaen" w:eastAsia="Times New Roman" w:hAnsi="Sylfaen" w:cs="Sylfaen"/>
          <w:b/>
          <w:bCs/>
          <w:sz w:val="20"/>
          <w:szCs w:val="20"/>
        </w:rPr>
        <w:t>Knowledge of Foreign Languages</w:t>
      </w:r>
    </w:p>
    <w:p w:rsidR="002C719D" w:rsidRPr="0066642B" w:rsidRDefault="002C719D" w:rsidP="002C719D">
      <w:pPr>
        <w:spacing w:after="0" w:line="256" w:lineRule="auto"/>
        <w:rPr>
          <w:rFonts w:ascii="Sylfaen" w:eastAsia="Times New Roman" w:hAnsi="Sylfaen" w:cs="Merriweather"/>
          <w:b/>
          <w:sz w:val="20"/>
          <w:szCs w:val="20"/>
        </w:rPr>
      </w:pPr>
    </w:p>
    <w:tbl>
      <w:tblPr>
        <w:tblW w:w="10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224"/>
        <w:gridCol w:w="1425"/>
        <w:gridCol w:w="1454"/>
        <w:gridCol w:w="1574"/>
        <w:gridCol w:w="1514"/>
        <w:gridCol w:w="2399"/>
      </w:tblGrid>
      <w:tr w:rsidR="002C719D" w:rsidRPr="0066642B" w:rsidTr="00616D2D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  <w:hideMark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sz w:val="18"/>
                <w:szCs w:val="20"/>
              </w:rPr>
            </w:pPr>
            <w:r w:rsidRPr="0066642B">
              <w:rPr>
                <w:rFonts w:ascii="Sylfaen" w:eastAsia="Times New Roman" w:hAnsi="Sylfaen" w:cs="Sylfaen"/>
                <w:bCs/>
                <w:sz w:val="18"/>
                <w:szCs w:val="20"/>
              </w:rPr>
              <w:t>Foreign Language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  <w:hideMark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 w:cs="Merriweather"/>
                <w:sz w:val="20"/>
                <w:szCs w:val="20"/>
              </w:rPr>
            </w:pPr>
            <w:r w:rsidRPr="0066642B">
              <w:rPr>
                <w:rFonts w:ascii="Sylfaen" w:eastAsia="Times New Roman" w:hAnsi="Sylfaen"/>
                <w:sz w:val="18"/>
                <w:szCs w:val="20"/>
              </w:rPr>
              <w:t>Starting level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  <w:hideMark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 w:cs="Merriweather"/>
                <w:sz w:val="20"/>
                <w:szCs w:val="20"/>
              </w:rPr>
            </w:pPr>
            <w:r w:rsidRPr="0066642B">
              <w:rPr>
                <w:rFonts w:ascii="Sylfaen" w:eastAsia="Times New Roman" w:hAnsi="Sylfaen" w:cs="Sylfaen"/>
                <w:sz w:val="18"/>
                <w:szCs w:val="19"/>
              </w:rPr>
              <w:t>Average level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  <w:hideMark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 w:cs="Merriweather"/>
                <w:sz w:val="20"/>
                <w:szCs w:val="20"/>
              </w:rPr>
            </w:pPr>
            <w:r w:rsidRPr="0066642B">
              <w:rPr>
                <w:rFonts w:ascii="Sylfaen" w:eastAsia="Times New Roman" w:hAnsi="Sylfaen" w:cs="Sylfaen"/>
                <w:sz w:val="18"/>
                <w:szCs w:val="19"/>
              </w:rPr>
              <w:t>Good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  <w:hideMark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 w:cs="Merriweather"/>
                <w:sz w:val="20"/>
                <w:szCs w:val="20"/>
              </w:rPr>
            </w:pPr>
            <w:r w:rsidRPr="0066642B">
              <w:rPr>
                <w:rFonts w:ascii="Sylfaen" w:eastAsia="Times New Roman" w:hAnsi="Sylfaen" w:cs="Sylfaen"/>
                <w:sz w:val="18"/>
                <w:szCs w:val="19"/>
              </w:rPr>
              <w:t>Very good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  <w:hideMark/>
          </w:tcPr>
          <w:p w:rsidR="002C719D" w:rsidRPr="0066642B" w:rsidRDefault="002C719D" w:rsidP="00616D2D">
            <w:pPr>
              <w:spacing w:after="0" w:line="240" w:lineRule="auto"/>
              <w:rPr>
                <w:rFonts w:ascii="Sylfaen" w:eastAsia="Times New Roman" w:hAnsi="Sylfaen" w:cs="Merriweather"/>
                <w:sz w:val="20"/>
                <w:szCs w:val="20"/>
              </w:rPr>
            </w:pPr>
            <w:r w:rsidRPr="0066642B">
              <w:rPr>
                <w:rFonts w:ascii="Sylfaen" w:eastAsia="Arial Unicode MS" w:hAnsi="Sylfaen" w:cs="Arial Unicode MS"/>
                <w:sz w:val="20"/>
                <w:szCs w:val="20"/>
              </w:rPr>
              <w:t>Mark if you have the relevant certificate</w:t>
            </w:r>
          </w:p>
        </w:tc>
      </w:tr>
      <w:tr w:rsidR="002C719D" w:rsidRPr="0066642B" w:rsidTr="00616D2D">
        <w:trPr>
          <w:trHeight w:val="307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6203A4" w:rsidRDefault="006203A4" w:rsidP="00616D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Sylfaen" w:eastAsia="SimSun" w:hAnsi="Sylfaen" w:cs="Mangal"/>
                <w:spacing w:val="-6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Sylfaen" w:eastAsia="SimSun" w:hAnsi="Sylfaen" w:cs="Mangal"/>
                <w:spacing w:val="-6"/>
                <w:kern w:val="2"/>
                <w:sz w:val="20"/>
                <w:szCs w:val="20"/>
                <w:lang w:val="en-US" w:eastAsia="zh-CN" w:bidi="hi-IN"/>
              </w:rPr>
              <w:t>Georgian (native)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40" w:lineRule="auto"/>
              <w:rPr>
                <w:rFonts w:ascii="Sylfaen" w:eastAsia="Times New Roman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40" w:lineRule="auto"/>
              <w:rPr>
                <w:rFonts w:ascii="Sylfaen" w:eastAsia="Times New Roman" w:hAnsi="Sylfaen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40" w:lineRule="auto"/>
              <w:rPr>
                <w:rFonts w:ascii="Sylfaen" w:eastAsia="Times New Roman" w:hAnsi="Sylfaen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6203A4" w:rsidRDefault="006203A4" w:rsidP="00616D2D">
            <w:pPr>
              <w:spacing w:after="0" w:line="240" w:lineRule="auto"/>
              <w:rPr>
                <w:rFonts w:ascii="Sylfaen" w:eastAsia="Times New Roman" w:hAnsi="Sylfaen" w:cs="Merriweather"/>
                <w:sz w:val="20"/>
                <w:szCs w:val="20"/>
                <w:lang w:val="en-US"/>
              </w:rPr>
            </w:pPr>
            <w:r w:rsidRPr="006203A4">
              <w:rPr>
                <w:rFonts w:ascii="Sylfaen" w:eastAsia="Times New Roman" w:hAnsi="Sylfaen" w:cs="Merriweather"/>
                <w:sz w:val="20"/>
                <w:szCs w:val="20"/>
                <w:lang w:val="en-US"/>
              </w:rPr>
              <w:t xml:space="preserve">Very good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40" w:lineRule="auto"/>
              <w:rPr>
                <w:rFonts w:ascii="Sylfaen" w:eastAsia="Times New Roman" w:hAnsi="Sylfaen" w:cs="Merriweather"/>
                <w:b/>
                <w:sz w:val="20"/>
                <w:szCs w:val="20"/>
              </w:rPr>
            </w:pPr>
          </w:p>
        </w:tc>
      </w:tr>
      <w:tr w:rsidR="002C719D" w:rsidRPr="0066642B" w:rsidTr="00616D2D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CD7AB6" w:rsidRDefault="00CD7AB6" w:rsidP="00616D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Sylfaen" w:eastAsia="SimSun" w:hAnsi="Sylfaen" w:cs="Mangal"/>
                <w:spacing w:val="-6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Sylfaen" w:eastAsia="SimSun" w:hAnsi="Sylfaen" w:cs="Mangal"/>
                <w:spacing w:val="-6"/>
                <w:kern w:val="2"/>
                <w:sz w:val="20"/>
                <w:szCs w:val="20"/>
                <w:lang w:val="en-US" w:eastAsia="zh-CN" w:bidi="hi-IN"/>
              </w:rPr>
              <w:t xml:space="preserve">Russian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40" w:lineRule="auto"/>
              <w:rPr>
                <w:rFonts w:ascii="Sylfaen" w:eastAsia="Times New Roman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40" w:lineRule="auto"/>
              <w:rPr>
                <w:rFonts w:ascii="Sylfaen" w:eastAsia="Times New Roman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CD7AB6" w:rsidRDefault="00CD7AB6" w:rsidP="00616D2D">
            <w:pPr>
              <w:spacing w:after="0" w:line="240" w:lineRule="auto"/>
              <w:rPr>
                <w:rFonts w:ascii="Sylfaen" w:eastAsia="Times New Roman" w:hAnsi="Sylfaen" w:cs="Merriweather"/>
                <w:sz w:val="20"/>
                <w:szCs w:val="20"/>
                <w:lang w:val="en-US"/>
              </w:rPr>
            </w:pPr>
            <w:r w:rsidRPr="00CD7AB6">
              <w:rPr>
                <w:rFonts w:ascii="Sylfaen" w:eastAsia="Times New Roman" w:hAnsi="Sylfaen" w:cs="Merriweather"/>
                <w:sz w:val="20"/>
                <w:szCs w:val="20"/>
                <w:lang w:val="en-US"/>
              </w:rPr>
              <w:t>good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40" w:lineRule="auto"/>
              <w:rPr>
                <w:rFonts w:ascii="Sylfaen" w:eastAsia="Times New Roman" w:hAnsi="Sylfaen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40" w:lineRule="auto"/>
              <w:rPr>
                <w:rFonts w:ascii="Sylfaen" w:eastAsia="Times New Roman" w:hAnsi="Sylfaen" w:cs="Merriweather"/>
                <w:b/>
                <w:sz w:val="20"/>
                <w:szCs w:val="20"/>
              </w:rPr>
            </w:pPr>
          </w:p>
        </w:tc>
      </w:tr>
      <w:tr w:rsidR="002C719D" w:rsidRPr="0066642B" w:rsidTr="00616D2D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CD7AB6" w:rsidRDefault="00CD7AB6" w:rsidP="00616D2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Merriweather"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40" w:lineRule="auto"/>
              <w:rPr>
                <w:rFonts w:ascii="Sylfaen" w:eastAsia="Times New Roman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9F4E58" w:rsidRDefault="00CD7AB6" w:rsidP="00616D2D">
            <w:pPr>
              <w:spacing w:after="0" w:line="240" w:lineRule="auto"/>
              <w:rPr>
                <w:rFonts w:ascii="Sylfaen" w:eastAsia="Times New Roman" w:hAnsi="Sylfaen" w:cs="Merriweather"/>
                <w:sz w:val="20"/>
                <w:szCs w:val="20"/>
                <w:lang w:val="en-US"/>
              </w:rPr>
            </w:pPr>
            <w:r w:rsidRPr="009F4E58">
              <w:rPr>
                <w:rFonts w:ascii="Sylfaen" w:eastAsia="Times New Roman" w:hAnsi="Sylfaen" w:cs="Merriweather"/>
                <w:sz w:val="20"/>
                <w:szCs w:val="20"/>
                <w:lang w:val="en-US"/>
              </w:rPr>
              <w:t xml:space="preserve">Average level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40" w:lineRule="auto"/>
              <w:rPr>
                <w:rFonts w:ascii="Sylfaen" w:eastAsia="Times New Roman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40" w:lineRule="auto"/>
              <w:rPr>
                <w:rFonts w:ascii="Sylfaen" w:eastAsia="Times New Roman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9D" w:rsidRPr="0066642B" w:rsidRDefault="002C719D" w:rsidP="00616D2D">
            <w:pPr>
              <w:spacing w:after="0" w:line="240" w:lineRule="auto"/>
              <w:rPr>
                <w:rFonts w:ascii="Sylfaen" w:eastAsia="Times New Roman" w:hAnsi="Sylfaen" w:cs="Merriweather"/>
                <w:b/>
                <w:sz w:val="20"/>
                <w:szCs w:val="20"/>
              </w:rPr>
            </w:pPr>
          </w:p>
        </w:tc>
      </w:tr>
    </w:tbl>
    <w:p w:rsidR="002C719D" w:rsidRPr="0066642B" w:rsidRDefault="002C719D" w:rsidP="002C719D">
      <w:pPr>
        <w:spacing w:after="0" w:line="240" w:lineRule="auto"/>
        <w:rPr>
          <w:rFonts w:ascii="Sylfaen" w:eastAsia="Times New Roman" w:hAnsi="Sylfaen" w:cs="Merriweather"/>
          <w:b/>
          <w:sz w:val="20"/>
          <w:szCs w:val="20"/>
        </w:rPr>
      </w:pPr>
    </w:p>
    <w:p w:rsidR="002C719D" w:rsidRPr="0066642B" w:rsidRDefault="002C719D" w:rsidP="002C719D">
      <w:pPr>
        <w:spacing w:after="0" w:line="240" w:lineRule="auto"/>
        <w:rPr>
          <w:rFonts w:ascii="Sylfaen" w:eastAsia="Times New Roman" w:hAnsi="Sylfaen" w:cs="Merriweather"/>
          <w:b/>
          <w:sz w:val="20"/>
          <w:szCs w:val="20"/>
        </w:rPr>
      </w:pPr>
    </w:p>
    <w:p w:rsidR="002C719D" w:rsidRPr="0066642B" w:rsidRDefault="002C719D" w:rsidP="002C719D">
      <w:pPr>
        <w:spacing w:after="0" w:line="256" w:lineRule="auto"/>
        <w:rPr>
          <w:rFonts w:ascii="Sylfaen" w:eastAsia="Times New Roman" w:hAnsi="Sylfaen" w:cs="Merriweather"/>
          <w:b/>
          <w:sz w:val="20"/>
          <w:szCs w:val="20"/>
        </w:rPr>
      </w:pPr>
    </w:p>
    <w:p w:rsidR="002C719D" w:rsidRPr="0066642B" w:rsidRDefault="002C719D" w:rsidP="002C719D">
      <w:pPr>
        <w:spacing w:after="0" w:line="256" w:lineRule="auto"/>
        <w:rPr>
          <w:rFonts w:ascii="Sylfaen" w:eastAsia="Times New Roman" w:hAnsi="Sylfaen" w:cs="Merriweather"/>
          <w:b/>
          <w:sz w:val="20"/>
          <w:szCs w:val="20"/>
        </w:rPr>
      </w:pPr>
      <w:r w:rsidRPr="0066642B">
        <w:rPr>
          <w:rFonts w:ascii="Sylfaen" w:eastAsia="Times New Roman" w:hAnsi="Sylfaen" w:cs="Sylfaen"/>
          <w:b/>
          <w:bCs/>
          <w:sz w:val="20"/>
          <w:szCs w:val="20"/>
        </w:rPr>
        <w:t>Computer Skills</w:t>
      </w:r>
    </w:p>
    <w:p w:rsidR="002C719D" w:rsidRPr="0066642B" w:rsidRDefault="002C719D" w:rsidP="002C719D">
      <w:pPr>
        <w:spacing w:after="0" w:line="256" w:lineRule="auto"/>
        <w:rPr>
          <w:rFonts w:ascii="Sylfaen" w:eastAsia="Times New Roman" w:hAnsi="Sylfaen" w:cs="Merriweather"/>
          <w:b/>
          <w:sz w:val="20"/>
          <w:szCs w:val="20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605"/>
        <w:gridCol w:w="2082"/>
        <w:gridCol w:w="1946"/>
        <w:gridCol w:w="1944"/>
        <w:gridCol w:w="1908"/>
      </w:tblGrid>
      <w:tr w:rsidR="002C719D" w:rsidRPr="0066642B" w:rsidTr="00007030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 w:cs="Merriweather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  <w:hideMark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 w:cs="Merriweather"/>
                <w:sz w:val="20"/>
                <w:szCs w:val="20"/>
              </w:rPr>
            </w:pPr>
            <w:r w:rsidRPr="0066642B">
              <w:rPr>
                <w:rFonts w:ascii="Sylfaen" w:eastAsia="Times New Roman" w:hAnsi="Sylfaen"/>
                <w:sz w:val="18"/>
                <w:szCs w:val="20"/>
              </w:rPr>
              <w:t>Starting level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  <w:hideMark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 w:cs="Merriweather"/>
                <w:sz w:val="20"/>
                <w:szCs w:val="20"/>
              </w:rPr>
            </w:pPr>
            <w:r w:rsidRPr="0066642B">
              <w:rPr>
                <w:rFonts w:ascii="Sylfaen" w:eastAsia="Times New Roman" w:hAnsi="Sylfaen" w:cs="Sylfaen"/>
                <w:sz w:val="18"/>
                <w:szCs w:val="19"/>
              </w:rPr>
              <w:t>Average level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  <w:hideMark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 w:cs="Merriweather"/>
                <w:sz w:val="20"/>
                <w:szCs w:val="20"/>
              </w:rPr>
            </w:pPr>
            <w:r w:rsidRPr="0066642B">
              <w:rPr>
                <w:rFonts w:ascii="Sylfaen" w:eastAsia="Times New Roman" w:hAnsi="Sylfaen" w:cs="Sylfaen"/>
                <w:sz w:val="18"/>
                <w:szCs w:val="19"/>
              </w:rPr>
              <w:t>Good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  <w:hideMark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 w:cs="Merriweather"/>
                <w:sz w:val="20"/>
                <w:szCs w:val="20"/>
              </w:rPr>
            </w:pPr>
            <w:r w:rsidRPr="0066642B">
              <w:rPr>
                <w:rFonts w:ascii="Sylfaen" w:eastAsia="Times New Roman" w:hAnsi="Sylfaen" w:cs="Sylfaen"/>
                <w:sz w:val="18"/>
                <w:szCs w:val="19"/>
              </w:rPr>
              <w:t>Very good</w:t>
            </w:r>
          </w:p>
        </w:tc>
      </w:tr>
      <w:tr w:rsidR="002C719D" w:rsidRPr="0066642B" w:rsidTr="00007030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719D" w:rsidRPr="009F4E58" w:rsidRDefault="009F4E58" w:rsidP="00616D2D">
            <w:pPr>
              <w:spacing w:after="0" w:line="240" w:lineRule="auto"/>
              <w:rPr>
                <w:rFonts w:ascii="Sylfaen" w:eastAsia="Times New Roman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Merriweather"/>
                <w:sz w:val="20"/>
                <w:szCs w:val="20"/>
                <w:lang w:val="en-US"/>
              </w:rPr>
              <w:t xml:space="preserve">Mc. Word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 w:cs="Merriweather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 w:cs="Merriweather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719D" w:rsidRPr="009F4E58" w:rsidRDefault="009F4E58" w:rsidP="00616D2D">
            <w:pPr>
              <w:spacing w:after="0" w:line="240" w:lineRule="auto"/>
              <w:jc w:val="center"/>
              <w:rPr>
                <w:rFonts w:ascii="Sylfaen" w:eastAsia="Times New Roman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Merriweather"/>
                <w:sz w:val="20"/>
                <w:szCs w:val="20"/>
                <w:lang w:val="en-US"/>
              </w:rPr>
              <w:t>good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 w:cs="Merriweather"/>
                <w:sz w:val="20"/>
                <w:szCs w:val="20"/>
              </w:rPr>
            </w:pPr>
          </w:p>
        </w:tc>
      </w:tr>
      <w:tr w:rsidR="002C719D" w:rsidRPr="0066642B" w:rsidTr="00007030">
        <w:trPr>
          <w:trHeight w:val="285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719D" w:rsidRPr="009F4E58" w:rsidRDefault="009F4E58" w:rsidP="00616D2D">
            <w:pPr>
              <w:spacing w:after="0" w:line="240" w:lineRule="auto"/>
              <w:rPr>
                <w:rFonts w:ascii="Sylfaen" w:eastAsia="Times New Roman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Merriweather"/>
                <w:sz w:val="20"/>
                <w:szCs w:val="20"/>
                <w:lang w:val="en-US"/>
              </w:rPr>
              <w:t xml:space="preserve">Mc. Power Point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 w:cs="Merriweather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 w:cs="Merriweather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719D" w:rsidRPr="0066642B" w:rsidRDefault="009F4E58" w:rsidP="00616D2D">
            <w:pPr>
              <w:spacing w:after="0" w:line="240" w:lineRule="auto"/>
              <w:jc w:val="center"/>
              <w:rPr>
                <w:rFonts w:ascii="Sylfaen" w:eastAsia="Times New Roman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Merriweather"/>
                <w:sz w:val="20"/>
                <w:szCs w:val="20"/>
                <w:lang w:val="en-US"/>
              </w:rPr>
              <w:t>Good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 w:cs="Merriweather"/>
                <w:sz w:val="20"/>
                <w:szCs w:val="20"/>
                <w:lang w:val="en-US"/>
              </w:rPr>
            </w:pPr>
          </w:p>
        </w:tc>
      </w:tr>
      <w:tr w:rsidR="002C719D" w:rsidRPr="0066642B" w:rsidTr="00007030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719D" w:rsidRPr="009F4E58" w:rsidRDefault="009F4E58" w:rsidP="00616D2D">
            <w:pPr>
              <w:spacing w:after="0" w:line="240" w:lineRule="auto"/>
              <w:rPr>
                <w:rFonts w:ascii="Sylfaen" w:eastAsia="Times New Roman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Merriweather"/>
                <w:sz w:val="20"/>
                <w:szCs w:val="20"/>
                <w:lang w:val="en-US"/>
              </w:rPr>
              <w:t xml:space="preserve">Mc. Excel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 w:cs="Merriweather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719D" w:rsidRPr="009F4E58" w:rsidRDefault="009F4E58" w:rsidP="00616D2D">
            <w:pPr>
              <w:spacing w:after="0" w:line="240" w:lineRule="auto"/>
              <w:jc w:val="center"/>
              <w:rPr>
                <w:rFonts w:ascii="Sylfaen" w:eastAsia="Times New Roman" w:hAnsi="Sylfaen" w:cs="Merriweather"/>
                <w:sz w:val="20"/>
                <w:szCs w:val="20"/>
              </w:rPr>
            </w:pPr>
            <w:r>
              <w:rPr>
                <w:rFonts w:ascii="Sylfaen" w:eastAsia="Times New Roman" w:hAnsi="Sylfaen" w:cs="Merriweather"/>
                <w:sz w:val="20"/>
                <w:szCs w:val="20"/>
                <w:lang w:val="en-US"/>
              </w:rPr>
              <w:t xml:space="preserve">Good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 w:cs="Merriweather"/>
                <w:sz w:val="20"/>
                <w:szCs w:val="20"/>
              </w:rPr>
            </w:pPr>
          </w:p>
        </w:tc>
      </w:tr>
      <w:tr w:rsidR="002C719D" w:rsidRPr="0066642B" w:rsidTr="00007030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719D" w:rsidRPr="0066642B" w:rsidRDefault="002C719D" w:rsidP="00616D2D">
            <w:pPr>
              <w:spacing w:after="0" w:line="240" w:lineRule="auto"/>
              <w:rPr>
                <w:rFonts w:ascii="Sylfaen" w:eastAsia="Times New Roman" w:hAnsi="Sylfaen" w:cs="Merriweather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 w:cs="Merriweather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 w:cs="Merriweather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719D" w:rsidRPr="0066642B" w:rsidRDefault="002C719D" w:rsidP="00616D2D">
            <w:pPr>
              <w:spacing w:after="0" w:line="240" w:lineRule="auto"/>
              <w:jc w:val="center"/>
              <w:rPr>
                <w:rFonts w:ascii="Sylfaen" w:eastAsia="Times New Roman" w:hAnsi="Sylfaen" w:cs="Merriweather"/>
                <w:sz w:val="20"/>
                <w:szCs w:val="20"/>
              </w:rPr>
            </w:pPr>
          </w:p>
        </w:tc>
      </w:tr>
    </w:tbl>
    <w:p w:rsidR="002C719D" w:rsidRPr="0066642B" w:rsidRDefault="002C719D" w:rsidP="002C719D">
      <w:pPr>
        <w:spacing w:after="0" w:line="240" w:lineRule="auto"/>
        <w:rPr>
          <w:rFonts w:ascii="Sylfaen" w:eastAsia="Times New Roman" w:hAnsi="Sylfaen" w:cs="Merriweather"/>
          <w:b/>
          <w:sz w:val="20"/>
          <w:szCs w:val="20"/>
        </w:rPr>
      </w:pPr>
    </w:p>
    <w:p w:rsidR="002C719D" w:rsidRPr="0066642B" w:rsidRDefault="002C719D" w:rsidP="002C719D">
      <w:pPr>
        <w:spacing w:after="0" w:line="240" w:lineRule="auto"/>
        <w:rPr>
          <w:rFonts w:ascii="Sylfaen" w:eastAsia="Times New Roman" w:hAnsi="Sylfaen" w:cs="Sylfaen"/>
          <w:b/>
          <w:bCs/>
          <w:sz w:val="20"/>
          <w:szCs w:val="20"/>
        </w:rPr>
      </w:pPr>
      <w:r w:rsidRPr="0066642B">
        <w:rPr>
          <w:rFonts w:ascii="Sylfaen" w:eastAsia="Times New Roman" w:hAnsi="Sylfaen" w:cs="Sylfaen"/>
          <w:b/>
          <w:bCs/>
          <w:sz w:val="20"/>
          <w:szCs w:val="20"/>
        </w:rPr>
        <w:t>Additional Information</w:t>
      </w:r>
    </w:p>
    <w:p w:rsidR="009F4E58" w:rsidRPr="0066642B" w:rsidRDefault="009F4E58" w:rsidP="002C719D">
      <w:pPr>
        <w:spacing w:after="0" w:line="240" w:lineRule="auto"/>
        <w:rPr>
          <w:rFonts w:ascii="Sylfaen" w:eastAsia="Times New Roman" w:hAnsi="Sylfaen" w:cs="Merriweather"/>
          <w:sz w:val="20"/>
          <w:szCs w:val="20"/>
        </w:rPr>
      </w:pPr>
    </w:p>
    <w:p w:rsidR="002C719D" w:rsidRDefault="009F4E58" w:rsidP="002C719D">
      <w:pPr>
        <w:rPr>
          <w:lang w:val="en-US"/>
        </w:rPr>
      </w:pPr>
      <w:r>
        <w:rPr>
          <w:lang w:val="en-US"/>
        </w:rPr>
        <w:t xml:space="preserve">Achievements: </w:t>
      </w:r>
    </w:p>
    <w:p w:rsidR="00007030" w:rsidRPr="00480FF7" w:rsidRDefault="009F4E58" w:rsidP="00480FF7">
      <w:pPr>
        <w:pStyle w:val="ListParagraph"/>
        <w:numPr>
          <w:ilvl w:val="0"/>
          <w:numId w:val="1"/>
        </w:numPr>
        <w:spacing w:line="360" w:lineRule="auto"/>
        <w:ind w:left="1701" w:hanging="567"/>
        <w:jc w:val="both"/>
        <w:rPr>
          <w:rFonts w:ascii="Sylfaen" w:hAnsi="Sylfaen"/>
        </w:rPr>
      </w:pPr>
      <w:r w:rsidRPr="00480FF7">
        <w:rPr>
          <w:rFonts w:ascii="Sylfaen" w:hAnsi="Sylfaen"/>
        </w:rPr>
        <w:t xml:space="preserve">For fruitful pedagogical work, upbringing of the future generation, introduction of new teaching methods in Georgia and ensuring compliance of the education system with international standards, Tea </w:t>
      </w:r>
      <w:proofErr w:type="spellStart"/>
      <w:r w:rsidRPr="00480FF7">
        <w:rPr>
          <w:rFonts w:ascii="Sylfaen" w:hAnsi="Sylfaen"/>
        </w:rPr>
        <w:t>Gagua</w:t>
      </w:r>
      <w:proofErr w:type="spellEnd"/>
      <w:r w:rsidRPr="00480FF7">
        <w:rPr>
          <w:rFonts w:ascii="Sylfaen" w:hAnsi="Sylfaen"/>
        </w:rPr>
        <w:t xml:space="preserve"> was awarded the "Order of Honor"; President: </w:t>
      </w:r>
      <w:proofErr w:type="spellStart"/>
      <w:r w:rsidRPr="00480FF7">
        <w:rPr>
          <w:rFonts w:ascii="Sylfaen" w:hAnsi="Sylfaen"/>
        </w:rPr>
        <w:t>Mikheil</w:t>
      </w:r>
      <w:proofErr w:type="spellEnd"/>
      <w:r w:rsidRPr="00480FF7">
        <w:rPr>
          <w:rFonts w:ascii="Sylfaen" w:hAnsi="Sylfaen"/>
        </w:rPr>
        <w:t xml:space="preserve"> </w:t>
      </w:r>
      <w:proofErr w:type="spellStart"/>
      <w:r w:rsidRPr="00480FF7">
        <w:rPr>
          <w:rFonts w:ascii="Sylfaen" w:hAnsi="Sylfaen"/>
        </w:rPr>
        <w:t>Saakashvili</w:t>
      </w:r>
      <w:proofErr w:type="spellEnd"/>
      <w:r w:rsidRPr="00480FF7">
        <w:rPr>
          <w:rFonts w:ascii="Sylfaen" w:hAnsi="Sylfaen"/>
        </w:rPr>
        <w:t xml:space="preserve"> (November 2007).</w:t>
      </w:r>
    </w:p>
    <w:p w:rsidR="00007030" w:rsidRPr="00480FF7" w:rsidRDefault="00007030" w:rsidP="00480FF7">
      <w:pPr>
        <w:pStyle w:val="ListParagraph"/>
        <w:numPr>
          <w:ilvl w:val="0"/>
          <w:numId w:val="1"/>
        </w:numPr>
        <w:spacing w:line="360" w:lineRule="auto"/>
        <w:ind w:left="1701" w:hanging="567"/>
        <w:jc w:val="both"/>
        <w:rPr>
          <w:rFonts w:ascii="Sylfaen" w:hAnsi="Sylfaen"/>
        </w:rPr>
      </w:pPr>
      <w:r w:rsidRPr="00480FF7">
        <w:rPr>
          <w:rFonts w:ascii="Sylfaen" w:hAnsi="Sylfaen"/>
        </w:rPr>
        <w:t>For fruitful pedagogical activities "</w:t>
      </w:r>
      <w:r w:rsidRPr="00480FF7">
        <w:rPr>
          <w:rFonts w:ascii="Sylfaen" w:hAnsi="Sylfaen"/>
        </w:rPr>
        <w:t xml:space="preserve"> </w:t>
      </w:r>
      <w:r w:rsidRPr="00480FF7">
        <w:rPr>
          <w:rFonts w:ascii="Sylfaen" w:hAnsi="Sylfaen"/>
        </w:rPr>
        <w:t>Presidential Fellow</w:t>
      </w:r>
      <w:r w:rsidRPr="00480FF7">
        <w:rPr>
          <w:rFonts w:ascii="Sylfaen" w:hAnsi="Sylfaen"/>
        </w:rPr>
        <w:t>ship</w:t>
      </w:r>
      <w:r w:rsidRPr="00480FF7">
        <w:rPr>
          <w:rFonts w:ascii="Sylfaen" w:hAnsi="Sylfaen"/>
        </w:rPr>
        <w:t xml:space="preserve"> "for 1 year (2008)</w:t>
      </w:r>
      <w:r w:rsidRPr="00480FF7">
        <w:rPr>
          <w:rFonts w:ascii="Sylfaen" w:hAnsi="Sylfaen"/>
          <w:lang w:val="ka-GE"/>
        </w:rPr>
        <w:t>~</w:t>
      </w:r>
    </w:p>
    <w:p w:rsidR="00007030" w:rsidRPr="00480FF7" w:rsidRDefault="00007030" w:rsidP="00480FF7">
      <w:pPr>
        <w:pStyle w:val="ListParagraph"/>
        <w:numPr>
          <w:ilvl w:val="0"/>
          <w:numId w:val="1"/>
        </w:numPr>
        <w:spacing w:line="360" w:lineRule="auto"/>
        <w:ind w:left="1701" w:hanging="567"/>
        <w:jc w:val="both"/>
        <w:rPr>
          <w:rFonts w:ascii="Sylfaen" w:hAnsi="Sylfaen"/>
        </w:rPr>
      </w:pPr>
      <w:r w:rsidRPr="00480FF7">
        <w:rPr>
          <w:rFonts w:ascii="Sylfaen" w:hAnsi="Sylfaen"/>
        </w:rPr>
        <w:t>Awarded by Culture, Sports, Educational Monument Protection and Youth Service</w:t>
      </w:r>
      <w:r w:rsidRPr="00480FF7">
        <w:rPr>
          <w:rFonts w:ascii="Sylfaen" w:hAnsi="Sylfaen"/>
          <w:lang w:val="ka-GE"/>
        </w:rPr>
        <w:t xml:space="preserve"> of </w:t>
      </w:r>
      <w:r w:rsidRPr="00480FF7">
        <w:rPr>
          <w:rFonts w:ascii="Sylfaen" w:hAnsi="Sylfaen"/>
        </w:rPr>
        <w:t>Kutaisi City Hall</w:t>
      </w:r>
      <w:r w:rsidRPr="00480FF7">
        <w:rPr>
          <w:rFonts w:ascii="Sylfaen" w:hAnsi="Sylfaen"/>
        </w:rPr>
        <w:t xml:space="preserve"> (awarded as a successful school teacher) with a cash prize / October 2016 /.</w:t>
      </w:r>
    </w:p>
    <w:p w:rsidR="009F4E58" w:rsidRPr="00480FF7" w:rsidRDefault="009F4E58" w:rsidP="00480FF7">
      <w:pPr>
        <w:spacing w:line="360" w:lineRule="auto"/>
        <w:ind w:left="1701" w:hanging="567"/>
        <w:rPr>
          <w:rFonts w:ascii="Sylfaen" w:hAnsi="Sylfaen"/>
          <w:lang w:val="en-US"/>
        </w:rPr>
      </w:pPr>
      <w:bookmarkStart w:id="0" w:name="_GoBack"/>
      <w:bookmarkEnd w:id="0"/>
    </w:p>
    <w:p w:rsidR="00705D67" w:rsidRDefault="00705D67"/>
    <w:sectPr w:rsidR="00705D67" w:rsidSect="002C719D">
      <w:headerReference w:type="default" r:id="rId8"/>
      <w:footerReference w:type="default" r:id="rId9"/>
      <w:pgSz w:w="12240" w:h="15840"/>
      <w:pgMar w:top="567" w:right="618" w:bottom="567" w:left="794" w:header="142" w:footer="7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A37" w:rsidRDefault="00DB5A37">
      <w:pPr>
        <w:spacing w:after="0" w:line="240" w:lineRule="auto"/>
      </w:pPr>
      <w:r>
        <w:separator/>
      </w:r>
    </w:p>
  </w:endnote>
  <w:endnote w:type="continuationSeparator" w:id="0">
    <w:p w:rsidR="00DB5A37" w:rsidRDefault="00DB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altName w:val="Times New Roman"/>
    <w:charset w:val="00"/>
    <w:family w:val="auto"/>
    <w:pitch w:val="default"/>
  </w:font>
  <w:font w:name="Nova Mono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D2D" w:rsidRDefault="00616D2D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796719311"/>
      </w:sdtPr>
      <w:sdtContent>
        <w:r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 w:rsidR="00480FF7">
      <w:rPr>
        <w:noProof/>
        <w:color w:val="000000"/>
        <w:sz w:val="14"/>
        <w:szCs w:val="14"/>
      </w:rPr>
      <w:t>4</w:t>
    </w:r>
    <w:r>
      <w:rPr>
        <w:color w:val="000000"/>
        <w:sz w:val="14"/>
        <w:szCs w:val="14"/>
      </w:rPr>
      <w:fldChar w:fldCharType="end"/>
    </w:r>
    <w:r>
      <w:rPr>
        <w:rFonts w:ascii="ArialMT" w:eastAsia="ArialMT" w:hAnsi="ArialMT" w:cs="ArialMT"/>
        <w:color w:val="000000"/>
        <w:sz w:val="14"/>
        <w:szCs w:val="14"/>
      </w:rPr>
      <w:t xml:space="preserve"> </w:t>
    </w:r>
    <w:r>
      <w:rPr>
        <w:rFonts w:ascii="ArialMT" w:eastAsia="ArialMT" w:hAnsi="ArialMT" w:cs="ArialMT"/>
        <w:color w:val="000000"/>
        <w:sz w:val="14"/>
        <w:szCs w:val="14"/>
      </w:rPr>
      <w:t xml:space="preserve">/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 w:rsidR="00480FF7">
      <w:rPr>
        <w:noProof/>
        <w:color w:val="000000"/>
        <w:sz w:val="14"/>
        <w:szCs w:val="14"/>
      </w:rPr>
      <w:t>4</w:t>
    </w:r>
    <w:r>
      <w:rPr>
        <w:color w:val="000000"/>
        <w:sz w:val="14"/>
        <w:szCs w:val="14"/>
      </w:rPr>
      <w:fldChar w:fldCharType="end"/>
    </w:r>
    <w:r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616D2D" w:rsidRDefault="00616D2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A37" w:rsidRDefault="00DB5A37">
      <w:pPr>
        <w:spacing w:after="0" w:line="240" w:lineRule="auto"/>
      </w:pPr>
      <w:r>
        <w:separator/>
      </w:r>
    </w:p>
  </w:footnote>
  <w:footnote w:type="continuationSeparator" w:id="0">
    <w:p w:rsidR="00DB5A37" w:rsidRDefault="00DB5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D2D" w:rsidRDefault="00616D2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eastAsia="ka-GE"/>
      </w:rPr>
      <w:drawing>
        <wp:inline distT="114300" distB="114300" distL="114300" distR="114300" wp14:anchorId="22EB703A" wp14:editId="3D3D2122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067425"/>
    <w:multiLevelType w:val="hybridMultilevel"/>
    <w:tmpl w:val="1F64A548"/>
    <w:lvl w:ilvl="0" w:tplc="D3B456D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3204" w:hanging="360"/>
      </w:pPr>
    </w:lvl>
    <w:lvl w:ilvl="2" w:tplc="0437001B" w:tentative="1">
      <w:start w:val="1"/>
      <w:numFmt w:val="lowerRoman"/>
      <w:lvlText w:val="%3."/>
      <w:lvlJc w:val="right"/>
      <w:pPr>
        <w:ind w:left="3924" w:hanging="180"/>
      </w:pPr>
    </w:lvl>
    <w:lvl w:ilvl="3" w:tplc="0437000F" w:tentative="1">
      <w:start w:val="1"/>
      <w:numFmt w:val="decimal"/>
      <w:lvlText w:val="%4."/>
      <w:lvlJc w:val="left"/>
      <w:pPr>
        <w:ind w:left="4644" w:hanging="360"/>
      </w:pPr>
    </w:lvl>
    <w:lvl w:ilvl="4" w:tplc="04370019" w:tentative="1">
      <w:start w:val="1"/>
      <w:numFmt w:val="lowerLetter"/>
      <w:lvlText w:val="%5."/>
      <w:lvlJc w:val="left"/>
      <w:pPr>
        <w:ind w:left="5364" w:hanging="360"/>
      </w:pPr>
    </w:lvl>
    <w:lvl w:ilvl="5" w:tplc="0437001B" w:tentative="1">
      <w:start w:val="1"/>
      <w:numFmt w:val="lowerRoman"/>
      <w:lvlText w:val="%6."/>
      <w:lvlJc w:val="right"/>
      <w:pPr>
        <w:ind w:left="6084" w:hanging="180"/>
      </w:pPr>
    </w:lvl>
    <w:lvl w:ilvl="6" w:tplc="0437000F" w:tentative="1">
      <w:start w:val="1"/>
      <w:numFmt w:val="decimal"/>
      <w:lvlText w:val="%7."/>
      <w:lvlJc w:val="left"/>
      <w:pPr>
        <w:ind w:left="6804" w:hanging="360"/>
      </w:pPr>
    </w:lvl>
    <w:lvl w:ilvl="7" w:tplc="04370019" w:tentative="1">
      <w:start w:val="1"/>
      <w:numFmt w:val="lowerLetter"/>
      <w:lvlText w:val="%8."/>
      <w:lvlJc w:val="left"/>
      <w:pPr>
        <w:ind w:left="7524" w:hanging="360"/>
      </w:pPr>
    </w:lvl>
    <w:lvl w:ilvl="8" w:tplc="0437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9D"/>
    <w:rsid w:val="00005FA2"/>
    <w:rsid w:val="00007030"/>
    <w:rsid w:val="000360CF"/>
    <w:rsid w:val="0015124B"/>
    <w:rsid w:val="001553FC"/>
    <w:rsid w:val="001711F8"/>
    <w:rsid w:val="001D75C9"/>
    <w:rsid w:val="002C719D"/>
    <w:rsid w:val="003949A0"/>
    <w:rsid w:val="00480FF7"/>
    <w:rsid w:val="005C76FB"/>
    <w:rsid w:val="005F6CA9"/>
    <w:rsid w:val="00616D2D"/>
    <w:rsid w:val="006203A4"/>
    <w:rsid w:val="006E75EB"/>
    <w:rsid w:val="00705D67"/>
    <w:rsid w:val="007C1D75"/>
    <w:rsid w:val="007D70CD"/>
    <w:rsid w:val="00892A7D"/>
    <w:rsid w:val="008A106F"/>
    <w:rsid w:val="00980C4D"/>
    <w:rsid w:val="009F4E58"/>
    <w:rsid w:val="00A60DB0"/>
    <w:rsid w:val="00A77B1C"/>
    <w:rsid w:val="00BF51AA"/>
    <w:rsid w:val="00CD7AB6"/>
    <w:rsid w:val="00D521D4"/>
    <w:rsid w:val="00DB5A37"/>
    <w:rsid w:val="00DD1969"/>
    <w:rsid w:val="00E3078A"/>
    <w:rsid w:val="00ED2EFD"/>
    <w:rsid w:val="00F57CDB"/>
    <w:rsid w:val="00F62312"/>
    <w:rsid w:val="00FC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CF6CF-AF5F-44AA-B29D-81E52873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lfaen" w:eastAsia="Sylfaen" w:hAnsi="Sylfaen" w:cs="Times New Roman"/>
        <w:lang w:val="ka-G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19D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719D"/>
    <w:rPr>
      <w:color w:val="0563C1" w:themeColor="hyperlink"/>
      <w:u w:val="single"/>
    </w:rPr>
  </w:style>
  <w:style w:type="table" w:customStyle="1" w:styleId="10">
    <w:name w:val="10"/>
    <w:basedOn w:val="TableNormal"/>
    <w:rsid w:val="000360CF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0360C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guate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2022-01-27T09:34:00Z</dcterms:created>
  <dcterms:modified xsi:type="dcterms:W3CDTF">2022-01-27T14:03:00Z</dcterms:modified>
</cp:coreProperties>
</file>