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A5DF" w14:textId="77777777" w:rsidR="00AB719E" w:rsidRDefault="00AB719E" w:rsidP="00AB719E">
      <w:pPr>
        <w:spacing w:after="0"/>
        <w:rPr>
          <w:rFonts w:ascii="Sylfaen" w:eastAsia="Arial Unicode MS" w:hAnsi="Sylfaen" w:cs="Arial Unicode MS"/>
          <w:b/>
          <w:sz w:val="20"/>
          <w:szCs w:val="20"/>
        </w:rPr>
      </w:pP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Personal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DC36B5">
        <w:rPr>
          <w:rFonts w:ascii="Sylfaen" w:eastAsia="Arial Unicode MS" w:hAnsi="Sylfaen" w:cs="Arial Unicode MS"/>
          <w:b/>
          <w:sz w:val="20"/>
          <w:szCs w:val="20"/>
          <w:lang w:val="en-US"/>
        </w:rPr>
        <w:t>I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nformation</w:t>
      </w:r>
      <w:proofErr w:type="spellEnd"/>
    </w:p>
    <w:p w14:paraId="36582225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65"/>
        <w:gridCol w:w="8015"/>
      </w:tblGrid>
      <w:tr w:rsidR="00AB719E" w:rsidRPr="00DC36B5" w14:paraId="450B795F" w14:textId="77777777" w:rsidTr="00BE3273">
        <w:tc>
          <w:tcPr>
            <w:tcW w:w="2465" w:type="dxa"/>
            <w:shd w:val="clear" w:color="auto" w:fill="59A9F2"/>
          </w:tcPr>
          <w:p w14:paraId="6E22BFE1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N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ame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and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S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urname</w:t>
            </w:r>
            <w:proofErr w:type="spellEnd"/>
          </w:p>
          <w:p w14:paraId="4627FDCB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015" w:type="dxa"/>
          </w:tcPr>
          <w:p w14:paraId="074033AF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Rusudan</w:t>
            </w:r>
            <w:proofErr w:type="spellEnd"/>
            <w:r>
              <w:rPr>
                <w:rFonts w:ascii="Sylfaen" w:hAnsi="Sylfaen" w:cs="Merriweather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Karkadze</w:t>
            </w:r>
            <w:proofErr w:type="spellEnd"/>
          </w:p>
        </w:tc>
      </w:tr>
      <w:tr w:rsidR="00AB719E" w:rsidRPr="00DC36B5" w14:paraId="311B0396" w14:textId="77777777" w:rsidTr="00BE3273">
        <w:tc>
          <w:tcPr>
            <w:tcW w:w="2465" w:type="dxa"/>
            <w:shd w:val="clear" w:color="auto" w:fill="59A9F2"/>
          </w:tcPr>
          <w:p w14:paraId="643BFF36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Date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of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Birth</w:t>
            </w:r>
            <w:proofErr w:type="spellEnd"/>
          </w:p>
          <w:p w14:paraId="6CBAA251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015" w:type="dxa"/>
          </w:tcPr>
          <w:p w14:paraId="4EF1E640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06.30.1984</w:t>
            </w:r>
          </w:p>
        </w:tc>
      </w:tr>
      <w:tr w:rsidR="00AB719E" w:rsidRPr="00DC36B5" w14:paraId="38162B90" w14:textId="77777777" w:rsidTr="00BE3273">
        <w:tc>
          <w:tcPr>
            <w:tcW w:w="2465" w:type="dxa"/>
            <w:shd w:val="clear" w:color="auto" w:fill="59A9F2"/>
          </w:tcPr>
          <w:p w14:paraId="74655F44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Personal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Number</w:t>
            </w:r>
            <w:proofErr w:type="spellEnd"/>
          </w:p>
          <w:p w14:paraId="7004A25F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015" w:type="dxa"/>
          </w:tcPr>
          <w:p w14:paraId="7CD5FB49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09001004887</w:t>
            </w:r>
          </w:p>
        </w:tc>
      </w:tr>
      <w:tr w:rsidR="00AB719E" w:rsidRPr="00DC36B5" w14:paraId="1758E03D" w14:textId="77777777" w:rsidTr="00BE3273">
        <w:tc>
          <w:tcPr>
            <w:tcW w:w="2465" w:type="dxa"/>
            <w:shd w:val="clear" w:color="auto" w:fill="59A9F2"/>
          </w:tcPr>
          <w:p w14:paraId="4591F985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Address</w:t>
            </w:r>
            <w:proofErr w:type="spellEnd"/>
          </w:p>
          <w:p w14:paraId="0C1E44BA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015" w:type="dxa"/>
          </w:tcPr>
          <w:p w14:paraId="003F4C25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Chavchavadze</w:t>
            </w:r>
            <w:proofErr w:type="spellEnd"/>
            <w:r>
              <w:rPr>
                <w:rFonts w:ascii="Sylfaen" w:hAnsi="Sylfaen" w:cs="Merriweather"/>
                <w:sz w:val="24"/>
                <w:szCs w:val="24"/>
                <w:lang w:val="en-US"/>
              </w:rPr>
              <w:t xml:space="preserve"> Z.str.16/62</w:t>
            </w:r>
          </w:p>
        </w:tc>
      </w:tr>
      <w:tr w:rsidR="00AB719E" w:rsidRPr="00DC36B5" w14:paraId="3AADD941" w14:textId="77777777" w:rsidTr="00BE3273">
        <w:tc>
          <w:tcPr>
            <w:tcW w:w="2465" w:type="dxa"/>
            <w:shd w:val="clear" w:color="auto" w:fill="59A9F2"/>
          </w:tcPr>
          <w:p w14:paraId="479F51DD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B53AE">
              <w:rPr>
                <w:rFonts w:ascii="Sylfaen" w:hAnsi="Sylfaen"/>
                <w:lang w:val="en-US"/>
              </w:rPr>
              <w:t>P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hone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Number</w:t>
            </w:r>
            <w:proofErr w:type="spellEnd"/>
          </w:p>
          <w:p w14:paraId="46145AFD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015" w:type="dxa"/>
          </w:tcPr>
          <w:p w14:paraId="15F387CF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hAnsi="Sylfaen" w:cs="Merriweather"/>
                <w:sz w:val="24"/>
                <w:szCs w:val="24"/>
                <w:lang w:val="en-US"/>
              </w:rPr>
              <w:t>599 31 05 14</w:t>
            </w:r>
          </w:p>
        </w:tc>
      </w:tr>
      <w:tr w:rsidR="00AB719E" w:rsidRPr="00DC36B5" w14:paraId="2B8E6D39" w14:textId="77777777" w:rsidTr="00BE3273">
        <w:tc>
          <w:tcPr>
            <w:tcW w:w="2465" w:type="dxa"/>
            <w:shd w:val="clear" w:color="auto" w:fill="59A9F2"/>
          </w:tcPr>
          <w:p w14:paraId="3A747046" w14:textId="77777777" w:rsidR="00AB719E" w:rsidRPr="00CB53AE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</w:rPr>
            </w:pPr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E-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mail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Address</w:t>
            </w:r>
          </w:p>
        </w:tc>
        <w:tc>
          <w:tcPr>
            <w:tcW w:w="8015" w:type="dxa"/>
          </w:tcPr>
          <w:p w14:paraId="20040938" w14:textId="77777777" w:rsidR="00AB719E" w:rsidRDefault="00AB719E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4" w:history="1">
              <w:r w:rsidRPr="000F3567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rusudankarkadze@gmail.com</w:t>
              </w:r>
            </w:hyperlink>
          </w:p>
          <w:p w14:paraId="55E27060" w14:textId="77777777" w:rsidR="00AB719E" w:rsidRDefault="00AB719E" w:rsidP="00BE327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hyperlink r:id="rId5" w:history="1">
              <w:r w:rsidRPr="000F3567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karkadze.rusudan@teachers.gov.ge</w:t>
              </w:r>
            </w:hyperlink>
          </w:p>
          <w:p w14:paraId="6AFDF434" w14:textId="77777777" w:rsidR="00AB719E" w:rsidRPr="00916687" w:rsidRDefault="00AB719E" w:rsidP="00BE3273">
            <w:pPr>
              <w:spacing w:after="0" w:line="240" w:lineRule="auto"/>
              <w:rPr>
                <w:rFonts w:ascii="Sylfaen" w:hAnsi="Sylfaen" w:cs="Merriweather"/>
                <w:sz w:val="24"/>
                <w:szCs w:val="24"/>
                <w:lang w:val="en-US"/>
              </w:rPr>
            </w:pPr>
          </w:p>
        </w:tc>
      </w:tr>
    </w:tbl>
    <w:p w14:paraId="1200E0C7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46BBE731" w14:textId="77777777" w:rsidR="00AB719E" w:rsidRPr="00DC36B5" w:rsidRDefault="00AB719E" w:rsidP="00AB719E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hAnsi="Sylfaen"/>
          <w:b/>
          <w:lang w:val="en-US"/>
        </w:rPr>
        <w:t>E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ducation</w:t>
      </w:r>
      <w:proofErr w:type="spellEnd"/>
    </w:p>
    <w:p w14:paraId="31A125C8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p w14:paraId="0E33417A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232"/>
        <w:gridCol w:w="3388"/>
        <w:gridCol w:w="20"/>
        <w:gridCol w:w="2999"/>
        <w:gridCol w:w="2886"/>
      </w:tblGrid>
      <w:tr w:rsidR="00AB719E" w:rsidRPr="00DC36B5" w14:paraId="01D1AAE7" w14:textId="77777777" w:rsidTr="00BE3273">
        <w:tc>
          <w:tcPr>
            <w:tcW w:w="1233" w:type="dxa"/>
            <w:tcBorders>
              <w:right w:val="single" w:sz="4" w:space="0" w:color="auto"/>
            </w:tcBorders>
            <w:shd w:val="clear" w:color="auto" w:fill="59A9F2"/>
          </w:tcPr>
          <w:p w14:paraId="5F63944C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Years</w:t>
            </w:r>
            <w:proofErr w:type="spellEnd"/>
          </w:p>
        </w:tc>
        <w:tc>
          <w:tcPr>
            <w:tcW w:w="3410" w:type="dxa"/>
            <w:gridSpan w:val="2"/>
            <w:tcBorders>
              <w:left w:val="single" w:sz="4" w:space="0" w:color="auto"/>
            </w:tcBorders>
            <w:shd w:val="clear" w:color="auto" w:fill="59A9F2"/>
          </w:tcPr>
          <w:p w14:paraId="0A3D238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Name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of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the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Institution</w:t>
            </w:r>
          </w:p>
        </w:tc>
        <w:tc>
          <w:tcPr>
            <w:tcW w:w="3000" w:type="dxa"/>
            <w:shd w:val="clear" w:color="auto" w:fill="59A9F2"/>
          </w:tcPr>
          <w:p w14:paraId="66894F9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Specialty</w:t>
            </w:r>
            <w:proofErr w:type="spellEnd"/>
          </w:p>
          <w:p w14:paraId="3CBFCB6B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882" w:type="dxa"/>
            <w:shd w:val="clear" w:color="auto" w:fill="59A9F2"/>
          </w:tcPr>
          <w:p w14:paraId="24EBA71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Qualification</w:t>
            </w:r>
            <w:proofErr w:type="spellEnd"/>
          </w:p>
          <w:p w14:paraId="7F768B7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14:paraId="7AA61199" w14:textId="77777777" w:rsidTr="00BE3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33" w:type="dxa"/>
          </w:tcPr>
          <w:p w14:paraId="639622D4" w14:textId="77777777" w:rsidR="00AB719E" w:rsidRPr="00EF7C31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43679">
              <w:rPr>
                <w:sz w:val="24"/>
                <w:szCs w:val="24"/>
              </w:rPr>
              <w:t>2001-2006</w:t>
            </w:r>
          </w:p>
        </w:tc>
        <w:tc>
          <w:tcPr>
            <w:tcW w:w="3390" w:type="dxa"/>
          </w:tcPr>
          <w:p w14:paraId="11C300BA" w14:textId="77777777" w:rsidR="00AB719E" w:rsidRPr="000B50B2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Kutaisi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15" w:type="dxa"/>
            <w:gridSpan w:val="2"/>
          </w:tcPr>
          <w:p w14:paraId="00FFA4A9" w14:textId="77777777" w:rsidR="00AB719E" w:rsidRPr="000B50B2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Information Technology and English Language</w:t>
            </w:r>
          </w:p>
        </w:tc>
        <w:tc>
          <w:tcPr>
            <w:tcW w:w="2887" w:type="dxa"/>
          </w:tcPr>
          <w:p w14:paraId="6A5C86A3" w14:textId="77777777" w:rsidR="00AB719E" w:rsidRPr="000B50B2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bachelor</w:t>
            </w:r>
          </w:p>
        </w:tc>
      </w:tr>
      <w:tr w:rsidR="00AB719E" w14:paraId="1CCC65C7" w14:textId="77777777" w:rsidTr="00BE32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233" w:type="dxa"/>
          </w:tcPr>
          <w:p w14:paraId="4FFE25F3" w14:textId="77777777" w:rsidR="00AB719E" w:rsidRPr="000B50B2" w:rsidRDefault="00AB719E" w:rsidP="00BE327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2006-2008</w:t>
            </w:r>
          </w:p>
        </w:tc>
        <w:tc>
          <w:tcPr>
            <w:tcW w:w="3390" w:type="dxa"/>
          </w:tcPr>
          <w:p w14:paraId="6402AF6C" w14:textId="77777777" w:rsidR="00AB719E" w:rsidRPr="00EF7C31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Kutaisi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15" w:type="dxa"/>
            <w:gridSpan w:val="2"/>
          </w:tcPr>
          <w:p w14:paraId="56109B66" w14:textId="77777777" w:rsidR="00AB719E" w:rsidRPr="000B50B2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Linguistics</w:t>
            </w:r>
          </w:p>
        </w:tc>
        <w:tc>
          <w:tcPr>
            <w:tcW w:w="2887" w:type="dxa"/>
          </w:tcPr>
          <w:p w14:paraId="562677BD" w14:textId="77777777" w:rsidR="00AB719E" w:rsidRPr="000B50B2" w:rsidRDefault="00AB719E" w:rsidP="00BE3273">
            <w:pPr>
              <w:spacing w:after="0" w:line="240" w:lineRule="auto"/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master</w:t>
            </w:r>
          </w:p>
        </w:tc>
      </w:tr>
    </w:tbl>
    <w:p w14:paraId="68694E25" w14:textId="77777777" w:rsidR="00AB719E" w:rsidRPr="00DC36B5" w:rsidRDefault="00AB719E" w:rsidP="00AB719E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Academic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/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scientific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degree</w:t>
      </w:r>
      <w:proofErr w:type="spellEnd"/>
    </w:p>
    <w:p w14:paraId="2AE7CCE4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AB719E" w:rsidRPr="00DC36B5" w14:paraId="7C5B54D3" w14:textId="77777777" w:rsidTr="00BE3273">
        <w:tc>
          <w:tcPr>
            <w:tcW w:w="1784" w:type="dxa"/>
            <w:shd w:val="clear" w:color="auto" w:fill="59A9F2"/>
          </w:tcPr>
          <w:p w14:paraId="19AC0C70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Degree Awarding Y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ear</w:t>
            </w:r>
            <w:proofErr w:type="spellEnd"/>
          </w:p>
          <w:p w14:paraId="7865F4B5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59A9F2"/>
          </w:tcPr>
          <w:p w14:paraId="7A69C3A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Name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of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the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r w:rsidRPr="00CB53AE"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Institution</w:t>
            </w:r>
          </w:p>
          <w:p w14:paraId="4683E045" w14:textId="77777777" w:rsidR="00AB719E" w:rsidRPr="00CB53AE" w:rsidRDefault="00AB719E" w:rsidP="00BE3273">
            <w:pPr>
              <w:spacing w:after="0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  <w:tc>
          <w:tcPr>
            <w:tcW w:w="3071" w:type="dxa"/>
            <w:shd w:val="clear" w:color="auto" w:fill="59A9F2"/>
          </w:tcPr>
          <w:p w14:paraId="4C3F819F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Specialty</w:t>
            </w:r>
            <w:proofErr w:type="spellEnd"/>
          </w:p>
          <w:p w14:paraId="3B5C8056" w14:textId="77777777" w:rsidR="00AB719E" w:rsidRPr="00CB53AE" w:rsidRDefault="00AB719E" w:rsidP="00BE3273">
            <w:pPr>
              <w:spacing w:after="0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  <w:tc>
          <w:tcPr>
            <w:tcW w:w="2880" w:type="dxa"/>
            <w:shd w:val="clear" w:color="auto" w:fill="59A9F2"/>
          </w:tcPr>
          <w:p w14:paraId="66B43955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Qualification</w:t>
            </w:r>
            <w:proofErr w:type="spellEnd"/>
          </w:p>
          <w:p w14:paraId="2B0866C5" w14:textId="77777777" w:rsidR="00AB719E" w:rsidRPr="00CB53AE" w:rsidRDefault="00AB719E" w:rsidP="00BE3273">
            <w:pPr>
              <w:spacing w:after="0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</w:tr>
      <w:tr w:rsidR="00AB719E" w:rsidRPr="00DC36B5" w14:paraId="2A9B8561" w14:textId="77777777" w:rsidTr="00BE3273">
        <w:tc>
          <w:tcPr>
            <w:tcW w:w="1784" w:type="dxa"/>
            <w:shd w:val="clear" w:color="auto" w:fill="FFFFFF"/>
          </w:tcPr>
          <w:p w14:paraId="56D22ADF" w14:textId="77777777" w:rsidR="00AB719E" w:rsidRPr="000B50B2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2006</w:t>
            </w:r>
          </w:p>
        </w:tc>
        <w:tc>
          <w:tcPr>
            <w:tcW w:w="2790" w:type="dxa"/>
          </w:tcPr>
          <w:p w14:paraId="57C38F8B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Kutaisi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71" w:type="dxa"/>
          </w:tcPr>
          <w:p w14:paraId="04669BDF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Information Technology and English Language teacher</w:t>
            </w:r>
          </w:p>
        </w:tc>
        <w:tc>
          <w:tcPr>
            <w:tcW w:w="2880" w:type="dxa"/>
          </w:tcPr>
          <w:p w14:paraId="6F765B5A" w14:textId="77777777" w:rsidR="00AB719E" w:rsidRPr="00EF7C31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Bachelor</w:t>
            </w:r>
          </w:p>
        </w:tc>
      </w:tr>
      <w:tr w:rsidR="00AB719E" w:rsidRPr="00DC36B5" w14:paraId="6BACA412" w14:textId="77777777" w:rsidTr="00BE3273">
        <w:tc>
          <w:tcPr>
            <w:tcW w:w="1784" w:type="dxa"/>
            <w:shd w:val="clear" w:color="auto" w:fill="FFFFFF"/>
          </w:tcPr>
          <w:p w14:paraId="2B58B37B" w14:textId="77777777" w:rsidR="00AB719E" w:rsidRPr="000B50B2" w:rsidRDefault="00AB719E" w:rsidP="00BE3273">
            <w:pPr>
              <w:spacing w:after="0" w:line="240" w:lineRule="auto"/>
              <w:jc w:val="right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2008</w:t>
            </w:r>
          </w:p>
        </w:tc>
        <w:tc>
          <w:tcPr>
            <w:tcW w:w="2790" w:type="dxa"/>
          </w:tcPr>
          <w:p w14:paraId="04EA35FA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Kutaisi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71" w:type="dxa"/>
          </w:tcPr>
          <w:p w14:paraId="28256574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eastAsia="Arial Unicode MS" w:hAnsi="Sylfaen" w:cs="Arial Unicode MS"/>
                <w:sz w:val="20"/>
                <w:szCs w:val="20"/>
                <w:lang w:val="en-US"/>
              </w:rPr>
              <w:t>Linguistics</w:t>
            </w:r>
          </w:p>
        </w:tc>
        <w:tc>
          <w:tcPr>
            <w:tcW w:w="2880" w:type="dxa"/>
          </w:tcPr>
          <w:p w14:paraId="3DB1DE5E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Master</w:t>
            </w:r>
          </w:p>
        </w:tc>
      </w:tr>
    </w:tbl>
    <w:p w14:paraId="591F4444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16"/>
          <w:szCs w:val="16"/>
        </w:rPr>
      </w:pPr>
    </w:p>
    <w:p w14:paraId="1F8ADD1D" w14:textId="77777777" w:rsidR="00AB719E" w:rsidRPr="00DC36B5" w:rsidRDefault="00AB719E" w:rsidP="00AB719E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Scientific-Pedagogical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Activity</w:t>
      </w:r>
      <w:proofErr w:type="spellEnd"/>
    </w:p>
    <w:p w14:paraId="2D517768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AB719E" w:rsidRPr="00DC36B5" w14:paraId="6A9A4C6F" w14:textId="77777777" w:rsidTr="00BE3273">
        <w:tc>
          <w:tcPr>
            <w:tcW w:w="1660" w:type="dxa"/>
            <w:shd w:val="clear" w:color="auto" w:fill="59A9F2"/>
          </w:tcPr>
          <w:p w14:paraId="295E8A6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Years</w:t>
            </w:r>
            <w:proofErr w:type="spellEnd"/>
          </w:p>
          <w:p w14:paraId="2AF05F0C" w14:textId="77777777" w:rsidR="00AB719E" w:rsidRPr="00CB53AE" w:rsidRDefault="00AB719E" w:rsidP="00BE3273">
            <w:pPr>
              <w:spacing w:after="0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  <w:tc>
          <w:tcPr>
            <w:tcW w:w="5661" w:type="dxa"/>
            <w:shd w:val="clear" w:color="auto" w:fill="59A9F2"/>
          </w:tcPr>
          <w:p w14:paraId="627B09BA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Name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of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the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institution</w:t>
            </w:r>
            <w:proofErr w:type="spellEnd"/>
          </w:p>
          <w:p w14:paraId="25311185" w14:textId="77777777" w:rsidR="00AB719E" w:rsidRPr="00CB53AE" w:rsidRDefault="00AB719E" w:rsidP="00BE3273">
            <w:pPr>
              <w:spacing w:after="0"/>
              <w:jc w:val="center"/>
              <w:rPr>
                <w:rFonts w:ascii="Sylfaen" w:hAnsi="Sylfaen" w:cs="Merriweather"/>
                <w:sz w:val="18"/>
                <w:szCs w:val="18"/>
              </w:rPr>
            </w:pPr>
          </w:p>
        </w:tc>
        <w:tc>
          <w:tcPr>
            <w:tcW w:w="3159" w:type="dxa"/>
            <w:shd w:val="clear" w:color="auto" w:fill="59A9F2"/>
          </w:tcPr>
          <w:p w14:paraId="6679D2D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Academic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Position</w:t>
            </w:r>
            <w:proofErr w:type="spellEnd"/>
          </w:p>
        </w:tc>
      </w:tr>
      <w:tr w:rsidR="00AB719E" w:rsidRPr="00DC36B5" w14:paraId="0E8997E4" w14:textId="77777777" w:rsidTr="00BE3273">
        <w:tc>
          <w:tcPr>
            <w:tcW w:w="1660" w:type="dxa"/>
          </w:tcPr>
          <w:p w14:paraId="3C731F5B" w14:textId="77777777" w:rsidR="00AB719E" w:rsidRPr="00A21857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2015-19</w:t>
            </w:r>
          </w:p>
        </w:tc>
        <w:tc>
          <w:tcPr>
            <w:tcW w:w="5661" w:type="dxa"/>
          </w:tcPr>
          <w:p w14:paraId="2786C884" w14:textId="77777777" w:rsidR="00AB719E" w:rsidRPr="00A21857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LTD School N 1</w:t>
            </w:r>
          </w:p>
        </w:tc>
        <w:tc>
          <w:tcPr>
            <w:tcW w:w="3159" w:type="dxa"/>
          </w:tcPr>
          <w:p w14:paraId="78C73D5A" w14:textId="77777777" w:rsidR="00AB719E" w:rsidRPr="00A21857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</w:tr>
      <w:tr w:rsidR="00AB719E" w:rsidRPr="00DC36B5" w14:paraId="48B6F778" w14:textId="77777777" w:rsidTr="00BE3273">
        <w:tc>
          <w:tcPr>
            <w:tcW w:w="1660" w:type="dxa"/>
          </w:tcPr>
          <w:p w14:paraId="4F94B269" w14:textId="77777777" w:rsidR="00AB719E" w:rsidRPr="00A21857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2019-</w:t>
            </w:r>
          </w:p>
        </w:tc>
        <w:tc>
          <w:tcPr>
            <w:tcW w:w="5661" w:type="dxa"/>
          </w:tcPr>
          <w:p w14:paraId="168D42E9" w14:textId="77777777" w:rsidR="00AB719E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Avatndil</w:t>
            </w:r>
            <w:proofErr w:type="spellEnd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Dekanoidze</w:t>
            </w:r>
            <w:proofErr w:type="spellEnd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 Kutaisi N 32 Public School</w:t>
            </w:r>
          </w:p>
        </w:tc>
        <w:tc>
          <w:tcPr>
            <w:tcW w:w="3159" w:type="dxa"/>
          </w:tcPr>
          <w:p w14:paraId="444C932D" w14:textId="77777777" w:rsidR="00AB719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Mentor teacher</w:t>
            </w:r>
          </w:p>
        </w:tc>
      </w:tr>
    </w:tbl>
    <w:p w14:paraId="2E40936E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Other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DC36B5">
        <w:rPr>
          <w:rFonts w:ascii="Sylfaen" w:eastAsia="Arial Unicode MS" w:hAnsi="Sylfaen" w:cs="Arial Unicode MS"/>
          <w:b/>
          <w:sz w:val="20"/>
          <w:szCs w:val="20"/>
          <w:lang w:val="en-US"/>
        </w:rPr>
        <w:t>Activities</w:t>
      </w:r>
    </w:p>
    <w:p w14:paraId="7E64BED2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AB719E" w:rsidRPr="00DC36B5" w14:paraId="31E8EDDD" w14:textId="77777777" w:rsidTr="00BE3273">
        <w:tc>
          <w:tcPr>
            <w:tcW w:w="1560" w:type="dxa"/>
            <w:shd w:val="clear" w:color="auto" w:fill="59A9F2"/>
          </w:tcPr>
          <w:p w14:paraId="79F972A6" w14:textId="77777777" w:rsidR="00AB719E" w:rsidRPr="00CB53AE" w:rsidRDefault="00AB719E" w:rsidP="00BE3273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CB53AE">
              <w:rPr>
                <w:rFonts w:ascii="Sylfaen" w:hAnsi="Sylfaen"/>
              </w:rPr>
              <w:tab/>
            </w:r>
            <w:proofErr w:type="spellStart"/>
            <w:r w:rsidRPr="00CB53AE">
              <w:rPr>
                <w:rFonts w:ascii="Sylfaen" w:hAnsi="Sylfaen"/>
              </w:rPr>
              <w:t>Years</w:t>
            </w:r>
            <w:proofErr w:type="spellEnd"/>
          </w:p>
        </w:tc>
        <w:tc>
          <w:tcPr>
            <w:tcW w:w="5610" w:type="dxa"/>
            <w:shd w:val="clear" w:color="auto" w:fill="59A9F2"/>
          </w:tcPr>
          <w:p w14:paraId="71B04DF3" w14:textId="77777777" w:rsidR="00AB719E" w:rsidRPr="00CB53AE" w:rsidRDefault="00AB719E" w:rsidP="00BE3273">
            <w:pPr>
              <w:tabs>
                <w:tab w:val="left" w:pos="253"/>
                <w:tab w:val="center" w:pos="665"/>
              </w:tabs>
              <w:spacing w:after="0"/>
              <w:jc w:val="center"/>
              <w:rPr>
                <w:rFonts w:ascii="Sylfaen" w:hAnsi="Sylfaen"/>
              </w:rPr>
            </w:pPr>
            <w:proofErr w:type="spellStart"/>
            <w:r w:rsidRPr="00CB53AE">
              <w:rPr>
                <w:rFonts w:ascii="Sylfaen" w:hAnsi="Sylfaen"/>
              </w:rPr>
              <w:t>Organization</w:t>
            </w:r>
            <w:proofErr w:type="spellEnd"/>
          </w:p>
        </w:tc>
        <w:tc>
          <w:tcPr>
            <w:tcW w:w="3240" w:type="dxa"/>
            <w:shd w:val="clear" w:color="auto" w:fill="59A9F2"/>
          </w:tcPr>
          <w:p w14:paraId="13AB690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/>
              </w:rPr>
              <w:t>Position</w:t>
            </w:r>
            <w:proofErr w:type="spellEnd"/>
          </w:p>
        </w:tc>
      </w:tr>
      <w:tr w:rsidR="00AB719E" w:rsidRPr="00DC36B5" w14:paraId="3CDF9052" w14:textId="77777777" w:rsidTr="00BE3273">
        <w:tc>
          <w:tcPr>
            <w:tcW w:w="1560" w:type="dxa"/>
          </w:tcPr>
          <w:p w14:paraId="4FF9F33A" w14:textId="77777777" w:rsidR="00AB719E" w:rsidRPr="00045209" w:rsidRDefault="00AB719E" w:rsidP="00BE3273">
            <w:pPr>
              <w:spacing w:after="0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b/>
                <w:sz w:val="20"/>
                <w:szCs w:val="20"/>
                <w:lang w:val="en-US"/>
              </w:rPr>
              <w:t>2012-</w:t>
            </w:r>
          </w:p>
        </w:tc>
        <w:tc>
          <w:tcPr>
            <w:tcW w:w="5610" w:type="dxa"/>
          </w:tcPr>
          <w:p w14:paraId="42F4DDE6" w14:textId="77777777" w:rsidR="00AB719E" w:rsidRPr="00045209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TPDC and British Council</w:t>
            </w:r>
          </w:p>
        </w:tc>
        <w:tc>
          <w:tcPr>
            <w:tcW w:w="3240" w:type="dxa"/>
          </w:tcPr>
          <w:p w14:paraId="46F194A0" w14:textId="77777777" w:rsidR="00AB719E" w:rsidRPr="00045209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Teacher trainer</w:t>
            </w:r>
          </w:p>
        </w:tc>
      </w:tr>
      <w:tr w:rsidR="00AB719E" w:rsidRPr="00DC36B5" w14:paraId="474DF0DD" w14:textId="77777777" w:rsidTr="00BE3273">
        <w:tc>
          <w:tcPr>
            <w:tcW w:w="1560" w:type="dxa"/>
          </w:tcPr>
          <w:p w14:paraId="67B07D97" w14:textId="77777777" w:rsidR="00AB719E" w:rsidRPr="00045209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2021-22</w:t>
            </w:r>
          </w:p>
        </w:tc>
        <w:tc>
          <w:tcPr>
            <w:tcW w:w="5610" w:type="dxa"/>
          </w:tcPr>
          <w:p w14:paraId="78CF07F5" w14:textId="77777777" w:rsidR="00AB719E" w:rsidRPr="00BA3032" w:rsidRDefault="00AB719E" w:rsidP="00BE3273">
            <w:pPr>
              <w:spacing w:after="0"/>
              <w:rPr>
                <w:rFonts w:ascii="Sylfaen" w:hAnsi="Sylfaen" w:cs="Merriweather"/>
                <w:caps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British Council</w:t>
            </w:r>
          </w:p>
        </w:tc>
        <w:tc>
          <w:tcPr>
            <w:tcW w:w="3240" w:type="dxa"/>
          </w:tcPr>
          <w:p w14:paraId="397136BE" w14:textId="77777777" w:rsidR="00AB719E" w:rsidRPr="00BA303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Online teacher community facilitator </w:t>
            </w:r>
          </w:p>
        </w:tc>
      </w:tr>
      <w:tr w:rsidR="00AB719E" w:rsidRPr="00DC36B5" w14:paraId="74FEDE1F" w14:textId="77777777" w:rsidTr="00BE3273">
        <w:tc>
          <w:tcPr>
            <w:tcW w:w="1560" w:type="dxa"/>
          </w:tcPr>
          <w:p w14:paraId="141E1FF6" w14:textId="77777777" w:rsidR="00AB719E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2019-</w:t>
            </w:r>
          </w:p>
        </w:tc>
        <w:tc>
          <w:tcPr>
            <w:tcW w:w="5610" w:type="dxa"/>
          </w:tcPr>
          <w:p w14:paraId="62BCD364" w14:textId="77777777" w:rsidR="00AB719E" w:rsidRDefault="00AB719E" w:rsidP="00BE3273">
            <w:pPr>
              <w:spacing w:after="0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E-Twinning </w:t>
            </w:r>
          </w:p>
        </w:tc>
        <w:tc>
          <w:tcPr>
            <w:tcW w:w="3240" w:type="dxa"/>
          </w:tcPr>
          <w:p w14:paraId="010697EC" w14:textId="77777777" w:rsidR="00AB719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ambassador</w:t>
            </w:r>
          </w:p>
        </w:tc>
      </w:tr>
    </w:tbl>
    <w:p w14:paraId="709C3D9A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14"/>
          <w:szCs w:val="14"/>
        </w:rPr>
      </w:pPr>
    </w:p>
    <w:p w14:paraId="34F4295E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16"/>
          <w:szCs w:val="16"/>
        </w:rPr>
      </w:pPr>
      <w:r w:rsidRPr="00DC36B5">
        <w:rPr>
          <w:rFonts w:ascii="Sylfaen" w:hAnsi="Sylfaen" w:cs="Merriweather"/>
          <w:b/>
          <w:sz w:val="20"/>
          <w:szCs w:val="20"/>
        </w:rPr>
        <w:t xml:space="preserve"> </w:t>
      </w:r>
    </w:p>
    <w:p w14:paraId="15E3CEB2" w14:textId="77777777" w:rsidR="00AB719E" w:rsidRPr="00DC36B5" w:rsidRDefault="00AB719E" w:rsidP="00AB719E">
      <w:pPr>
        <w:tabs>
          <w:tab w:val="left" w:pos="6787"/>
        </w:tabs>
        <w:spacing w:after="0" w:line="360" w:lineRule="auto"/>
        <w:rPr>
          <w:rFonts w:ascii="Sylfaen" w:hAnsi="Sylfaen" w:cs="Merriweather"/>
          <w:b/>
          <w:sz w:val="20"/>
          <w:szCs w:val="20"/>
        </w:rPr>
      </w:pP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lastRenderedPageBreak/>
        <w:t>Participation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in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Qualification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Raising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Courses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Seminars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Trainings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br/>
      </w:r>
    </w:p>
    <w:p w14:paraId="5F7D4A72" w14:textId="77777777" w:rsidR="00AB719E" w:rsidRPr="00DC36B5" w:rsidRDefault="00AB719E" w:rsidP="00AB719E">
      <w:pPr>
        <w:spacing w:after="0" w:line="360" w:lineRule="auto"/>
        <w:rPr>
          <w:rFonts w:ascii="Sylfaen" w:hAnsi="Sylfaen" w:cs="Merriweather"/>
          <w:b/>
          <w:sz w:val="20"/>
          <w:szCs w:val="20"/>
        </w:rPr>
      </w:pPr>
    </w:p>
    <w:tbl>
      <w:tblPr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AB719E" w:rsidRPr="00DC36B5" w14:paraId="56B5FB9E" w14:textId="77777777" w:rsidTr="00BE3273">
        <w:tc>
          <w:tcPr>
            <w:tcW w:w="316" w:type="dxa"/>
            <w:shd w:val="clear" w:color="auto" w:fill="59A9F2"/>
          </w:tcPr>
          <w:p w14:paraId="649DD1B3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t>№</w:t>
            </w:r>
          </w:p>
        </w:tc>
        <w:tc>
          <w:tcPr>
            <w:tcW w:w="2208" w:type="dxa"/>
            <w:shd w:val="clear" w:color="auto" w:fill="59A9F2"/>
          </w:tcPr>
          <w:p w14:paraId="1582BB83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  <w:proofErr w:type="spellEnd"/>
          </w:p>
        </w:tc>
        <w:tc>
          <w:tcPr>
            <w:tcW w:w="2208" w:type="dxa"/>
            <w:shd w:val="clear" w:color="auto" w:fill="59A9F2"/>
          </w:tcPr>
          <w:p w14:paraId="53605141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Doctoral</w:t>
            </w:r>
            <w:proofErr w:type="spellEnd"/>
            <w:r w:rsidRPr="00CB53AE">
              <w:rPr>
                <w:rFonts w:ascii="Sylfaen" w:hAnsi="Sylfaen"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Student</w:t>
            </w:r>
            <w:proofErr w:type="spellEnd"/>
          </w:p>
        </w:tc>
        <w:tc>
          <w:tcPr>
            <w:tcW w:w="3796" w:type="dxa"/>
            <w:shd w:val="clear" w:color="auto" w:fill="59A9F2"/>
          </w:tcPr>
          <w:p w14:paraId="3119FB1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Thesis</w:t>
            </w:r>
            <w:proofErr w:type="spellEnd"/>
          </w:p>
        </w:tc>
        <w:tc>
          <w:tcPr>
            <w:tcW w:w="2077" w:type="dxa"/>
            <w:shd w:val="clear" w:color="auto" w:fill="59A9F2"/>
          </w:tcPr>
          <w:p w14:paraId="4CC257FA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Gradation</w:t>
            </w:r>
            <w:proofErr w:type="spellEnd"/>
          </w:p>
        </w:tc>
      </w:tr>
      <w:tr w:rsidR="00AB719E" w:rsidRPr="00DC36B5" w14:paraId="76213CA5" w14:textId="77777777" w:rsidTr="00BE3273">
        <w:tc>
          <w:tcPr>
            <w:tcW w:w="316" w:type="dxa"/>
            <w:vAlign w:val="center"/>
          </w:tcPr>
          <w:p w14:paraId="1E82C88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</w:tcPr>
          <w:p w14:paraId="1A537447" w14:textId="77777777" w:rsidR="00AB719E" w:rsidRPr="00045209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208" w:type="dxa"/>
          </w:tcPr>
          <w:p w14:paraId="0EA09918" w14:textId="77777777" w:rsidR="00AB719E" w:rsidRPr="00045209" w:rsidRDefault="00AB719E" w:rsidP="00BE3273">
            <w:pPr>
              <w:spacing w:after="0" w:line="240" w:lineRule="auto"/>
              <w:ind w:left="35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796" w:type="dxa"/>
          </w:tcPr>
          <w:p w14:paraId="421DE444" w14:textId="77777777" w:rsidR="00AB719E" w:rsidRPr="00F82A46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077" w:type="dxa"/>
          </w:tcPr>
          <w:p w14:paraId="0FCAE789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02078A28" w14:textId="77777777" w:rsidTr="00BE3273">
        <w:tc>
          <w:tcPr>
            <w:tcW w:w="316" w:type="dxa"/>
            <w:vAlign w:val="center"/>
          </w:tcPr>
          <w:p w14:paraId="742089E3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</w:tcPr>
          <w:p w14:paraId="1F56C4B9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</w:tcPr>
          <w:p w14:paraId="5EC5BF67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</w:tcPr>
          <w:p w14:paraId="634CB638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</w:tcPr>
          <w:p w14:paraId="10F78074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</w:tbl>
    <w:p w14:paraId="764BD3DB" w14:textId="77777777" w:rsidR="00AB719E" w:rsidRDefault="00AB719E" w:rsidP="00AB719E">
      <w:pPr>
        <w:spacing w:after="0" w:line="240" w:lineRule="auto"/>
        <w:rPr>
          <w:rFonts w:ascii="Sylfaen" w:hAnsi="Sylfaen" w:cs="Merriweather"/>
          <w:sz w:val="20"/>
          <w:szCs w:val="20"/>
        </w:rPr>
      </w:pPr>
      <w:r w:rsidRPr="00DC36B5">
        <w:rPr>
          <w:rFonts w:ascii="Sylfaen" w:hAnsi="Sylfaen" w:cs="Merriweather"/>
          <w:sz w:val="20"/>
          <w:szCs w:val="20"/>
        </w:rPr>
        <w:tab/>
      </w:r>
    </w:p>
    <w:p w14:paraId="560B62A9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sz w:val="20"/>
          <w:szCs w:val="20"/>
        </w:rPr>
      </w:pPr>
    </w:p>
    <w:p w14:paraId="0DD4BFBE" w14:textId="77777777" w:rsidR="00AB719E" w:rsidRPr="00DC36B5" w:rsidRDefault="00AB719E" w:rsidP="00AB719E">
      <w:pPr>
        <w:spacing w:before="240" w:after="0"/>
        <w:rPr>
          <w:rFonts w:ascii="Sylfaen" w:hAnsi="Sylfaen" w:cs="Merriweather"/>
          <w:sz w:val="20"/>
          <w:szCs w:val="20"/>
        </w:rPr>
      </w:pP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List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of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Scientific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Works (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Scientific-research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articles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published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during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the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last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5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years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) </w:t>
      </w: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AB719E" w:rsidRPr="00DC36B5" w14:paraId="0DC07D05" w14:textId="77777777" w:rsidTr="00BE3273">
        <w:tc>
          <w:tcPr>
            <w:tcW w:w="395" w:type="dxa"/>
            <w:shd w:val="clear" w:color="auto" w:fill="59A9F2"/>
            <w:vAlign w:val="center"/>
          </w:tcPr>
          <w:p w14:paraId="35CCA76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CB53AE">
              <w:rPr>
                <w:rFonts w:ascii="Sylfaen" w:hAnsi="Sylfaen" w:cs="Nova Mono"/>
                <w:sz w:val="20"/>
                <w:szCs w:val="20"/>
              </w:rPr>
              <w:t>№</w:t>
            </w:r>
          </w:p>
        </w:tc>
        <w:tc>
          <w:tcPr>
            <w:tcW w:w="1093" w:type="dxa"/>
            <w:shd w:val="clear" w:color="auto" w:fill="59A9F2"/>
          </w:tcPr>
          <w:p w14:paraId="073EE9EC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Author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/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Authors</w:t>
            </w:r>
            <w:proofErr w:type="spellEnd"/>
          </w:p>
        </w:tc>
        <w:tc>
          <w:tcPr>
            <w:tcW w:w="3029" w:type="dxa"/>
            <w:shd w:val="clear" w:color="auto" w:fill="59A9F2"/>
          </w:tcPr>
          <w:p w14:paraId="13A0AB80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of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Article</w:t>
            </w:r>
            <w:proofErr w:type="spellEnd"/>
          </w:p>
        </w:tc>
        <w:tc>
          <w:tcPr>
            <w:tcW w:w="2949" w:type="dxa"/>
            <w:shd w:val="clear" w:color="auto" w:fill="59A9F2"/>
          </w:tcPr>
          <w:p w14:paraId="15DFF9C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of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Scientific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Journal</w:t>
            </w:r>
            <w:proofErr w:type="spellEnd"/>
          </w:p>
        </w:tc>
        <w:tc>
          <w:tcPr>
            <w:tcW w:w="1350" w:type="dxa"/>
            <w:shd w:val="clear" w:color="auto" w:fill="59A9F2"/>
            <w:vAlign w:val="center"/>
          </w:tcPr>
          <w:p w14:paraId="4C7E54E8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  <w:proofErr w:type="spellEnd"/>
          </w:p>
        </w:tc>
        <w:tc>
          <w:tcPr>
            <w:tcW w:w="1664" w:type="dxa"/>
            <w:shd w:val="clear" w:color="auto" w:fill="59A9F2"/>
            <w:vAlign w:val="center"/>
          </w:tcPr>
          <w:p w14:paraId="258C2DA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Pages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  <w:lang w:val="en-US"/>
              </w:rPr>
              <w:t>/ Link</w:t>
            </w:r>
          </w:p>
        </w:tc>
      </w:tr>
      <w:tr w:rsidR="00AB719E" w:rsidRPr="00DC36B5" w14:paraId="0D9F9ECA" w14:textId="77777777" w:rsidTr="00BE3273">
        <w:tc>
          <w:tcPr>
            <w:tcW w:w="395" w:type="dxa"/>
            <w:vAlign w:val="center"/>
          </w:tcPr>
          <w:p w14:paraId="2C88ED61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093" w:type="dxa"/>
          </w:tcPr>
          <w:p w14:paraId="1C075D6F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14:paraId="619831D4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14:paraId="26BC8F4C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14:paraId="2AD22510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AE4911B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22A654DD" w14:textId="77777777" w:rsidTr="00BE3273">
        <w:trPr>
          <w:trHeight w:val="630"/>
        </w:trPr>
        <w:tc>
          <w:tcPr>
            <w:tcW w:w="395" w:type="dxa"/>
            <w:tcBorders>
              <w:bottom w:val="single" w:sz="4" w:space="0" w:color="auto"/>
            </w:tcBorders>
            <w:vAlign w:val="center"/>
          </w:tcPr>
          <w:p w14:paraId="3F9B670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14:paraId="47CC417F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01F989B2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5D241BFF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D52F788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14:paraId="02EEEA7C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763BD227" w14:textId="77777777" w:rsidTr="00BE3273">
        <w:trPr>
          <w:trHeight w:val="165"/>
        </w:trPr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14:paraId="62127681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14:paraId="795929FF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bCs/>
                <w:sz w:val="20"/>
                <w:szCs w:val="20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6CAD147E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14:paraId="46F82587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8C47A58" w14:textId="77777777" w:rsidR="00AB719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</w:tcPr>
          <w:p w14:paraId="649654B0" w14:textId="77777777" w:rsidR="00AB719E" w:rsidRPr="00912E5F" w:rsidRDefault="00AB719E" w:rsidP="00BE3273">
            <w:pPr>
              <w:spacing w:after="0" w:line="240" w:lineRule="auto"/>
              <w:rPr>
                <w:rFonts w:ascii="Sylfaen" w:hAnsi="Sylfaen" w:cs="Merriweather"/>
                <w:bCs/>
                <w:sz w:val="20"/>
                <w:szCs w:val="20"/>
                <w:lang w:val="en-US"/>
              </w:rPr>
            </w:pPr>
          </w:p>
        </w:tc>
      </w:tr>
    </w:tbl>
    <w:p w14:paraId="6FFA29C9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6B21FB87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p w14:paraId="11BB5F75" w14:textId="77777777" w:rsidR="00AB719E" w:rsidRPr="00DC36B5" w:rsidRDefault="00AB719E" w:rsidP="00AB719E">
      <w:pPr>
        <w:rPr>
          <w:rFonts w:ascii="Sylfaen" w:hAnsi="Sylfaen" w:cs="Merriweather"/>
          <w:sz w:val="20"/>
          <w:szCs w:val="20"/>
        </w:rPr>
      </w:pPr>
      <w:proofErr w:type="spellStart"/>
      <w:r w:rsidRPr="00DC36B5">
        <w:rPr>
          <w:rFonts w:ascii="Sylfaen" w:hAnsi="Sylfaen"/>
          <w:b/>
          <w:sz w:val="20"/>
          <w:szCs w:val="20"/>
        </w:rPr>
        <w:t>Participation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in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Scientific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Conferences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Within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the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Framework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of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the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Educational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Program</w:t>
      </w:r>
      <w:proofErr w:type="spellEnd"/>
    </w:p>
    <w:tbl>
      <w:tblPr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AB719E" w:rsidRPr="00DC36B5" w14:paraId="20E8C511" w14:textId="77777777" w:rsidTr="00BE3273">
        <w:trPr>
          <w:trHeight w:val="300"/>
        </w:trPr>
        <w:tc>
          <w:tcPr>
            <w:tcW w:w="415" w:type="dxa"/>
            <w:shd w:val="clear" w:color="auto" w:fill="59A9F2"/>
          </w:tcPr>
          <w:p w14:paraId="5C49D741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t>№</w:t>
            </w:r>
          </w:p>
        </w:tc>
        <w:tc>
          <w:tcPr>
            <w:tcW w:w="1035" w:type="dxa"/>
            <w:shd w:val="clear" w:color="auto" w:fill="59A9F2"/>
            <w:vAlign w:val="center"/>
          </w:tcPr>
          <w:p w14:paraId="17D3CAF5" w14:textId="77777777" w:rsidR="00AB719E" w:rsidRPr="00CB53AE" w:rsidRDefault="00AB719E" w:rsidP="00BE3273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  <w:proofErr w:type="spellEnd"/>
          </w:p>
        </w:tc>
        <w:tc>
          <w:tcPr>
            <w:tcW w:w="3375" w:type="dxa"/>
            <w:shd w:val="clear" w:color="auto" w:fill="59A9F2"/>
            <w:vAlign w:val="center"/>
          </w:tcPr>
          <w:p w14:paraId="331DD38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Conference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3961" w:type="dxa"/>
            <w:shd w:val="clear" w:color="auto" w:fill="59A9F2"/>
            <w:vAlign w:val="center"/>
          </w:tcPr>
          <w:p w14:paraId="1A489034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of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Report</w:t>
            </w:r>
            <w:proofErr w:type="spellEnd"/>
          </w:p>
        </w:tc>
        <w:tc>
          <w:tcPr>
            <w:tcW w:w="1687" w:type="dxa"/>
            <w:shd w:val="clear" w:color="auto" w:fill="59A9F2"/>
            <w:vAlign w:val="center"/>
          </w:tcPr>
          <w:p w14:paraId="6CD0CA2B" w14:textId="77777777" w:rsidR="00AB719E" w:rsidRPr="00CB53AE" w:rsidRDefault="00AB719E" w:rsidP="00BE3273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Country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,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City</w:t>
            </w:r>
            <w:proofErr w:type="spellEnd"/>
          </w:p>
        </w:tc>
      </w:tr>
      <w:tr w:rsidR="00AB719E" w:rsidRPr="00DC36B5" w14:paraId="191ECF3D" w14:textId="77777777" w:rsidTr="00BE3273">
        <w:trPr>
          <w:trHeight w:val="90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1CDCD0F4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5E48E7D2" w14:textId="77777777" w:rsidR="00AB719E" w:rsidRPr="006F3610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2DF2528F" w14:textId="77777777" w:rsidR="00AB719E" w:rsidRPr="005D18EA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445607AC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3713584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536B35C1" w14:textId="77777777" w:rsidTr="00BE3273">
        <w:trPr>
          <w:trHeight w:val="165"/>
        </w:trPr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4E01192C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1B2F87CD" w14:textId="77777777" w:rsidR="00AB719E" w:rsidRPr="006F3610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09797CA6" w14:textId="77777777" w:rsidR="00AB719E" w:rsidRPr="005D18EA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14AF9020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2E38C85C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7FFF6575" w14:textId="77777777" w:rsidTr="00BE3273">
        <w:tc>
          <w:tcPr>
            <w:tcW w:w="415" w:type="dxa"/>
            <w:vAlign w:val="center"/>
          </w:tcPr>
          <w:p w14:paraId="52FA2021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60AF64DB" w14:textId="77777777" w:rsidR="00AB719E" w:rsidRPr="006F3610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43BD21B7" w14:textId="77777777" w:rsidR="00AB719E" w:rsidRPr="005D18EA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49C3427F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2DAD3E2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62CA42BC" w14:textId="77777777" w:rsidTr="00BE3273">
        <w:tc>
          <w:tcPr>
            <w:tcW w:w="415" w:type="dxa"/>
            <w:vAlign w:val="center"/>
          </w:tcPr>
          <w:p w14:paraId="03E429FA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632B01A8" w14:textId="77777777" w:rsidR="00AB719E" w:rsidRPr="006F3610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03EB7FD3" w14:textId="77777777" w:rsidR="00AB719E" w:rsidRPr="005D18EA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7C936371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3D5AE32E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6999EE33" w14:textId="77777777" w:rsidTr="00BE3273">
        <w:tc>
          <w:tcPr>
            <w:tcW w:w="415" w:type="dxa"/>
            <w:vAlign w:val="center"/>
          </w:tcPr>
          <w:p w14:paraId="046F1D23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35BD7E57" w14:textId="77777777" w:rsidR="00AB719E" w:rsidRPr="006F3610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</w:p>
        </w:tc>
        <w:tc>
          <w:tcPr>
            <w:tcW w:w="3375" w:type="dxa"/>
          </w:tcPr>
          <w:p w14:paraId="41A4930B" w14:textId="77777777" w:rsidR="00AB719E" w:rsidRPr="005D18EA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61A9D2C1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4B071413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5DD1CF10" w14:textId="77777777" w:rsidTr="00BE3273">
        <w:trPr>
          <w:trHeight w:val="120"/>
        </w:trPr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14:paraId="5153F770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1D486685" w14:textId="77777777" w:rsidR="00AB719E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7D91C631" w14:textId="77777777" w:rsidR="00AB719E" w:rsidRDefault="00AB719E" w:rsidP="00BE3273">
            <w:pPr>
              <w:spacing w:after="0" w:line="240" w:lineRule="auto"/>
              <w:ind w:left="35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1" w:type="dxa"/>
          </w:tcPr>
          <w:p w14:paraId="5C6D49C0" w14:textId="77777777" w:rsidR="00AB719E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67B31FA4" w14:textId="77777777" w:rsidR="00AB719E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446231F1" w14:textId="77777777" w:rsidTr="00BE3273">
        <w:trPr>
          <w:trHeight w:val="113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175A6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340B3D2B" w14:textId="77777777" w:rsidR="00AB719E" w:rsidRPr="004036BD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2E36689F" w14:textId="77777777" w:rsidR="00AB719E" w:rsidRPr="009C0E5E" w:rsidRDefault="00AB719E" w:rsidP="00BE327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61" w:type="dxa"/>
          </w:tcPr>
          <w:p w14:paraId="785878F8" w14:textId="77777777" w:rsidR="00AB719E" w:rsidRPr="009C0E5E" w:rsidRDefault="00AB719E" w:rsidP="00BE3273">
            <w:pPr>
              <w:pStyle w:val="NormalWeb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687" w:type="dxa"/>
          </w:tcPr>
          <w:p w14:paraId="7525C0CB" w14:textId="77777777" w:rsidR="00AB719E" w:rsidRPr="0049206C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  <w:tr w:rsidR="00AB719E" w:rsidRPr="00DC36B5" w14:paraId="56FABE52" w14:textId="77777777" w:rsidTr="00BE3273">
        <w:trPr>
          <w:trHeight w:val="135"/>
        </w:trPr>
        <w:tc>
          <w:tcPr>
            <w:tcW w:w="415" w:type="dxa"/>
            <w:tcBorders>
              <w:top w:val="single" w:sz="4" w:space="0" w:color="auto"/>
            </w:tcBorders>
            <w:vAlign w:val="center"/>
          </w:tcPr>
          <w:p w14:paraId="0622D0AF" w14:textId="77777777" w:rsidR="00AB719E" w:rsidRPr="00912E5F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035" w:type="dxa"/>
            <w:shd w:val="clear" w:color="auto" w:fill="auto"/>
          </w:tcPr>
          <w:p w14:paraId="00AC6CCB" w14:textId="77777777" w:rsidR="00AB719E" w:rsidRPr="004036BD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375" w:type="dxa"/>
          </w:tcPr>
          <w:p w14:paraId="71D66975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3961" w:type="dxa"/>
          </w:tcPr>
          <w:p w14:paraId="499892CF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1687" w:type="dxa"/>
          </w:tcPr>
          <w:p w14:paraId="7D44E464" w14:textId="77777777" w:rsidR="00AB719E" w:rsidRPr="004036BD" w:rsidRDefault="00AB719E" w:rsidP="00BE3273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</w:tr>
    </w:tbl>
    <w:p w14:paraId="6C644280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5D582C39" w14:textId="77777777" w:rsidR="00AB719E" w:rsidRPr="00DC36B5" w:rsidRDefault="00AB719E" w:rsidP="00AB719E">
      <w:pPr>
        <w:spacing w:after="0" w:line="360" w:lineRule="auto"/>
        <w:rPr>
          <w:rFonts w:ascii="Sylfaen" w:hAnsi="Sylfaen" w:cs="Merriweather"/>
          <w:b/>
          <w:sz w:val="20"/>
          <w:szCs w:val="20"/>
        </w:rPr>
      </w:pPr>
    </w:p>
    <w:p w14:paraId="1AA56D23" w14:textId="77777777" w:rsidR="00AB719E" w:rsidRPr="00DC36B5" w:rsidRDefault="00AB719E" w:rsidP="00AB719E">
      <w:pPr>
        <w:spacing w:after="0" w:line="360" w:lineRule="auto"/>
        <w:rPr>
          <w:rFonts w:ascii="Sylfaen" w:hAnsi="Sylfaen" w:cs="Merriweather"/>
          <w:b/>
          <w:sz w:val="20"/>
          <w:szCs w:val="20"/>
        </w:rPr>
      </w:pP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Published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Books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and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Monographs</w:t>
      </w:r>
      <w:proofErr w:type="spellEnd"/>
    </w:p>
    <w:tbl>
      <w:tblPr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AB719E" w:rsidRPr="00DC36B5" w14:paraId="22C54FDE" w14:textId="77777777" w:rsidTr="00BE3273">
        <w:tc>
          <w:tcPr>
            <w:tcW w:w="393" w:type="dxa"/>
            <w:shd w:val="clear" w:color="auto" w:fill="59A9F2"/>
          </w:tcPr>
          <w:p w14:paraId="575896CE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t>№</w:t>
            </w:r>
          </w:p>
        </w:tc>
        <w:tc>
          <w:tcPr>
            <w:tcW w:w="2355" w:type="dxa"/>
            <w:shd w:val="clear" w:color="auto" w:fill="59A9F2"/>
          </w:tcPr>
          <w:p w14:paraId="7C9E346C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Author</w:t>
            </w:r>
            <w:proofErr w:type="spellEnd"/>
            <w:r w:rsidRPr="00CB53AE">
              <w:rPr>
                <w:rFonts w:ascii="Sylfaen" w:hAnsi="Sylfaen"/>
                <w:sz w:val="18"/>
                <w:szCs w:val="20"/>
              </w:rPr>
              <w:t xml:space="preserve"> / </w:t>
            </w: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Authors</w:t>
            </w:r>
            <w:proofErr w:type="spellEnd"/>
          </w:p>
        </w:tc>
        <w:tc>
          <w:tcPr>
            <w:tcW w:w="3465" w:type="dxa"/>
            <w:shd w:val="clear" w:color="auto" w:fill="59A9F2"/>
          </w:tcPr>
          <w:p w14:paraId="5C4E206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3046" w:type="dxa"/>
            <w:shd w:val="clear" w:color="auto" w:fill="59A9F2"/>
          </w:tcPr>
          <w:p w14:paraId="3C3DCAFD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Publication</w:t>
            </w:r>
            <w:proofErr w:type="spellEnd"/>
          </w:p>
        </w:tc>
        <w:tc>
          <w:tcPr>
            <w:tcW w:w="1236" w:type="dxa"/>
            <w:shd w:val="clear" w:color="auto" w:fill="59A9F2"/>
          </w:tcPr>
          <w:p w14:paraId="29A10EE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Year</w:t>
            </w:r>
            <w:proofErr w:type="spellEnd"/>
          </w:p>
        </w:tc>
      </w:tr>
      <w:tr w:rsidR="00AB719E" w:rsidRPr="00DC36B5" w14:paraId="3121809C" w14:textId="77777777" w:rsidTr="00BE3273">
        <w:trPr>
          <w:trHeight w:val="19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14:paraId="0695C7FA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14:paraId="3B256A82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</w:tcPr>
          <w:p w14:paraId="2573C8E8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auto"/>
            </w:tcBorders>
          </w:tcPr>
          <w:p w14:paraId="65EF314A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2442C8E3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</w:tr>
      <w:tr w:rsidR="00AB719E" w:rsidRPr="00DC36B5" w14:paraId="1CE1CA55" w14:textId="77777777" w:rsidTr="00BE3273">
        <w:trPr>
          <w:trHeight w:val="75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FB9D6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2699266D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14:paraId="5C63FBC9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02BF4635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7EF52037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</w:tr>
      <w:tr w:rsidR="00AB719E" w:rsidRPr="00DC36B5" w14:paraId="176640E8" w14:textId="77777777" w:rsidTr="00BE3273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1BDC19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14:paraId="50D76DEB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</w:tcPr>
          <w:p w14:paraId="73A0AB1B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</w:tcPr>
          <w:p w14:paraId="75D129BC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</w:tcPr>
          <w:p w14:paraId="743B061B" w14:textId="77777777" w:rsidR="00AB719E" w:rsidRPr="008B497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</w:tr>
    </w:tbl>
    <w:p w14:paraId="48D4CAF0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267A3E0B" w14:textId="77777777" w:rsidR="00AB719E" w:rsidRPr="00DC36B5" w:rsidRDefault="00AB719E" w:rsidP="00AB719E">
      <w:pPr>
        <w:spacing w:after="0" w:line="360" w:lineRule="auto"/>
        <w:rPr>
          <w:rFonts w:ascii="Sylfaen" w:hAnsi="Sylfaen" w:cs="Merriweather"/>
          <w:b/>
          <w:sz w:val="20"/>
          <w:szCs w:val="20"/>
        </w:rPr>
      </w:pPr>
    </w:p>
    <w:p w14:paraId="3AAAF234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  <w:bookmarkStart w:id="0" w:name="_heading=h.gjdgxs" w:colFirst="0" w:colLast="0"/>
      <w:bookmarkEnd w:id="0"/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Editorial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Board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Membership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of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Scientific</w:t>
      </w:r>
      <w:proofErr w:type="spellEnd"/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eastAsia="Arial Unicode MS" w:hAnsi="Sylfaen" w:cs="Arial Unicode MS"/>
          <w:b/>
          <w:sz w:val="20"/>
          <w:szCs w:val="20"/>
        </w:rPr>
        <w:t>Publications</w:t>
      </w:r>
      <w:proofErr w:type="spellEnd"/>
    </w:p>
    <w:p w14:paraId="4B1A964C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AB719E" w:rsidRPr="00DC36B5" w14:paraId="7AC50AA2" w14:textId="77777777" w:rsidTr="00BE3273">
        <w:tc>
          <w:tcPr>
            <w:tcW w:w="390" w:type="dxa"/>
            <w:shd w:val="clear" w:color="auto" w:fill="59A9F2"/>
          </w:tcPr>
          <w:p w14:paraId="5604C08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t>№</w:t>
            </w:r>
          </w:p>
        </w:tc>
        <w:tc>
          <w:tcPr>
            <w:tcW w:w="2345" w:type="dxa"/>
            <w:shd w:val="clear" w:color="auto" w:fill="59A9F2"/>
          </w:tcPr>
          <w:p w14:paraId="0F5B73A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Title</w:t>
            </w:r>
            <w:proofErr w:type="spellEnd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of</w:t>
            </w:r>
            <w:proofErr w:type="spellEnd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Scientific</w:t>
            </w:r>
            <w:proofErr w:type="spellEnd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Publication</w:t>
            </w:r>
            <w:proofErr w:type="spellEnd"/>
          </w:p>
        </w:tc>
        <w:tc>
          <w:tcPr>
            <w:tcW w:w="7745" w:type="dxa"/>
            <w:shd w:val="clear" w:color="auto" w:fill="59A9F2"/>
          </w:tcPr>
          <w:p w14:paraId="4270C1B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AB719E" w:rsidRPr="00DC36B5" w14:paraId="611F435F" w14:textId="77777777" w:rsidTr="00BE3273">
        <w:tc>
          <w:tcPr>
            <w:tcW w:w="390" w:type="dxa"/>
            <w:vAlign w:val="center"/>
          </w:tcPr>
          <w:p w14:paraId="7435D1AC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FB9B82F" w14:textId="77777777" w:rsidR="00AB719E" w:rsidRPr="00A8786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7745" w:type="dxa"/>
          </w:tcPr>
          <w:p w14:paraId="22DBB0ED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12A7E09C" w14:textId="77777777" w:rsidTr="00BE3273">
        <w:tc>
          <w:tcPr>
            <w:tcW w:w="390" w:type="dxa"/>
            <w:vAlign w:val="center"/>
          </w:tcPr>
          <w:p w14:paraId="07687419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345" w:type="dxa"/>
          </w:tcPr>
          <w:p w14:paraId="4D3A9BBA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</w:tcPr>
          <w:p w14:paraId="5C7514B2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</w:tr>
    </w:tbl>
    <w:p w14:paraId="4D608262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sz w:val="20"/>
          <w:szCs w:val="20"/>
        </w:rPr>
      </w:pPr>
    </w:p>
    <w:p w14:paraId="0A76CEE9" w14:textId="77777777" w:rsidR="00AB719E" w:rsidRPr="00DC36B5" w:rsidRDefault="00AB719E" w:rsidP="00AB719E">
      <w:pPr>
        <w:spacing w:before="240" w:after="0"/>
        <w:rPr>
          <w:rFonts w:ascii="Sylfaen" w:hAnsi="Sylfaen" w:cs="Merriweather"/>
          <w:b/>
          <w:sz w:val="20"/>
          <w:szCs w:val="20"/>
        </w:rPr>
      </w:pPr>
      <w:proofErr w:type="spellStart"/>
      <w:r w:rsidRPr="00DC36B5">
        <w:rPr>
          <w:rFonts w:ascii="Sylfaen" w:hAnsi="Sylfaen"/>
          <w:b/>
          <w:sz w:val="20"/>
          <w:szCs w:val="20"/>
        </w:rPr>
        <w:t>Participation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in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International</w:t>
      </w:r>
      <w:proofErr w:type="spellEnd"/>
      <w:r w:rsidRPr="00DC36B5">
        <w:rPr>
          <w:rFonts w:ascii="Sylfaen" w:hAnsi="Sylfaen"/>
          <w:b/>
          <w:sz w:val="20"/>
          <w:szCs w:val="20"/>
          <w:lang w:val="en-US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Grant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proofErr w:type="spellStart"/>
      <w:r w:rsidRPr="00DC36B5">
        <w:rPr>
          <w:rFonts w:ascii="Sylfaen" w:hAnsi="Sylfaen"/>
          <w:b/>
          <w:sz w:val="20"/>
          <w:szCs w:val="20"/>
        </w:rPr>
        <w:t>Projects</w:t>
      </w:r>
      <w:proofErr w:type="spellEnd"/>
      <w:r w:rsidRPr="00DC36B5">
        <w:rPr>
          <w:rFonts w:ascii="Sylfaen" w:hAnsi="Sylfaen"/>
          <w:b/>
          <w:sz w:val="20"/>
          <w:szCs w:val="20"/>
        </w:rPr>
        <w:t xml:space="preserve"> </w:t>
      </w:r>
      <w:r w:rsidRPr="00DC36B5">
        <w:rPr>
          <w:rFonts w:ascii="Sylfaen" w:hAnsi="Sylfaen"/>
          <w:b/>
          <w:sz w:val="20"/>
          <w:szCs w:val="20"/>
          <w:lang w:val="en-US"/>
        </w:rPr>
        <w:t xml:space="preserve"> 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br/>
      </w:r>
    </w:p>
    <w:tbl>
      <w:tblPr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AB719E" w:rsidRPr="00DC36B5" w14:paraId="5553C5E9" w14:textId="77777777" w:rsidTr="00BE3273">
        <w:trPr>
          <w:trHeight w:val="263"/>
        </w:trPr>
        <w:tc>
          <w:tcPr>
            <w:tcW w:w="666" w:type="dxa"/>
            <w:shd w:val="clear" w:color="auto" w:fill="59A9F2"/>
          </w:tcPr>
          <w:p w14:paraId="0AEC63F0" w14:textId="77777777" w:rsidR="00AB719E" w:rsidRPr="00CB53AE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185" w:type="dxa"/>
            <w:shd w:val="clear" w:color="auto" w:fill="59A9F2"/>
            <w:vAlign w:val="center"/>
          </w:tcPr>
          <w:p w14:paraId="29C2B6DF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  <w:proofErr w:type="spellEnd"/>
          </w:p>
        </w:tc>
        <w:tc>
          <w:tcPr>
            <w:tcW w:w="2700" w:type="dxa"/>
            <w:shd w:val="clear" w:color="auto" w:fill="59A9F2"/>
            <w:vAlign w:val="center"/>
          </w:tcPr>
          <w:p w14:paraId="2DEE43D5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Scientific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Fund</w:t>
            </w:r>
            <w:proofErr w:type="spellEnd"/>
          </w:p>
        </w:tc>
        <w:tc>
          <w:tcPr>
            <w:tcW w:w="3640" w:type="dxa"/>
            <w:shd w:val="clear" w:color="auto" w:fill="59A9F2"/>
            <w:vAlign w:val="center"/>
          </w:tcPr>
          <w:p w14:paraId="28AD0C6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№ - Project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2328" w:type="dxa"/>
            <w:shd w:val="clear" w:color="auto" w:fill="59A9F2"/>
            <w:vAlign w:val="center"/>
          </w:tcPr>
          <w:p w14:paraId="11C1DD4E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Status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in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Project</w:t>
            </w:r>
          </w:p>
        </w:tc>
      </w:tr>
      <w:tr w:rsidR="00AB719E" w:rsidRPr="00DC36B5" w14:paraId="159F5C4E" w14:textId="77777777" w:rsidTr="00BE3273">
        <w:tc>
          <w:tcPr>
            <w:tcW w:w="666" w:type="dxa"/>
            <w:vAlign w:val="center"/>
          </w:tcPr>
          <w:p w14:paraId="09DC6DEA" w14:textId="77777777" w:rsidR="00AB719E" w:rsidRPr="00802B7C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1.</w:t>
            </w:r>
          </w:p>
        </w:tc>
        <w:tc>
          <w:tcPr>
            <w:tcW w:w="1185" w:type="dxa"/>
            <w:vAlign w:val="center"/>
          </w:tcPr>
          <w:p w14:paraId="68715D8E" w14:textId="77777777" w:rsidR="00AB719E" w:rsidRPr="00802B7C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2021-2022</w:t>
            </w:r>
          </w:p>
        </w:tc>
        <w:tc>
          <w:tcPr>
            <w:tcW w:w="2700" w:type="dxa"/>
          </w:tcPr>
          <w:p w14:paraId="601F0F96" w14:textId="77777777" w:rsidR="00AB719E" w:rsidRPr="00802B7C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IREX</w:t>
            </w:r>
          </w:p>
        </w:tc>
        <w:tc>
          <w:tcPr>
            <w:tcW w:w="3640" w:type="dxa"/>
            <w:vAlign w:val="center"/>
          </w:tcPr>
          <w:p w14:paraId="22A5E920" w14:textId="77777777" w:rsidR="00AB719E" w:rsidRPr="00CB53AE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Fulbright TEA</w:t>
            </w:r>
          </w:p>
        </w:tc>
        <w:tc>
          <w:tcPr>
            <w:tcW w:w="2328" w:type="dxa"/>
            <w:vAlign w:val="center"/>
          </w:tcPr>
          <w:p w14:paraId="51ED3F39" w14:textId="77777777" w:rsidR="00AB719E" w:rsidRPr="000B50B2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participant</w:t>
            </w:r>
          </w:p>
        </w:tc>
      </w:tr>
      <w:tr w:rsidR="00AB719E" w:rsidRPr="00DC36B5" w14:paraId="1BB2AFB4" w14:textId="77777777" w:rsidTr="00BE3273">
        <w:tc>
          <w:tcPr>
            <w:tcW w:w="666" w:type="dxa"/>
            <w:vAlign w:val="center"/>
          </w:tcPr>
          <w:p w14:paraId="1DA4D3B6" w14:textId="77777777" w:rsidR="00AB719E" w:rsidRPr="00CB53AE" w:rsidRDefault="00AB719E" w:rsidP="00BE3273">
            <w:pPr>
              <w:spacing w:after="0" w:line="240" w:lineRule="auto"/>
              <w:ind w:left="284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75AA982" w14:textId="77777777" w:rsidR="00AB719E" w:rsidRPr="00CB53AE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C25C980" w14:textId="77777777" w:rsidR="00AB719E" w:rsidRPr="00CB53AE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14:paraId="60B01534" w14:textId="77777777" w:rsidR="00AB719E" w:rsidRPr="00CB53AE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vAlign w:val="center"/>
          </w:tcPr>
          <w:p w14:paraId="5E2A66B2" w14:textId="77777777" w:rsidR="00AB719E" w:rsidRPr="00CB53AE" w:rsidRDefault="00AB719E" w:rsidP="00BE3273">
            <w:pPr>
              <w:spacing w:after="0" w:line="240" w:lineRule="auto"/>
              <w:ind w:left="284"/>
              <w:rPr>
                <w:rFonts w:ascii="Sylfaen" w:hAnsi="Sylfaen" w:cs="Merriweather"/>
                <w:sz w:val="20"/>
                <w:szCs w:val="20"/>
              </w:rPr>
            </w:pPr>
          </w:p>
        </w:tc>
      </w:tr>
    </w:tbl>
    <w:p w14:paraId="310B5B97" w14:textId="77777777" w:rsidR="00AB719E" w:rsidRPr="00DC36B5" w:rsidRDefault="00AB719E" w:rsidP="00AB719E">
      <w:pPr>
        <w:spacing w:after="0" w:line="240" w:lineRule="auto"/>
        <w:ind w:left="284" w:hanging="720"/>
        <w:rPr>
          <w:rFonts w:ascii="Sylfaen" w:hAnsi="Sylfaen" w:cs="Merriweather"/>
          <w:sz w:val="20"/>
          <w:szCs w:val="20"/>
        </w:rPr>
      </w:pPr>
    </w:p>
    <w:p w14:paraId="1BC58979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  <w:proofErr w:type="spellStart"/>
      <w:r>
        <w:rPr>
          <w:rFonts w:ascii="Sylfaen" w:hAnsi="Sylfaen"/>
          <w:b/>
          <w:sz w:val="20"/>
          <w:szCs w:val="20"/>
        </w:rPr>
        <w:t>Participation</w:t>
      </w:r>
      <w:proofErr w:type="spellEnd"/>
      <w:r>
        <w:rPr>
          <w:rFonts w:ascii="Sylfaen" w:hAnsi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</w:rPr>
        <w:t>in</w:t>
      </w:r>
      <w:proofErr w:type="spellEnd"/>
      <w:r>
        <w:rPr>
          <w:rFonts w:ascii="Sylfaen" w:hAnsi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</w:rPr>
        <w:t>Grant</w:t>
      </w:r>
      <w:proofErr w:type="spellEnd"/>
      <w:r>
        <w:rPr>
          <w:rFonts w:ascii="Sylfaen" w:hAnsi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/>
          <w:b/>
          <w:sz w:val="20"/>
          <w:szCs w:val="20"/>
        </w:rPr>
        <w:t>P</w:t>
      </w:r>
      <w:r w:rsidRPr="00BE1FC1">
        <w:rPr>
          <w:rFonts w:ascii="Sylfaen" w:hAnsi="Sylfaen"/>
          <w:b/>
          <w:sz w:val="20"/>
          <w:szCs w:val="20"/>
        </w:rPr>
        <w:t>rojects</w:t>
      </w:r>
      <w:proofErr w:type="spellEnd"/>
      <w:r w:rsidRPr="00BE1FC1">
        <w:rPr>
          <w:rFonts w:ascii="Sylfaen" w:hAnsi="Sylfaen"/>
          <w:b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szCs w:val="20"/>
        </w:rPr>
        <w:t>W</w:t>
      </w:r>
      <w:r w:rsidRPr="00BE1FC1">
        <w:rPr>
          <w:rFonts w:ascii="Sylfaen" w:hAnsi="Sylfaen" w:cs="Sylfaen"/>
          <w:b/>
          <w:bCs/>
          <w:sz w:val="20"/>
          <w:szCs w:val="20"/>
        </w:rPr>
        <w:t>ithin</w:t>
      </w:r>
      <w:proofErr w:type="spellEnd"/>
      <w:r w:rsidRPr="00BE1FC1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BE1FC1">
        <w:rPr>
          <w:rFonts w:ascii="Sylfaen" w:hAnsi="Sylfaen" w:cs="Sylfaen"/>
          <w:b/>
          <w:bCs/>
          <w:sz w:val="20"/>
          <w:szCs w:val="20"/>
        </w:rPr>
        <w:t>the</w:t>
      </w:r>
      <w:proofErr w:type="spellEnd"/>
      <w:r w:rsidRPr="00BE1FC1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BE1FC1">
        <w:rPr>
          <w:rFonts w:ascii="Sylfaen" w:hAnsi="Sylfaen" w:cs="Sylfaen"/>
          <w:b/>
          <w:bCs/>
          <w:sz w:val="20"/>
          <w:szCs w:val="20"/>
        </w:rPr>
        <w:t>Frame</w:t>
      </w:r>
      <w:r>
        <w:rPr>
          <w:rFonts w:ascii="Sylfaen" w:hAnsi="Sylfaen" w:cs="Sylfaen"/>
          <w:b/>
          <w:bCs/>
          <w:sz w:val="20"/>
          <w:szCs w:val="20"/>
        </w:rPr>
        <w:t>work</w:t>
      </w:r>
      <w:proofErr w:type="spellEnd"/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szCs w:val="20"/>
        </w:rPr>
        <w:t>of</w:t>
      </w:r>
      <w:proofErr w:type="spellEnd"/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szCs w:val="20"/>
        </w:rPr>
        <w:t>the</w:t>
      </w:r>
      <w:proofErr w:type="spellEnd"/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szCs w:val="20"/>
        </w:rPr>
        <w:t>Educational</w:t>
      </w:r>
      <w:proofErr w:type="spellEnd"/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>
        <w:rPr>
          <w:rFonts w:ascii="Sylfaen" w:hAnsi="Sylfaen" w:cs="Sylfaen"/>
          <w:b/>
          <w:bCs/>
          <w:sz w:val="20"/>
          <w:szCs w:val="20"/>
        </w:rPr>
        <w:t>Program</w:t>
      </w:r>
      <w:proofErr w:type="spellEnd"/>
      <w:r>
        <w:rPr>
          <w:rFonts w:ascii="Sylfaen" w:hAnsi="Sylfaen" w:cs="Sylfaen"/>
          <w:b/>
          <w:bCs/>
          <w:sz w:val="20"/>
          <w:szCs w:val="20"/>
        </w:rPr>
        <w:t xml:space="preserve"> </w:t>
      </w:r>
      <w:r>
        <w:rPr>
          <w:rFonts w:ascii="Sylfaen" w:hAnsi="Sylfaen" w:cs="Sylfaen"/>
          <w:b/>
          <w:bCs/>
          <w:sz w:val="20"/>
          <w:szCs w:val="20"/>
          <w:lang w:val="en-US"/>
        </w:rPr>
        <w:t xml:space="preserve"> </w:t>
      </w:r>
    </w:p>
    <w:p w14:paraId="0437A3BA" w14:textId="77777777" w:rsidR="00AB719E" w:rsidRPr="00DC36B5" w:rsidRDefault="00AB719E" w:rsidP="00AB719E">
      <w:pPr>
        <w:spacing w:after="0" w:line="276" w:lineRule="auto"/>
        <w:ind w:left="567" w:hanging="720"/>
        <w:rPr>
          <w:rFonts w:ascii="Sylfaen" w:hAnsi="Sylfaen" w:cs="Merriweather"/>
          <w:sz w:val="20"/>
          <w:szCs w:val="20"/>
        </w:rPr>
      </w:pPr>
    </w:p>
    <w:tbl>
      <w:tblPr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AB719E" w:rsidRPr="00DC36B5" w14:paraId="5239E5C7" w14:textId="77777777" w:rsidTr="00BE3273">
        <w:tc>
          <w:tcPr>
            <w:tcW w:w="382" w:type="dxa"/>
            <w:shd w:val="clear" w:color="auto" w:fill="59A9F2"/>
          </w:tcPr>
          <w:p w14:paraId="6590D5F5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Nova Mono"/>
                <w:sz w:val="18"/>
                <w:szCs w:val="18"/>
              </w:rPr>
              <w:t>№</w:t>
            </w:r>
          </w:p>
        </w:tc>
        <w:tc>
          <w:tcPr>
            <w:tcW w:w="870" w:type="dxa"/>
            <w:shd w:val="clear" w:color="auto" w:fill="59A9F2"/>
          </w:tcPr>
          <w:p w14:paraId="006D0B79" w14:textId="77777777" w:rsidR="00AB719E" w:rsidRPr="00CB53AE" w:rsidRDefault="00AB719E" w:rsidP="00BE3273">
            <w:pPr>
              <w:spacing w:after="0" w:line="240" w:lineRule="auto"/>
              <w:ind w:left="24"/>
              <w:rPr>
                <w:rFonts w:ascii="Sylfaen" w:hAnsi="Sylfaen" w:cs="Merriweather"/>
                <w:sz w:val="18"/>
                <w:szCs w:val="18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  <w:proofErr w:type="spellEnd"/>
          </w:p>
        </w:tc>
        <w:tc>
          <w:tcPr>
            <w:tcW w:w="6930" w:type="dxa"/>
            <w:shd w:val="clear" w:color="auto" w:fill="59A9F2"/>
          </w:tcPr>
          <w:p w14:paraId="725DD0E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18"/>
                <w:szCs w:val="18"/>
              </w:rPr>
            </w:pPr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Project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Title</w:t>
            </w:r>
            <w:proofErr w:type="spellEnd"/>
          </w:p>
        </w:tc>
        <w:tc>
          <w:tcPr>
            <w:tcW w:w="2250" w:type="dxa"/>
            <w:shd w:val="clear" w:color="auto" w:fill="59A9F2"/>
          </w:tcPr>
          <w:p w14:paraId="14245E14" w14:textId="77777777" w:rsidR="00AB719E" w:rsidRDefault="00AB719E" w:rsidP="00BE3273"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Status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in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the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Project</w:t>
            </w:r>
          </w:p>
        </w:tc>
      </w:tr>
      <w:tr w:rsidR="00AB719E" w:rsidRPr="00DC36B5" w14:paraId="3CC05E71" w14:textId="77777777" w:rsidTr="00BE3273">
        <w:tc>
          <w:tcPr>
            <w:tcW w:w="382" w:type="dxa"/>
            <w:vAlign w:val="center"/>
          </w:tcPr>
          <w:p w14:paraId="1230EC32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E1F90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D1B6A97" w14:textId="77777777" w:rsidR="00AB719E" w:rsidRPr="00CB53AE" w:rsidRDefault="00AB719E" w:rsidP="00BE3273">
            <w:pPr>
              <w:spacing w:after="0" w:line="240" w:lineRule="auto"/>
              <w:ind w:left="35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D5162B" w14:textId="77777777" w:rsidR="00AB719E" w:rsidRDefault="00AB719E" w:rsidP="00BE3273"/>
        </w:tc>
      </w:tr>
      <w:tr w:rsidR="00AB719E" w:rsidRPr="00DC36B5" w14:paraId="655FCD20" w14:textId="77777777" w:rsidTr="00BE3273">
        <w:tc>
          <w:tcPr>
            <w:tcW w:w="382" w:type="dxa"/>
            <w:vAlign w:val="center"/>
          </w:tcPr>
          <w:p w14:paraId="3AF3E154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870" w:type="dxa"/>
          </w:tcPr>
          <w:p w14:paraId="391829E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14:paraId="6F0C93AD" w14:textId="77777777" w:rsidR="00AB719E" w:rsidRPr="00CB53AE" w:rsidRDefault="00AB719E" w:rsidP="00BE3273">
            <w:pPr>
              <w:spacing w:after="0" w:line="240" w:lineRule="auto"/>
              <w:ind w:left="35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08A515A" w14:textId="77777777" w:rsidR="00AB719E" w:rsidRPr="00CB53AE" w:rsidRDefault="00AB719E" w:rsidP="00BE3273">
            <w:pPr>
              <w:spacing w:after="0" w:line="240" w:lineRule="auto"/>
              <w:ind w:left="35"/>
              <w:rPr>
                <w:rFonts w:ascii="Sylfaen" w:hAnsi="Sylfaen" w:cs="Merriweather"/>
                <w:sz w:val="20"/>
                <w:szCs w:val="20"/>
              </w:rPr>
            </w:pPr>
          </w:p>
        </w:tc>
      </w:tr>
    </w:tbl>
    <w:p w14:paraId="274D1FE4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16"/>
          <w:szCs w:val="16"/>
        </w:rPr>
      </w:pPr>
    </w:p>
    <w:p w14:paraId="54CD2A72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 xml:space="preserve"> </w:t>
      </w:r>
      <w:r w:rsidRPr="00DC36B5">
        <w:rPr>
          <w:rFonts w:ascii="Sylfaen" w:eastAsia="Arial Unicode MS" w:hAnsi="Sylfaen" w:cs="Arial Unicode MS"/>
          <w:b/>
          <w:sz w:val="20"/>
          <w:szCs w:val="20"/>
        </w:rPr>
        <w:br/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Knowledge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of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Foreign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Languages</w:t>
      </w:r>
      <w:proofErr w:type="spellEnd"/>
    </w:p>
    <w:p w14:paraId="5DE22F3B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AB719E" w:rsidRPr="00DC36B5" w14:paraId="7CD65A03" w14:textId="77777777" w:rsidTr="00BE3273">
        <w:tc>
          <w:tcPr>
            <w:tcW w:w="2224" w:type="dxa"/>
            <w:shd w:val="clear" w:color="auto" w:fill="59A9F2"/>
          </w:tcPr>
          <w:p w14:paraId="493ABFC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Foreign</w:t>
            </w:r>
            <w:proofErr w:type="spellEnd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bCs/>
                <w:sz w:val="18"/>
                <w:szCs w:val="20"/>
              </w:rPr>
              <w:t>Language</w:t>
            </w:r>
            <w:proofErr w:type="spellEnd"/>
          </w:p>
        </w:tc>
        <w:tc>
          <w:tcPr>
            <w:tcW w:w="1425" w:type="dxa"/>
            <w:shd w:val="clear" w:color="auto" w:fill="59A9F2"/>
          </w:tcPr>
          <w:p w14:paraId="6DDC0ADC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Starting</w:t>
            </w:r>
            <w:proofErr w:type="spellEnd"/>
            <w:r w:rsidRPr="00CB53AE">
              <w:rPr>
                <w:rFonts w:ascii="Sylfaen" w:hAnsi="Sylfaen"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level</w:t>
            </w:r>
            <w:proofErr w:type="spellEnd"/>
          </w:p>
        </w:tc>
        <w:tc>
          <w:tcPr>
            <w:tcW w:w="1455" w:type="dxa"/>
            <w:shd w:val="clear" w:color="auto" w:fill="59A9F2"/>
          </w:tcPr>
          <w:p w14:paraId="2D998465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Average</w:t>
            </w:r>
            <w:proofErr w:type="spellEnd"/>
            <w:r w:rsidRPr="00CB53AE">
              <w:rPr>
                <w:rFonts w:ascii="Sylfaen" w:hAnsi="Sylfaen" w:cs="Sylfaen"/>
                <w:sz w:val="18"/>
                <w:szCs w:val="19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level</w:t>
            </w:r>
            <w:proofErr w:type="spellEnd"/>
          </w:p>
        </w:tc>
        <w:tc>
          <w:tcPr>
            <w:tcW w:w="1575" w:type="dxa"/>
            <w:shd w:val="clear" w:color="auto" w:fill="59A9F2"/>
          </w:tcPr>
          <w:p w14:paraId="7578F4E0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Good</w:t>
            </w:r>
            <w:proofErr w:type="spellEnd"/>
          </w:p>
        </w:tc>
        <w:tc>
          <w:tcPr>
            <w:tcW w:w="1515" w:type="dxa"/>
            <w:shd w:val="clear" w:color="auto" w:fill="59A9F2"/>
          </w:tcPr>
          <w:p w14:paraId="3C571B94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Very</w:t>
            </w:r>
            <w:proofErr w:type="spellEnd"/>
            <w:r w:rsidRPr="00CB53AE">
              <w:rPr>
                <w:rFonts w:ascii="Sylfaen" w:hAnsi="Sylfaen" w:cs="Sylfaen"/>
                <w:sz w:val="18"/>
                <w:szCs w:val="19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good</w:t>
            </w:r>
            <w:proofErr w:type="spellEnd"/>
          </w:p>
        </w:tc>
        <w:tc>
          <w:tcPr>
            <w:tcW w:w="2400" w:type="dxa"/>
            <w:shd w:val="clear" w:color="auto" w:fill="59A9F2"/>
          </w:tcPr>
          <w:p w14:paraId="74C9CD50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Mark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if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you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have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the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relevant</w:t>
            </w:r>
            <w:proofErr w:type="spellEnd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eastAsia="Arial Unicode MS" w:hAnsi="Sylfaen" w:cs="Arial Unicode MS"/>
                <w:sz w:val="20"/>
                <w:szCs w:val="20"/>
              </w:rPr>
              <w:t>certificate</w:t>
            </w:r>
            <w:proofErr w:type="spellEnd"/>
          </w:p>
        </w:tc>
      </w:tr>
      <w:tr w:rsidR="00AB719E" w:rsidRPr="00DC36B5" w14:paraId="6EC76214" w14:textId="77777777" w:rsidTr="00BE3273">
        <w:trPr>
          <w:trHeight w:val="307"/>
        </w:trPr>
        <w:tc>
          <w:tcPr>
            <w:tcW w:w="2224" w:type="dxa"/>
          </w:tcPr>
          <w:p w14:paraId="46483148" w14:textId="77777777" w:rsidR="00AB719E" w:rsidRPr="000B50B2" w:rsidRDefault="00AB719E" w:rsidP="00BE327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English</w:t>
            </w:r>
          </w:p>
        </w:tc>
        <w:tc>
          <w:tcPr>
            <w:tcW w:w="1425" w:type="dxa"/>
          </w:tcPr>
          <w:p w14:paraId="5A976B4D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7DFC4222" w14:textId="77777777" w:rsidR="00AB719E" w:rsidRPr="00806566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</w:tcPr>
          <w:p w14:paraId="51821866" w14:textId="77777777" w:rsidR="00AB719E" w:rsidRPr="00802B7C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</w:tcPr>
          <w:p w14:paraId="06EED940" w14:textId="77777777" w:rsidR="00AB719E" w:rsidRPr="000B50B2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</w:tcPr>
          <w:p w14:paraId="141117B6" w14:textId="77777777" w:rsidR="00AB719E" w:rsidRPr="000B50B2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</w:tr>
      <w:tr w:rsidR="00AB719E" w:rsidRPr="00DC36B5" w14:paraId="75D7F936" w14:textId="77777777" w:rsidTr="00BE3273">
        <w:tc>
          <w:tcPr>
            <w:tcW w:w="2224" w:type="dxa"/>
          </w:tcPr>
          <w:p w14:paraId="720A859C" w14:textId="77777777" w:rsidR="00AB719E" w:rsidRPr="00CB53AE" w:rsidRDefault="00AB719E" w:rsidP="00BE327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</w:p>
        </w:tc>
        <w:tc>
          <w:tcPr>
            <w:tcW w:w="1425" w:type="dxa"/>
          </w:tcPr>
          <w:p w14:paraId="18B4A4B1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51EC6E2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68C0A8DC" w14:textId="77777777" w:rsidR="00AB719E" w:rsidRPr="00806566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</w:tcPr>
          <w:p w14:paraId="421AFB2E" w14:textId="77777777" w:rsidR="00AB719E" w:rsidRPr="00802B7C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2400" w:type="dxa"/>
          </w:tcPr>
          <w:p w14:paraId="2022E5D6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</w:tr>
      <w:tr w:rsidR="00AB719E" w:rsidRPr="00DC36B5" w14:paraId="6C0FDDE2" w14:textId="77777777" w:rsidTr="00BE3273">
        <w:tc>
          <w:tcPr>
            <w:tcW w:w="2224" w:type="dxa"/>
          </w:tcPr>
          <w:p w14:paraId="79808ED7" w14:textId="77777777" w:rsidR="00AB719E" w:rsidRPr="00CB53AE" w:rsidRDefault="00AB719E" w:rsidP="00BE3273">
            <w:pPr>
              <w:widowControl w:val="0"/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425" w:type="dxa"/>
          </w:tcPr>
          <w:p w14:paraId="53F4C29E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</w:tcPr>
          <w:p w14:paraId="6FDB129E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</w:tcPr>
          <w:p w14:paraId="426634D4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</w:tcPr>
          <w:p w14:paraId="6605858D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14:paraId="7CE15892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b/>
                <w:sz w:val="20"/>
                <w:szCs w:val="20"/>
              </w:rPr>
            </w:pPr>
          </w:p>
        </w:tc>
      </w:tr>
    </w:tbl>
    <w:p w14:paraId="37C02941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61FB69B8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0513A026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p w14:paraId="5CF37F49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Computer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Skills</w:t>
      </w:r>
      <w:proofErr w:type="spellEnd"/>
    </w:p>
    <w:p w14:paraId="0466F72E" w14:textId="77777777" w:rsidR="00AB719E" w:rsidRPr="00DC36B5" w:rsidRDefault="00AB719E" w:rsidP="00AB719E">
      <w:pPr>
        <w:spacing w:after="0"/>
        <w:rPr>
          <w:rFonts w:ascii="Sylfaen" w:hAnsi="Sylfaen" w:cs="Merriweather"/>
          <w:b/>
          <w:sz w:val="20"/>
          <w:szCs w:val="20"/>
        </w:rPr>
      </w:pPr>
    </w:p>
    <w:tbl>
      <w:tblPr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AB719E" w:rsidRPr="00DC36B5" w14:paraId="572B0A47" w14:textId="77777777" w:rsidTr="00BE3273">
        <w:tc>
          <w:tcPr>
            <w:tcW w:w="2604" w:type="dxa"/>
            <w:shd w:val="clear" w:color="auto" w:fill="59A9F2"/>
          </w:tcPr>
          <w:p w14:paraId="7D25432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14:paraId="198E05CA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Starting</w:t>
            </w:r>
            <w:proofErr w:type="spellEnd"/>
            <w:r w:rsidRPr="00CB53AE">
              <w:rPr>
                <w:rFonts w:ascii="Sylfaen" w:hAnsi="Sylfaen"/>
                <w:sz w:val="18"/>
                <w:szCs w:val="20"/>
              </w:rPr>
              <w:t xml:space="preserve"> </w:t>
            </w:r>
            <w:proofErr w:type="spellStart"/>
            <w:r w:rsidRPr="00CB53AE">
              <w:rPr>
                <w:rFonts w:ascii="Sylfaen" w:hAnsi="Sylfaen"/>
                <w:sz w:val="18"/>
                <w:szCs w:val="20"/>
              </w:rPr>
              <w:t>level</w:t>
            </w:r>
            <w:proofErr w:type="spellEnd"/>
          </w:p>
        </w:tc>
        <w:tc>
          <w:tcPr>
            <w:tcW w:w="1945" w:type="dxa"/>
            <w:shd w:val="clear" w:color="auto" w:fill="59A9F2"/>
          </w:tcPr>
          <w:p w14:paraId="7880C8F5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Average</w:t>
            </w:r>
            <w:proofErr w:type="spellEnd"/>
            <w:r w:rsidRPr="00CB53AE">
              <w:rPr>
                <w:rFonts w:ascii="Sylfaen" w:hAnsi="Sylfaen" w:cs="Sylfaen"/>
                <w:sz w:val="18"/>
                <w:szCs w:val="19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level</w:t>
            </w:r>
            <w:proofErr w:type="spellEnd"/>
          </w:p>
        </w:tc>
        <w:tc>
          <w:tcPr>
            <w:tcW w:w="1943" w:type="dxa"/>
            <w:shd w:val="clear" w:color="auto" w:fill="59A9F2"/>
          </w:tcPr>
          <w:p w14:paraId="7FAA5024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Good</w:t>
            </w:r>
            <w:proofErr w:type="spellEnd"/>
          </w:p>
        </w:tc>
        <w:tc>
          <w:tcPr>
            <w:tcW w:w="1907" w:type="dxa"/>
            <w:shd w:val="clear" w:color="auto" w:fill="59A9F2"/>
          </w:tcPr>
          <w:p w14:paraId="43D18012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Very</w:t>
            </w:r>
            <w:proofErr w:type="spellEnd"/>
            <w:r w:rsidRPr="00CB53AE">
              <w:rPr>
                <w:rFonts w:ascii="Sylfaen" w:hAnsi="Sylfaen" w:cs="Sylfaen"/>
                <w:sz w:val="18"/>
                <w:szCs w:val="19"/>
              </w:rPr>
              <w:t xml:space="preserve"> </w:t>
            </w:r>
            <w:proofErr w:type="spellStart"/>
            <w:r w:rsidRPr="00CB53AE">
              <w:rPr>
                <w:rFonts w:ascii="Sylfaen" w:hAnsi="Sylfaen" w:cs="Sylfaen"/>
                <w:sz w:val="18"/>
                <w:szCs w:val="19"/>
              </w:rPr>
              <w:t>good</w:t>
            </w:r>
            <w:proofErr w:type="spellEnd"/>
          </w:p>
        </w:tc>
      </w:tr>
      <w:tr w:rsidR="00AB719E" w:rsidRPr="00DC36B5" w14:paraId="6D360964" w14:textId="77777777" w:rsidTr="00BE3273">
        <w:tc>
          <w:tcPr>
            <w:tcW w:w="2604" w:type="dxa"/>
            <w:shd w:val="clear" w:color="auto" w:fill="FFFFFF"/>
          </w:tcPr>
          <w:p w14:paraId="29363A88" w14:textId="77777777" w:rsidR="00AB719E" w:rsidRPr="000B50B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Microsoft word </w:t>
            </w:r>
          </w:p>
        </w:tc>
        <w:tc>
          <w:tcPr>
            <w:tcW w:w="2081" w:type="dxa"/>
            <w:shd w:val="clear" w:color="auto" w:fill="FFFFFF"/>
          </w:tcPr>
          <w:p w14:paraId="20704D1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F4A7BD2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377CE28F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4D0C556D" w14:textId="77777777" w:rsidR="00AB719E" w:rsidRPr="000B50B2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AB719E" w:rsidRPr="00DC36B5" w14:paraId="3893E872" w14:textId="77777777" w:rsidTr="00BE3273">
        <w:trPr>
          <w:trHeight w:val="285"/>
        </w:trPr>
        <w:tc>
          <w:tcPr>
            <w:tcW w:w="2604" w:type="dxa"/>
            <w:shd w:val="clear" w:color="auto" w:fill="FFFFFF"/>
          </w:tcPr>
          <w:p w14:paraId="4D133684" w14:textId="77777777" w:rsidR="00AB719E" w:rsidRPr="000B50B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Microsoft </w:t>
            </w:r>
            <w:proofErr w:type="spellStart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exel</w:t>
            </w:r>
            <w:proofErr w:type="spellEnd"/>
          </w:p>
        </w:tc>
        <w:tc>
          <w:tcPr>
            <w:tcW w:w="2081" w:type="dxa"/>
            <w:shd w:val="clear" w:color="auto" w:fill="FFFFFF"/>
          </w:tcPr>
          <w:p w14:paraId="751F4316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4B5D9ABA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6105B599" w14:textId="77777777" w:rsidR="00AB719E" w:rsidRPr="00806566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33149B3B" w14:textId="77777777" w:rsidR="00AB719E" w:rsidRPr="00802B7C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AB719E" w:rsidRPr="00DC36B5" w14:paraId="7B1A1DD5" w14:textId="77777777" w:rsidTr="00BE3273">
        <w:tc>
          <w:tcPr>
            <w:tcW w:w="2604" w:type="dxa"/>
            <w:shd w:val="clear" w:color="auto" w:fill="FFFFFF"/>
          </w:tcPr>
          <w:p w14:paraId="1D49383B" w14:textId="77777777" w:rsidR="00AB719E" w:rsidRPr="000B50B2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Enternet</w:t>
            </w:r>
            <w:proofErr w:type="spellEnd"/>
            <w:r>
              <w:rPr>
                <w:rFonts w:ascii="Sylfaen" w:hAnsi="Sylfaen" w:cs="Merriweather"/>
                <w:sz w:val="20"/>
                <w:szCs w:val="20"/>
                <w:lang w:val="en-US"/>
              </w:rPr>
              <w:t xml:space="preserve"> explorer</w:t>
            </w:r>
          </w:p>
        </w:tc>
        <w:tc>
          <w:tcPr>
            <w:tcW w:w="2081" w:type="dxa"/>
            <w:shd w:val="clear" w:color="auto" w:fill="FFFFFF"/>
          </w:tcPr>
          <w:p w14:paraId="1CFEE89B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A2E4C7C" w14:textId="77777777" w:rsidR="00AB719E" w:rsidRPr="00802B7C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14:paraId="5D392A81" w14:textId="77777777" w:rsidR="00AB719E" w:rsidRPr="00806566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752081A2" w14:textId="77777777" w:rsidR="00AB719E" w:rsidRPr="000B50B2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 w:cs="Merriweather"/>
                <w:sz w:val="20"/>
                <w:szCs w:val="20"/>
                <w:lang w:val="en-US"/>
              </w:rPr>
              <w:t>+</w:t>
            </w:r>
          </w:p>
        </w:tc>
      </w:tr>
      <w:tr w:rsidR="00AB719E" w:rsidRPr="00DC36B5" w14:paraId="70DB5808" w14:textId="77777777" w:rsidTr="00BE3273">
        <w:tc>
          <w:tcPr>
            <w:tcW w:w="2604" w:type="dxa"/>
            <w:shd w:val="clear" w:color="auto" w:fill="FFFFFF"/>
          </w:tcPr>
          <w:p w14:paraId="33F7697E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3596DD04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77A9BEE9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460DF664" w14:textId="77777777" w:rsidR="00AB719E" w:rsidRPr="00806566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20B23D03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1F02463B" w14:textId="77777777" w:rsidTr="00BE3273">
        <w:tc>
          <w:tcPr>
            <w:tcW w:w="2604" w:type="dxa"/>
            <w:shd w:val="clear" w:color="auto" w:fill="FFFFFF"/>
          </w:tcPr>
          <w:p w14:paraId="29CD10BC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3B07D071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35D45837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2E4915AA" w14:textId="77777777" w:rsidR="00AB719E" w:rsidRPr="00806566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14:paraId="44D0F2E0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</w:tr>
      <w:tr w:rsidR="00AB719E" w:rsidRPr="00DC36B5" w14:paraId="09A6F73B" w14:textId="77777777" w:rsidTr="00BE3273">
        <w:tc>
          <w:tcPr>
            <w:tcW w:w="2604" w:type="dxa"/>
            <w:shd w:val="clear" w:color="auto" w:fill="FFFFFF"/>
          </w:tcPr>
          <w:p w14:paraId="354D0A85" w14:textId="77777777" w:rsidR="00AB719E" w:rsidRPr="00CB53AE" w:rsidRDefault="00AB719E" w:rsidP="00BE3273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14:paraId="679955EC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14:paraId="00823520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14:paraId="1E3CBFCE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14:paraId="1B96F7A3" w14:textId="77777777" w:rsidR="00AB719E" w:rsidRPr="00CB53AE" w:rsidRDefault="00AB719E" w:rsidP="00BE3273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</w:p>
        </w:tc>
      </w:tr>
    </w:tbl>
    <w:p w14:paraId="65674772" w14:textId="77777777" w:rsidR="00AB719E" w:rsidRPr="00DC36B5" w:rsidRDefault="00AB719E" w:rsidP="00AB719E">
      <w:pPr>
        <w:rPr>
          <w:rFonts w:ascii="Sylfaen" w:hAnsi="Sylfaen" w:cs="Merriweather"/>
          <w:b/>
          <w:sz w:val="20"/>
          <w:szCs w:val="20"/>
        </w:rPr>
      </w:pPr>
    </w:p>
    <w:p w14:paraId="462CBAAA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b/>
          <w:sz w:val="20"/>
          <w:szCs w:val="20"/>
        </w:rPr>
      </w:pPr>
    </w:p>
    <w:p w14:paraId="3D01F09D" w14:textId="77777777" w:rsidR="00AB719E" w:rsidRPr="00DC36B5" w:rsidRDefault="00AB719E" w:rsidP="00AB719E">
      <w:pPr>
        <w:spacing w:after="0" w:line="240" w:lineRule="auto"/>
        <w:rPr>
          <w:rFonts w:ascii="Sylfaen" w:hAnsi="Sylfaen" w:cs="Sylfaen"/>
          <w:b/>
          <w:bCs/>
          <w:sz w:val="20"/>
          <w:szCs w:val="20"/>
        </w:rPr>
      </w:pP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Additional</w:t>
      </w:r>
      <w:proofErr w:type="spellEnd"/>
      <w:r w:rsidRPr="00DC36B5">
        <w:rPr>
          <w:rFonts w:ascii="Sylfaen" w:hAnsi="Sylfaen" w:cs="Sylfaen"/>
          <w:b/>
          <w:bCs/>
          <w:sz w:val="20"/>
          <w:szCs w:val="20"/>
        </w:rPr>
        <w:t xml:space="preserve"> </w:t>
      </w:r>
      <w:proofErr w:type="spellStart"/>
      <w:r w:rsidRPr="00DC36B5">
        <w:rPr>
          <w:rFonts w:ascii="Sylfaen" w:hAnsi="Sylfaen" w:cs="Sylfaen"/>
          <w:b/>
          <w:bCs/>
          <w:sz w:val="20"/>
          <w:szCs w:val="20"/>
        </w:rPr>
        <w:t>Information</w:t>
      </w:r>
      <w:proofErr w:type="spellEnd"/>
    </w:p>
    <w:p w14:paraId="0E787D3F" w14:textId="77777777" w:rsidR="00AB719E" w:rsidRPr="00DC36B5" w:rsidRDefault="00AB719E" w:rsidP="00AB719E">
      <w:pPr>
        <w:spacing w:after="0" w:line="240" w:lineRule="auto"/>
        <w:rPr>
          <w:rFonts w:ascii="Sylfaen" w:hAnsi="Sylfaen" w:cs="Merriweather"/>
          <w:sz w:val="20"/>
          <w:szCs w:val="20"/>
        </w:rPr>
      </w:pPr>
    </w:p>
    <w:p w14:paraId="73D017B2" w14:textId="77777777" w:rsidR="0091500A" w:rsidRDefault="0091500A">
      <w:bookmarkStart w:id="1" w:name="_GoBack"/>
      <w:bookmarkEnd w:id="1"/>
    </w:p>
    <w:sectPr w:rsidR="0091500A" w:rsidSect="00EA04E0">
      <w:headerReference w:type="default" r:id="rId6"/>
      <w:footerReference w:type="default" r:id="rId7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04AE6" w14:textId="77777777" w:rsidR="00A4315D" w:rsidRDefault="00AB719E">
    <w:pP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r>
      <w:rPr>
        <w:rFonts w:ascii="Arial Unicode MS" w:eastAsia="Arial Unicode MS" w:hAnsi="Arial Unicode MS" w:cs="Arial Unicode MS" w:hint="eastAsia"/>
        <w:color w:val="000000"/>
        <w:sz w:val="14"/>
        <w:szCs w:val="14"/>
      </w:rPr>
      <w:t>გვერდი</w:t>
    </w:r>
    <w:r>
      <w:rPr>
        <w:rFonts w:ascii="ArialMT" w:hAnsi="ArialMT" w:cs="ArialMT"/>
        <w:color w:val="26B4EA"/>
        <w:sz w:val="14"/>
        <w:szCs w:val="14"/>
      </w:rPr>
      <w:t xml:space="preserve">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>
      <w:rPr>
        <w:noProof/>
        <w:color w:val="000000"/>
        <w:sz w:val="14"/>
        <w:szCs w:val="14"/>
      </w:rPr>
      <w:t>3</w:t>
    </w:r>
    <w:r>
      <w:rPr>
        <w:color w:val="000000"/>
        <w:sz w:val="14"/>
        <w:szCs w:val="14"/>
      </w:rPr>
      <w:fldChar w:fldCharType="end"/>
    </w:r>
    <w:r>
      <w:rPr>
        <w:rFonts w:ascii="ArialMT" w:hAnsi="ArialMT" w:cs="ArialMT"/>
        <w:color w:val="000000"/>
        <w:sz w:val="14"/>
        <w:szCs w:val="14"/>
      </w:rPr>
      <w:t xml:space="preserve"> </w:t>
    </w:r>
  </w:p>
  <w:p w14:paraId="0CF61AE5" w14:textId="77777777" w:rsidR="00A4315D" w:rsidRDefault="00AB719E">
    <w:pP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34D65" w14:textId="7197AA99" w:rsidR="00A4315D" w:rsidRDefault="00AB719E">
    <w:pP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hAnsi="Times New Roman" w:cs="Times New Roman"/>
        <w:color w:val="1593CB"/>
        <w:sz w:val="28"/>
        <w:szCs w:val="28"/>
      </w:rPr>
      <w:t xml:space="preserve">                 </w:t>
    </w:r>
    <w:r>
      <w:rPr>
        <w:rFonts w:ascii="Times New Roman" w:hAnsi="Times New Roman" w:cs="Times New Roman"/>
        <w:color w:val="1593CB"/>
        <w:sz w:val="28"/>
        <w:szCs w:val="28"/>
      </w:rPr>
      <w:t xml:space="preserve">                                    </w:t>
    </w:r>
    <w:r w:rsidRPr="00CB53AE">
      <w:rPr>
        <w:rFonts w:ascii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0" distB="0" distL="0" distR="0" wp14:anchorId="3F6994EE" wp14:editId="440E3F1A">
          <wp:extent cx="717550" cy="698500"/>
          <wp:effectExtent l="0" t="0" r="635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032" t="1094" r="6032"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1F8"/>
    <w:rsid w:val="002911F8"/>
    <w:rsid w:val="0091500A"/>
    <w:rsid w:val="00AB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C08FB-8593-4995-9313-844ED786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19E"/>
    <w:rPr>
      <w:rFonts w:ascii="Calibri" w:eastAsia="Times New Roman" w:hAnsi="Calibri" w:cs="Calibri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VRightColumn">
    <w:name w:val="_ECV_RightColumn"/>
    <w:basedOn w:val="Normal"/>
    <w:rsid w:val="00AB719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character" w:styleId="Hyperlink">
    <w:name w:val="Hyperlink"/>
    <w:uiPriority w:val="99"/>
    <w:unhideWhenUsed/>
    <w:rsid w:val="00AB719E"/>
    <w:rPr>
      <w:rFonts w:cs="Times New Roman"/>
      <w:color w:val="F49100"/>
      <w:u w:val="single"/>
    </w:rPr>
  </w:style>
  <w:style w:type="paragraph" w:styleId="NormalWeb">
    <w:name w:val="Normal (Web)"/>
    <w:basedOn w:val="Normal"/>
    <w:uiPriority w:val="99"/>
    <w:unhideWhenUsed/>
    <w:rsid w:val="00AB71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karkadze.rusudan@teachers.gov.ge" TargetMode="External"/><Relationship Id="rId4" Type="http://schemas.openxmlformats.org/officeDocument/2006/relationships/hyperlink" Target="mailto:rusudankarkadze@gmail.com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2246</Characters>
  <Application>Microsoft Office Word</Application>
  <DocSecurity>0</DocSecurity>
  <Lines>18</Lines>
  <Paragraphs>5</Paragraphs>
  <ScaleCrop>false</ScaleCrop>
  <Company>EMIS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რუსუდან კარკაძე</dc:creator>
  <cp:keywords/>
  <dc:description/>
  <cp:lastModifiedBy>რუსუდან კარკაძე</cp:lastModifiedBy>
  <cp:revision>2</cp:revision>
  <dcterms:created xsi:type="dcterms:W3CDTF">2022-01-21T19:19:00Z</dcterms:created>
  <dcterms:modified xsi:type="dcterms:W3CDTF">2022-01-21T19:19:00Z</dcterms:modified>
</cp:coreProperties>
</file>