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5753C4" w:rsidRDefault="00A27B6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დარინა აბულაძე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A27B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01.01.1982 წელი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A27B6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61009003144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A27B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ქუთაისი, თამარ მეფის ქუჩა #87. იურიდიული მისამართი: ქ. ბათუმი, ვ.გორგასალის ქუჩ #156/158;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A27B6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599072888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A27B69" w:rsidRDefault="00A27B6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abuladzedarina@yahoo.com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1"/>
        <w:gridCol w:w="3253"/>
        <w:gridCol w:w="3001"/>
        <w:gridCol w:w="2880"/>
      </w:tblGrid>
      <w:tr w:rsidR="00F75D19" w:rsidTr="00047340">
        <w:tc>
          <w:tcPr>
            <w:tcW w:w="1391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53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047340" w:rsidRPr="00047340" w:rsidTr="00047340">
        <w:tc>
          <w:tcPr>
            <w:tcW w:w="1391" w:type="dxa"/>
            <w:shd w:val="clear" w:color="auto" w:fill="FFFFFF"/>
          </w:tcPr>
          <w:p w:rsidR="00047340" w:rsidRPr="00047340" w:rsidRDefault="00047340" w:rsidP="00E87B7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2016-2017</w:t>
            </w:r>
          </w:p>
        </w:tc>
        <w:tc>
          <w:tcPr>
            <w:tcW w:w="3253" w:type="dxa"/>
            <w:shd w:val="clear" w:color="auto" w:fill="auto"/>
          </w:tcPr>
          <w:p w:rsidR="00047340" w:rsidRPr="00047340" w:rsidRDefault="00047340" w:rsidP="00E87B7F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იუსტიციის უმაღლესი სკოლა</w:t>
            </w:r>
          </w:p>
        </w:tc>
        <w:tc>
          <w:tcPr>
            <w:tcW w:w="3001" w:type="dxa"/>
            <w:shd w:val="clear" w:color="auto" w:fill="auto"/>
          </w:tcPr>
          <w:p w:rsidR="00047340" w:rsidRPr="00047340" w:rsidRDefault="00047340" w:rsidP="00E87B7F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47340" w:rsidRPr="00047340" w:rsidRDefault="00047340" w:rsidP="00E87B7F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მსმენელი</w:t>
            </w:r>
          </w:p>
        </w:tc>
      </w:tr>
      <w:tr w:rsidR="00047340" w:rsidRPr="00047340" w:rsidTr="00047340">
        <w:tc>
          <w:tcPr>
            <w:tcW w:w="1391" w:type="dxa"/>
            <w:shd w:val="clear" w:color="auto" w:fill="FFFFFF"/>
          </w:tcPr>
          <w:p w:rsidR="00047340" w:rsidRPr="00047340" w:rsidRDefault="00047340" w:rsidP="00EB6F2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1999-2004</w:t>
            </w:r>
          </w:p>
        </w:tc>
        <w:tc>
          <w:tcPr>
            <w:tcW w:w="3253" w:type="dxa"/>
            <w:shd w:val="clear" w:color="auto" w:fill="auto"/>
          </w:tcPr>
          <w:p w:rsidR="00047340" w:rsidRPr="00047340" w:rsidRDefault="00047340" w:rsidP="00EB6F26">
            <w:pPr>
              <w:rPr>
                <w:rFonts w:ascii="Sylfaen" w:eastAsia="Sylfaen" w:hAnsi="Sylfaen" w:cs="Sylfaen"/>
                <w:sz w:val="24"/>
                <w:szCs w:val="24"/>
              </w:rPr>
            </w:pPr>
            <w:r w:rsidRPr="00047340">
              <w:rPr>
                <w:rFonts w:ascii="Sylfaen" w:eastAsia="Sylfaen" w:hAnsi="Sylfaen" w:cs="Sylfaen"/>
                <w:sz w:val="24"/>
                <w:szCs w:val="24"/>
              </w:rPr>
              <w:t>ბათუმის შოთა რუსთაველის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047340" w:rsidRPr="00047340" w:rsidRDefault="00047340" w:rsidP="00EB6F26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 xml:space="preserve">სამართალმცოდნეობა </w:t>
            </w:r>
          </w:p>
        </w:tc>
        <w:tc>
          <w:tcPr>
            <w:tcW w:w="2880" w:type="dxa"/>
            <w:shd w:val="clear" w:color="auto" w:fill="auto"/>
          </w:tcPr>
          <w:p w:rsidR="00047340" w:rsidRPr="00047340" w:rsidRDefault="00047340" w:rsidP="00EB6F26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იურისტი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28617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:rsidRPr="004C2766">
        <w:tc>
          <w:tcPr>
            <w:tcW w:w="1560" w:type="dxa"/>
            <w:shd w:val="clear" w:color="auto" w:fill="auto"/>
          </w:tcPr>
          <w:p w:rsidR="00A03FD9" w:rsidRPr="004C2766" w:rsidRDefault="00A27B69" w:rsidP="00A03FD9">
            <w:pPr>
              <w:rPr>
                <w:rFonts w:ascii="Sylfaen" w:eastAsia="Sylfaen" w:hAnsi="Sylfaen" w:cs="Sylfaen"/>
              </w:rPr>
            </w:pPr>
            <w:r w:rsidRPr="004C2766">
              <w:rPr>
                <w:rFonts w:ascii="Sylfaen" w:eastAsia="Sylfaen" w:hAnsi="Sylfaen" w:cs="Sylfaen"/>
              </w:rPr>
              <w:lastRenderedPageBreak/>
              <w:t>2018</w:t>
            </w:r>
            <w:r w:rsidR="004C2766" w:rsidRPr="004C2766">
              <w:rPr>
                <w:rFonts w:ascii="Sylfaen" w:eastAsia="Sylfaen" w:hAnsi="Sylfaen" w:cs="Sylfaen"/>
              </w:rPr>
              <w:t xml:space="preserve"> </w:t>
            </w:r>
            <w:r w:rsidRPr="004C2766">
              <w:rPr>
                <w:rFonts w:ascii="Sylfaen" w:eastAsia="Sylfaen" w:hAnsi="Sylfaen" w:cs="Sylfaen"/>
              </w:rPr>
              <w:t>წლიდან დღემდე</w:t>
            </w:r>
          </w:p>
        </w:tc>
        <w:tc>
          <w:tcPr>
            <w:tcW w:w="5610" w:type="dxa"/>
            <w:shd w:val="clear" w:color="auto" w:fill="auto"/>
          </w:tcPr>
          <w:p w:rsidR="00A03FD9" w:rsidRPr="004C2766" w:rsidRDefault="00A27B69" w:rsidP="00A27B69">
            <w:pPr>
              <w:spacing w:after="0"/>
              <w:rPr>
                <w:rFonts w:ascii="Sylfaen" w:eastAsia="Merriweather" w:hAnsi="Sylfaen" w:cs="Merriweather"/>
              </w:rPr>
            </w:pPr>
            <w:r w:rsidRPr="004C2766">
              <w:rPr>
                <w:rFonts w:ascii="Sylfaen" w:eastAsia="Merriweather" w:hAnsi="Sylfaen" w:cs="Merriweather"/>
              </w:rPr>
              <w:t>ქუთაისის საქალაქო სასამართლო</w:t>
            </w:r>
          </w:p>
        </w:tc>
        <w:tc>
          <w:tcPr>
            <w:tcW w:w="3240" w:type="dxa"/>
            <w:shd w:val="clear" w:color="auto" w:fill="auto"/>
          </w:tcPr>
          <w:p w:rsidR="00A03FD9" w:rsidRPr="004C2766" w:rsidRDefault="00A27B69" w:rsidP="00A03FD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C2766">
              <w:rPr>
                <w:rFonts w:ascii="Sylfaen" w:eastAsia="Merriweather" w:hAnsi="Sylfaen" w:cs="Merriweather"/>
              </w:rPr>
              <w:t>მოსამართლე</w:t>
            </w:r>
          </w:p>
        </w:tc>
      </w:tr>
      <w:tr w:rsidR="00047340">
        <w:tc>
          <w:tcPr>
            <w:tcW w:w="1560" w:type="dxa"/>
            <w:shd w:val="clear" w:color="auto" w:fill="auto"/>
          </w:tcPr>
          <w:p w:rsidR="00047340" w:rsidRPr="004C2766" w:rsidRDefault="00047340" w:rsidP="003C04B5">
            <w:pPr>
              <w:rPr>
                <w:rFonts w:ascii="Sylfaen" w:eastAsia="Sylfaen" w:hAnsi="Sylfaen" w:cs="Sylfaen"/>
              </w:rPr>
            </w:pPr>
            <w:r w:rsidRPr="004C2766">
              <w:rPr>
                <w:rFonts w:ascii="Sylfaen" w:eastAsia="Sylfaen" w:hAnsi="Sylfaen" w:cs="Sylfaen"/>
              </w:rPr>
              <w:t>2005-2018წ</w:t>
            </w:r>
          </w:p>
        </w:tc>
        <w:tc>
          <w:tcPr>
            <w:tcW w:w="5610" w:type="dxa"/>
            <w:shd w:val="clear" w:color="auto" w:fill="auto"/>
          </w:tcPr>
          <w:p w:rsidR="00047340" w:rsidRPr="004C2766" w:rsidRDefault="00047340" w:rsidP="003C04B5">
            <w:pPr>
              <w:spacing w:after="0"/>
              <w:rPr>
                <w:rFonts w:ascii="Sylfaen" w:eastAsia="Merriweather" w:hAnsi="Sylfaen" w:cs="Merriweather"/>
              </w:rPr>
            </w:pPr>
            <w:r w:rsidRPr="004C2766">
              <w:rPr>
                <w:rFonts w:ascii="Sylfaen" w:eastAsia="Merriweather" w:hAnsi="Sylfaen" w:cs="Merriweather"/>
              </w:rPr>
              <w:t>ბათუმის საქალაქო სასამართლო</w:t>
            </w:r>
          </w:p>
        </w:tc>
        <w:tc>
          <w:tcPr>
            <w:tcW w:w="3240" w:type="dxa"/>
            <w:shd w:val="clear" w:color="auto" w:fill="auto"/>
          </w:tcPr>
          <w:p w:rsidR="00047340" w:rsidRPr="004C2766" w:rsidRDefault="00047340" w:rsidP="003C04B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C2766">
              <w:rPr>
                <w:rFonts w:ascii="Sylfaen" w:eastAsia="Merriweather" w:hAnsi="Sylfaen" w:cs="Merriweather"/>
              </w:rPr>
              <w:t>სხდომის მდივანი, მოსამართლის თანაშემწე</w:t>
            </w:r>
          </w:p>
        </w:tc>
      </w:tr>
      <w:tr w:rsidR="00047340">
        <w:tc>
          <w:tcPr>
            <w:tcW w:w="1560" w:type="dxa"/>
            <w:shd w:val="clear" w:color="auto" w:fill="auto"/>
          </w:tcPr>
          <w:p w:rsidR="00047340" w:rsidRDefault="00047340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047340" w:rsidRDefault="00047340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047340" w:rsidRDefault="00047340" w:rsidP="00A03FD9">
            <w:pPr>
              <w:rPr>
                <w:rFonts w:ascii="Sylfaen" w:eastAsia="Sylfaen" w:hAnsi="Sylfaen" w:cs="Sylfaen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28617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RPr="00047340" w:rsidTr="00EE1B73">
        <w:tc>
          <w:tcPr>
            <w:tcW w:w="535" w:type="dxa"/>
            <w:shd w:val="clear" w:color="auto" w:fill="auto"/>
            <w:vAlign w:val="center"/>
          </w:tcPr>
          <w:p w:rsidR="00A03FD9" w:rsidRPr="00047340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047340" w:rsidRDefault="00047340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15/06/2019</w:t>
            </w:r>
          </w:p>
          <w:p w:rsidR="00047340" w:rsidRPr="00047340" w:rsidRDefault="00047340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16/06/2019</w:t>
            </w:r>
          </w:p>
        </w:tc>
        <w:tc>
          <w:tcPr>
            <w:tcW w:w="4963" w:type="dxa"/>
          </w:tcPr>
          <w:p w:rsidR="00A03FD9" w:rsidRPr="00047340" w:rsidRDefault="00047340" w:rsidP="00047340">
            <w:pPr>
              <w:pStyle w:val="Default"/>
              <w:rPr>
                <w:rFonts w:eastAsia="Sylfaen"/>
              </w:rPr>
            </w:pPr>
            <w:r>
              <w:rPr>
                <w:sz w:val="22"/>
                <w:szCs w:val="22"/>
              </w:rPr>
              <w:t xml:space="preserve">საქართველოს საკონსტიტუციო სასამართლოს მნიშვნელოვანი გადაწყვეტილებები </w:t>
            </w:r>
          </w:p>
        </w:tc>
        <w:tc>
          <w:tcPr>
            <w:tcW w:w="3542" w:type="dxa"/>
            <w:shd w:val="clear" w:color="auto" w:fill="auto"/>
          </w:tcPr>
          <w:p w:rsidR="00A03FD9" w:rsidRPr="00047340" w:rsidRDefault="00A968BC" w:rsidP="00A03FD9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26/10/2019</w:t>
            </w:r>
          </w:p>
          <w:p w:rsidR="00047340" w:rsidRPr="00047340" w:rsidRDefault="00047340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27/10/2019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მედიაციის ტექნიკები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4E7E0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047340">
              <w:rPr>
                <w:rFonts w:ascii="Sylfaen" w:eastAsia="Sylfaen" w:hAnsi="Sylfaen" w:cs="Sylfaen"/>
                <w:sz w:val="24"/>
                <w:szCs w:val="24"/>
              </w:rPr>
              <w:t>9/11/2019</w:t>
            </w:r>
          </w:p>
          <w:p w:rsidR="00047340" w:rsidRPr="00047340" w:rsidRDefault="00047340" w:rsidP="004E7E0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047340">
              <w:rPr>
                <w:rFonts w:ascii="Sylfaen" w:eastAsia="Sylfaen" w:hAnsi="Sylfaen" w:cs="Sylfaen"/>
                <w:sz w:val="24"/>
                <w:szCs w:val="24"/>
              </w:rPr>
              <w:t>10/11/2019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დისკრიმინაციის აკრძალვა-შიდა კანონდმებლობა და საერთაშორისო სტანდარტები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18/01/2020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კონდიქციური სამართლის პრობლემატური საკითხები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Merriweather" w:eastAsia="Merriweather" w:hAnsi="Merriweather" w:cs="Merriweather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4/07/2020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5/07/2020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ბავშვის უფლებათა კოდექსი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047340">
              <w:rPr>
                <w:rFonts w:ascii="Sylfaen" w:eastAsia="Sylfaen" w:hAnsi="Sylfaen" w:cs="Sylfaen"/>
                <w:sz w:val="24"/>
                <w:szCs w:val="24"/>
              </w:rPr>
              <w:t>7/10/2020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აღდგენითი მართლმსაჯულების განხორციელება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047340">
              <w:rPr>
                <w:rFonts w:ascii="Sylfaen" w:eastAsia="Sylfaen" w:hAnsi="Sylfaen" w:cs="Sylfaen"/>
                <w:sz w:val="24"/>
                <w:szCs w:val="24"/>
              </w:rPr>
              <w:t>19/12/2020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დისკრიმინაციისა და </w:t>
            </w:r>
          </w:p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სექსუალური შევიწროვების აღმოფხვრა და </w:t>
            </w:r>
          </w:p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საქართველოს მართლმსაჯულების სისტემა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20/03/2021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21/03/2021</w:t>
            </w:r>
          </w:p>
        </w:tc>
        <w:tc>
          <w:tcPr>
            <w:tcW w:w="4963" w:type="dxa"/>
          </w:tcPr>
          <w:p w:rsidR="00047340" w:rsidRPr="00047340" w:rsidRDefault="00047340" w:rsidP="005A55B5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მედიაცია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27/03/2021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28/03/2021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ბავშვთა არამართლზომიერი გადაადგილების სამოქალაქო ასპექტების შესახებ ჰააგის 1980 წლის კონვენცია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24/04/2021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25/04/2021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მოსამართლის პროფესიული უნარები (მიკერძოება, კომუნიკაცია)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  <w:t>15/05/2021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</w:rPr>
              <w:t>16/05/2021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გადაწყვეტილების დასაბუთება სამოქალაქო სამართალში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მონაწილე</w:t>
            </w:r>
          </w:p>
        </w:tc>
      </w:tr>
      <w:tr w:rsidR="00047340" w:rsidRPr="00047340" w:rsidTr="00EE1B73">
        <w:tc>
          <w:tcPr>
            <w:tcW w:w="535" w:type="dxa"/>
            <w:shd w:val="clear" w:color="auto" w:fill="auto"/>
            <w:vAlign w:val="center"/>
          </w:tcPr>
          <w:p w:rsidR="00047340" w:rsidRPr="00047340" w:rsidRDefault="00047340" w:rsidP="005A5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 w:rsidRPr="00047340">
              <w:rPr>
                <w:rFonts w:asciiTheme="minorHAnsi" w:eastAsia="Merriweather" w:hAnsiTheme="minorHAnsi" w:cs="Merriweather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16/10/2021</w:t>
            </w:r>
          </w:p>
          <w:p w:rsidR="00047340" w:rsidRPr="00047340" w:rsidRDefault="00047340" w:rsidP="005A55B5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17/10/2021</w:t>
            </w:r>
          </w:p>
        </w:tc>
        <w:tc>
          <w:tcPr>
            <w:tcW w:w="4963" w:type="dxa"/>
          </w:tcPr>
          <w:p w:rsidR="00047340" w:rsidRDefault="000473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სამოქალაქო სამართალწარმოების აქტუალური საკითხები და რელაციის პრინციპები </w:t>
            </w:r>
          </w:p>
        </w:tc>
        <w:tc>
          <w:tcPr>
            <w:tcW w:w="3542" w:type="dxa"/>
            <w:shd w:val="clear" w:color="auto" w:fill="auto"/>
          </w:tcPr>
          <w:p w:rsidR="00047340" w:rsidRPr="00047340" w:rsidRDefault="00047340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047340"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მონაწილე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28617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F75D19">
        <w:tc>
          <w:tcPr>
            <w:tcW w:w="31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28617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28617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F75D19" w:rsidRDefault="0028617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28617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28617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28617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28617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8617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Pr="00194916" w:rsidRDefault="00F75D19" w:rsidP="00194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194916" w:rsidRDefault="00F75D19" w:rsidP="00194916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8617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4C2766" w:rsidRDefault="00F75D19" w:rsidP="004C27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A27B69" w:rsidRDefault="00F75D19" w:rsidP="004C2766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8617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2861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43" w:type="dxa"/>
            <w:shd w:val="clear" w:color="auto" w:fill="FFFFFF"/>
          </w:tcPr>
          <w:p w:rsidR="00F75D19" w:rsidRPr="00437F5E" w:rsidRDefault="00F75D19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A27B69" w:rsidRDefault="00F75D19" w:rsidP="00A27B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A27B69" w:rsidRDefault="00F75D19" w:rsidP="00A27B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A27B69" w:rsidRDefault="00F75D19" w:rsidP="00A27B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A27B69" w:rsidRDefault="00F75D19" w:rsidP="00A27B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A27B69" w:rsidRDefault="00F75D19" w:rsidP="00A27B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28617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8617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28617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 w:rsidSect="00273D46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1D" w:rsidRDefault="0040191D">
      <w:pPr>
        <w:spacing w:after="0" w:line="240" w:lineRule="auto"/>
      </w:pPr>
      <w:r>
        <w:separator/>
      </w:r>
    </w:p>
  </w:endnote>
  <w:endnote w:type="continuationSeparator" w:id="1">
    <w:p w:rsidR="0040191D" w:rsidRDefault="0040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19" w:rsidRDefault="0028617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047340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047340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1D" w:rsidRDefault="0040191D">
      <w:pPr>
        <w:spacing w:after="0" w:line="240" w:lineRule="auto"/>
      </w:pPr>
      <w:r>
        <w:separator/>
      </w:r>
    </w:p>
  </w:footnote>
  <w:footnote w:type="continuationSeparator" w:id="1">
    <w:p w:rsidR="0040191D" w:rsidRDefault="0040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F1F"/>
    <w:multiLevelType w:val="hybridMultilevel"/>
    <w:tmpl w:val="8E502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33C7"/>
    <w:multiLevelType w:val="hybridMultilevel"/>
    <w:tmpl w:val="2CC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6D20"/>
    <w:multiLevelType w:val="hybridMultilevel"/>
    <w:tmpl w:val="800E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E6AE8"/>
    <w:multiLevelType w:val="hybridMultilevel"/>
    <w:tmpl w:val="2084B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D19"/>
    <w:rsid w:val="0004296A"/>
    <w:rsid w:val="00047340"/>
    <w:rsid w:val="00140BAA"/>
    <w:rsid w:val="001532CD"/>
    <w:rsid w:val="00194916"/>
    <w:rsid w:val="00273D46"/>
    <w:rsid w:val="0028532A"/>
    <w:rsid w:val="0028617C"/>
    <w:rsid w:val="00350C43"/>
    <w:rsid w:val="0040191D"/>
    <w:rsid w:val="00432031"/>
    <w:rsid w:val="00437F5E"/>
    <w:rsid w:val="00495663"/>
    <w:rsid w:val="004C2766"/>
    <w:rsid w:val="004E7E00"/>
    <w:rsid w:val="00524C95"/>
    <w:rsid w:val="0053663F"/>
    <w:rsid w:val="005753C4"/>
    <w:rsid w:val="005A55B5"/>
    <w:rsid w:val="006254B2"/>
    <w:rsid w:val="00720EFC"/>
    <w:rsid w:val="00736220"/>
    <w:rsid w:val="007975AC"/>
    <w:rsid w:val="0082692D"/>
    <w:rsid w:val="008323E1"/>
    <w:rsid w:val="008952F3"/>
    <w:rsid w:val="009C569D"/>
    <w:rsid w:val="009D54F6"/>
    <w:rsid w:val="00A03FD9"/>
    <w:rsid w:val="00A27B69"/>
    <w:rsid w:val="00A968BC"/>
    <w:rsid w:val="00BD0572"/>
    <w:rsid w:val="00E36AE4"/>
    <w:rsid w:val="00EE1B73"/>
    <w:rsid w:val="00F55F5F"/>
    <w:rsid w:val="00F7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6"/>
  </w:style>
  <w:style w:type="paragraph" w:styleId="Heading1">
    <w:name w:val="heading 1"/>
    <w:basedOn w:val="Normal"/>
    <w:next w:val="Normal"/>
    <w:rsid w:val="00273D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73D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73D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73D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73D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73D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73D4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273D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73D4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34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d.abuladze</cp:lastModifiedBy>
  <cp:revision>20</cp:revision>
  <cp:lastPrinted>2021-11-18T16:30:00Z</cp:lastPrinted>
  <dcterms:created xsi:type="dcterms:W3CDTF">2021-04-21T06:05:00Z</dcterms:created>
  <dcterms:modified xsi:type="dcterms:W3CDTF">2021-11-19T15:57:00Z</dcterms:modified>
</cp:coreProperties>
</file>