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40" w:rsidRDefault="005D2940">
      <w:pPr>
        <w:pStyle w:val="BodyText"/>
        <w:spacing w:before="6"/>
        <w:rPr>
          <w:rFonts w:ascii="Times New Roman"/>
          <w:b w:val="0"/>
          <w:sz w:val="25"/>
        </w:rPr>
      </w:pPr>
    </w:p>
    <w:p w:rsidR="005D2940" w:rsidRDefault="00CC196D">
      <w:pPr>
        <w:pStyle w:val="BodyText"/>
        <w:spacing w:before="18"/>
        <w:ind w:left="112"/>
      </w:pPr>
      <w:r>
        <w:t>Personal</w:t>
      </w:r>
      <w:r>
        <w:rPr>
          <w:spacing w:val="-4"/>
        </w:rPr>
        <w:t xml:space="preserve"> </w:t>
      </w:r>
      <w:r>
        <w:t xml:space="preserve">Infromation </w:t>
      </w:r>
    </w:p>
    <w:p w:rsidR="005D2940" w:rsidRDefault="005D2940">
      <w:pPr>
        <w:spacing w:before="13" w:after="1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5D2940">
        <w:trPr>
          <w:trHeight w:val="335"/>
        </w:trPr>
        <w:tc>
          <w:tcPr>
            <w:tcW w:w="2465" w:type="dxa"/>
            <w:shd w:val="clear" w:color="auto" w:fill="0A5293"/>
          </w:tcPr>
          <w:p w:rsidR="005D2940" w:rsidRDefault="00CC196D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Name,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Surname </w:t>
            </w:r>
          </w:p>
        </w:tc>
        <w:tc>
          <w:tcPr>
            <w:tcW w:w="8016" w:type="dxa"/>
          </w:tcPr>
          <w:p w:rsidR="005D2940" w:rsidRDefault="00CC196D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Giorgi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Giguashvili </w:t>
            </w:r>
          </w:p>
        </w:tc>
      </w:tr>
      <w:tr w:rsidR="005D2940">
        <w:trPr>
          <w:trHeight w:val="333"/>
        </w:trPr>
        <w:tc>
          <w:tcPr>
            <w:tcW w:w="2465" w:type="dxa"/>
            <w:shd w:val="clear" w:color="auto" w:fill="0A5293"/>
          </w:tcPr>
          <w:p w:rsidR="005D2940" w:rsidRDefault="00CC196D">
            <w:pPr>
              <w:pStyle w:val="TableParagraph"/>
              <w:spacing w:line="313" w:lineRule="exact"/>
              <w:ind w:left="0" w:right="4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Birth </w:t>
            </w:r>
          </w:p>
        </w:tc>
        <w:tc>
          <w:tcPr>
            <w:tcW w:w="8016" w:type="dxa"/>
          </w:tcPr>
          <w:p w:rsidR="005D2940" w:rsidRDefault="00CC196D">
            <w:pPr>
              <w:pStyle w:val="TableParagraph"/>
              <w:spacing w:line="313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18/09/1991 </w:t>
            </w:r>
          </w:p>
        </w:tc>
      </w:tr>
      <w:tr w:rsidR="005D2940">
        <w:trPr>
          <w:trHeight w:val="335"/>
        </w:trPr>
        <w:tc>
          <w:tcPr>
            <w:tcW w:w="2465" w:type="dxa"/>
            <w:shd w:val="clear" w:color="auto" w:fill="0A5293"/>
          </w:tcPr>
          <w:p w:rsidR="005D2940" w:rsidRDefault="00CC196D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Personal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Number </w:t>
            </w:r>
          </w:p>
        </w:tc>
        <w:tc>
          <w:tcPr>
            <w:tcW w:w="8016" w:type="dxa"/>
          </w:tcPr>
          <w:p w:rsidR="005D2940" w:rsidRDefault="00CC196D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************* </w:t>
            </w:r>
          </w:p>
        </w:tc>
      </w:tr>
      <w:tr w:rsidR="005D2940">
        <w:trPr>
          <w:trHeight w:val="335"/>
        </w:trPr>
        <w:tc>
          <w:tcPr>
            <w:tcW w:w="2465" w:type="dxa"/>
            <w:shd w:val="clear" w:color="auto" w:fill="0A5293"/>
          </w:tcPr>
          <w:p w:rsidR="005D2940" w:rsidRDefault="00CC196D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Address </w:t>
            </w:r>
          </w:p>
        </w:tc>
        <w:tc>
          <w:tcPr>
            <w:tcW w:w="8016" w:type="dxa"/>
          </w:tcPr>
          <w:p w:rsidR="005D2940" w:rsidRDefault="00CC196D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Tbilisi,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Tsotne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Dadiani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22-24 </w:t>
            </w:r>
          </w:p>
        </w:tc>
      </w:tr>
      <w:tr w:rsidR="005D2940">
        <w:trPr>
          <w:trHeight w:val="333"/>
        </w:trPr>
        <w:tc>
          <w:tcPr>
            <w:tcW w:w="2465" w:type="dxa"/>
            <w:shd w:val="clear" w:color="auto" w:fill="0A5293"/>
          </w:tcPr>
          <w:p w:rsidR="005D2940" w:rsidRDefault="00CC196D">
            <w:pPr>
              <w:pStyle w:val="TableParagraph"/>
              <w:spacing w:line="313" w:lineRule="exact"/>
              <w:ind w:left="0" w:right="4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Telephone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number </w:t>
            </w:r>
          </w:p>
        </w:tc>
        <w:tc>
          <w:tcPr>
            <w:tcW w:w="8016" w:type="dxa"/>
          </w:tcPr>
          <w:p w:rsidR="005D2940" w:rsidRDefault="00CC196D">
            <w:pPr>
              <w:pStyle w:val="TableParagraph"/>
              <w:spacing w:line="313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+995577994422</w:t>
            </w:r>
          </w:p>
        </w:tc>
      </w:tr>
      <w:tr w:rsidR="005D2940">
        <w:trPr>
          <w:trHeight w:val="335"/>
        </w:trPr>
        <w:tc>
          <w:tcPr>
            <w:tcW w:w="2465" w:type="dxa"/>
            <w:shd w:val="clear" w:color="auto" w:fill="0A5293"/>
          </w:tcPr>
          <w:p w:rsidR="005D2940" w:rsidRDefault="00CC196D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Mail </w:t>
            </w:r>
          </w:p>
        </w:tc>
        <w:tc>
          <w:tcPr>
            <w:tcW w:w="8016" w:type="dxa"/>
          </w:tcPr>
          <w:p w:rsidR="005D2940" w:rsidRDefault="00CC196D">
            <w:pPr>
              <w:pStyle w:val="TableParagraph"/>
              <w:ind w:left="117"/>
              <w:jc w:val="left"/>
              <w:rPr>
                <w:sz w:val="20"/>
              </w:rPr>
            </w:pPr>
            <w:hyperlink r:id="rId6">
              <w:r>
                <w:rPr>
                  <w:sz w:val="20"/>
                </w:rPr>
                <w:t>Giguashvili.giorgi@eu.edu.ge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:rsidR="005D2940" w:rsidRDefault="005D2940">
      <w:pPr>
        <w:spacing w:before="9"/>
        <w:rPr>
          <w:b/>
          <w:sz w:val="16"/>
        </w:rPr>
      </w:pPr>
    </w:p>
    <w:p w:rsidR="005D2940" w:rsidRDefault="00CC196D">
      <w:pPr>
        <w:pStyle w:val="BodyText"/>
        <w:spacing w:before="1"/>
        <w:ind w:left="112"/>
      </w:pPr>
      <w:r>
        <w:rPr>
          <w:w w:val="99"/>
        </w:rPr>
        <w:t xml:space="preserve"> </w:t>
      </w:r>
      <w:r>
        <w:t xml:space="preserve">Education </w:t>
      </w:r>
    </w:p>
    <w:p w:rsidR="005D2940" w:rsidRDefault="005D2940">
      <w:pPr>
        <w:spacing w:before="13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5D2940">
        <w:trPr>
          <w:trHeight w:val="335"/>
        </w:trPr>
        <w:tc>
          <w:tcPr>
            <w:tcW w:w="1234" w:type="dxa"/>
            <w:shd w:val="clear" w:color="auto" w:fill="0A5293"/>
          </w:tcPr>
          <w:p w:rsidR="005D2940" w:rsidRDefault="00CC196D">
            <w:pPr>
              <w:pStyle w:val="TableParagraph"/>
              <w:ind w:left="123" w:right="57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Years </w:t>
            </w:r>
          </w:p>
        </w:tc>
        <w:tc>
          <w:tcPr>
            <w:tcW w:w="3411" w:type="dxa"/>
            <w:shd w:val="clear" w:color="auto" w:fill="0A5293"/>
          </w:tcPr>
          <w:p w:rsidR="005D2940" w:rsidRDefault="00CC196D">
            <w:pPr>
              <w:pStyle w:val="TableParagraph"/>
              <w:ind w:left="95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Name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School </w:t>
            </w:r>
          </w:p>
        </w:tc>
        <w:tc>
          <w:tcPr>
            <w:tcW w:w="3003" w:type="dxa"/>
            <w:shd w:val="clear" w:color="auto" w:fill="0A5293"/>
          </w:tcPr>
          <w:p w:rsidR="005D2940" w:rsidRDefault="00CC196D">
            <w:pPr>
              <w:pStyle w:val="TableParagraph"/>
              <w:ind w:left="1087" w:right="1024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Specialty </w:t>
            </w:r>
          </w:p>
        </w:tc>
        <w:tc>
          <w:tcPr>
            <w:tcW w:w="2881" w:type="dxa"/>
            <w:shd w:val="clear" w:color="auto" w:fill="0A5293"/>
          </w:tcPr>
          <w:p w:rsidR="005D2940" w:rsidRDefault="00CC196D">
            <w:pPr>
              <w:pStyle w:val="TableParagraph"/>
              <w:ind w:left="699" w:right="637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Qualification </w:t>
            </w:r>
          </w:p>
        </w:tc>
      </w:tr>
      <w:tr w:rsidR="005D2940">
        <w:trPr>
          <w:trHeight w:val="669"/>
        </w:trPr>
        <w:tc>
          <w:tcPr>
            <w:tcW w:w="1234" w:type="dxa"/>
          </w:tcPr>
          <w:p w:rsidR="005D2940" w:rsidRDefault="00CC196D">
            <w:pPr>
              <w:pStyle w:val="TableParagraph"/>
              <w:spacing w:line="356" w:lineRule="exact"/>
              <w:ind w:left="149" w:right="57"/>
              <w:rPr>
                <w:b/>
                <w:sz w:val="20"/>
              </w:rPr>
            </w:pPr>
            <w:r>
              <w:rPr>
                <w:sz w:val="20"/>
              </w:rPr>
              <w:t>2014-2018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11" w:type="dxa"/>
          </w:tcPr>
          <w:p w:rsidR="005D2940" w:rsidRDefault="00CC196D">
            <w:pPr>
              <w:pStyle w:val="TableParagraph"/>
              <w:spacing w:line="334" w:lineRule="exact"/>
              <w:ind w:left="288" w:right="226"/>
              <w:rPr>
                <w:sz w:val="20"/>
              </w:rPr>
            </w:pPr>
            <w:r>
              <w:rPr>
                <w:sz w:val="20"/>
              </w:rPr>
              <w:t>Ivane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Javakhishvili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State </w:t>
            </w:r>
          </w:p>
          <w:p w:rsidR="005D2940" w:rsidRDefault="00CC196D">
            <w:pPr>
              <w:pStyle w:val="TableParagraph"/>
              <w:ind w:left="288" w:right="226"/>
              <w:rPr>
                <w:sz w:val="20"/>
              </w:rPr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3003" w:type="dxa"/>
          </w:tcPr>
          <w:p w:rsidR="005D2940" w:rsidRDefault="00CC196D">
            <w:pPr>
              <w:pStyle w:val="TableParagraph"/>
              <w:spacing w:line="356" w:lineRule="exact"/>
              <w:ind w:left="1087" w:right="1024"/>
              <w:rPr>
                <w:sz w:val="20"/>
              </w:rPr>
            </w:pPr>
            <w:r>
              <w:rPr>
                <w:sz w:val="20"/>
              </w:rPr>
              <w:t xml:space="preserve">Law </w:t>
            </w:r>
          </w:p>
        </w:tc>
        <w:tc>
          <w:tcPr>
            <w:tcW w:w="2881" w:type="dxa"/>
          </w:tcPr>
          <w:p w:rsidR="005D2940" w:rsidRDefault="00CC196D">
            <w:pPr>
              <w:pStyle w:val="TableParagraph"/>
              <w:spacing w:line="356" w:lineRule="exact"/>
              <w:ind w:left="699" w:right="637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Law </w:t>
            </w:r>
          </w:p>
        </w:tc>
      </w:tr>
      <w:tr w:rsidR="005D2940">
        <w:trPr>
          <w:trHeight w:val="669"/>
        </w:trPr>
        <w:tc>
          <w:tcPr>
            <w:tcW w:w="1234" w:type="dxa"/>
          </w:tcPr>
          <w:p w:rsidR="005D2940" w:rsidRDefault="00CC196D">
            <w:pPr>
              <w:pStyle w:val="TableParagraph"/>
              <w:spacing w:line="356" w:lineRule="exact"/>
              <w:ind w:left="149" w:right="57"/>
              <w:rPr>
                <w:sz w:val="20"/>
              </w:rPr>
            </w:pPr>
            <w:r>
              <w:rPr>
                <w:sz w:val="20"/>
              </w:rPr>
              <w:t xml:space="preserve">2012-2014 </w:t>
            </w:r>
          </w:p>
        </w:tc>
        <w:tc>
          <w:tcPr>
            <w:tcW w:w="3411" w:type="dxa"/>
          </w:tcPr>
          <w:p w:rsidR="005D2940" w:rsidRDefault="00CC196D">
            <w:pPr>
              <w:pStyle w:val="TableParagraph"/>
              <w:spacing w:line="334" w:lineRule="exact"/>
              <w:ind w:left="288" w:right="226"/>
              <w:rPr>
                <w:sz w:val="20"/>
              </w:rPr>
            </w:pPr>
            <w:r>
              <w:rPr>
                <w:sz w:val="20"/>
              </w:rPr>
              <w:t>Ivane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Javakhishvili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State </w:t>
            </w:r>
          </w:p>
          <w:p w:rsidR="005D2940" w:rsidRDefault="00CC196D">
            <w:pPr>
              <w:pStyle w:val="TableParagraph"/>
              <w:ind w:left="288" w:right="226"/>
              <w:rPr>
                <w:sz w:val="20"/>
              </w:rPr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3003" w:type="dxa"/>
          </w:tcPr>
          <w:p w:rsidR="005D2940" w:rsidRDefault="00CC196D">
            <w:pPr>
              <w:pStyle w:val="TableParagraph"/>
              <w:spacing w:line="356" w:lineRule="exact"/>
              <w:ind w:left="1087" w:right="1024"/>
              <w:rPr>
                <w:sz w:val="20"/>
              </w:rPr>
            </w:pPr>
            <w:r>
              <w:rPr>
                <w:sz w:val="20"/>
              </w:rPr>
              <w:t xml:space="preserve">Law </w:t>
            </w:r>
          </w:p>
        </w:tc>
        <w:tc>
          <w:tcPr>
            <w:tcW w:w="2881" w:type="dxa"/>
          </w:tcPr>
          <w:p w:rsidR="005D2940" w:rsidRDefault="00CC196D">
            <w:pPr>
              <w:pStyle w:val="TableParagraph"/>
              <w:spacing w:line="356" w:lineRule="exact"/>
              <w:ind w:left="699" w:right="63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Law </w:t>
            </w:r>
          </w:p>
        </w:tc>
      </w:tr>
      <w:tr w:rsidR="005D2940">
        <w:trPr>
          <w:trHeight w:val="669"/>
        </w:trPr>
        <w:tc>
          <w:tcPr>
            <w:tcW w:w="1234" w:type="dxa"/>
          </w:tcPr>
          <w:p w:rsidR="005D2940" w:rsidRDefault="00CC196D">
            <w:pPr>
              <w:pStyle w:val="TableParagraph"/>
              <w:spacing w:line="356" w:lineRule="exact"/>
              <w:ind w:left="149" w:right="57"/>
              <w:rPr>
                <w:b/>
                <w:sz w:val="20"/>
              </w:rPr>
            </w:pPr>
            <w:r>
              <w:rPr>
                <w:sz w:val="20"/>
              </w:rPr>
              <w:t>2008-2012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11" w:type="dxa"/>
          </w:tcPr>
          <w:p w:rsidR="005D2940" w:rsidRDefault="00CC196D">
            <w:pPr>
              <w:pStyle w:val="TableParagraph"/>
              <w:spacing w:line="334" w:lineRule="exact"/>
              <w:ind w:left="288" w:right="226"/>
              <w:rPr>
                <w:sz w:val="20"/>
              </w:rPr>
            </w:pPr>
            <w:r>
              <w:rPr>
                <w:sz w:val="20"/>
              </w:rPr>
              <w:t>Ivane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Javakhishvili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State </w:t>
            </w:r>
          </w:p>
          <w:p w:rsidR="005D2940" w:rsidRDefault="00CC196D">
            <w:pPr>
              <w:pStyle w:val="TableParagraph"/>
              <w:ind w:left="288" w:right="226"/>
              <w:rPr>
                <w:sz w:val="20"/>
              </w:rPr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3003" w:type="dxa"/>
          </w:tcPr>
          <w:p w:rsidR="005D2940" w:rsidRDefault="00CC196D">
            <w:pPr>
              <w:pStyle w:val="TableParagraph"/>
              <w:spacing w:line="356" w:lineRule="exact"/>
              <w:ind w:left="1087" w:right="1024"/>
              <w:rPr>
                <w:sz w:val="20"/>
              </w:rPr>
            </w:pPr>
            <w:r>
              <w:rPr>
                <w:sz w:val="20"/>
              </w:rPr>
              <w:t xml:space="preserve">Law </w:t>
            </w:r>
          </w:p>
        </w:tc>
        <w:tc>
          <w:tcPr>
            <w:tcW w:w="2881" w:type="dxa"/>
          </w:tcPr>
          <w:p w:rsidR="005D2940" w:rsidRDefault="00CC196D">
            <w:pPr>
              <w:pStyle w:val="TableParagraph"/>
              <w:spacing w:line="356" w:lineRule="exact"/>
              <w:ind w:left="699" w:right="637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Law </w:t>
            </w:r>
          </w:p>
        </w:tc>
      </w:tr>
    </w:tbl>
    <w:p w:rsidR="005D2940" w:rsidRDefault="005D2940">
      <w:pPr>
        <w:rPr>
          <w:b/>
        </w:rPr>
      </w:pPr>
    </w:p>
    <w:p w:rsidR="005D2940" w:rsidRDefault="005D2940">
      <w:pPr>
        <w:spacing w:before="4"/>
        <w:rPr>
          <w:b/>
          <w:sz w:val="12"/>
        </w:rPr>
      </w:pPr>
    </w:p>
    <w:p w:rsidR="005D2940" w:rsidRDefault="00CC196D">
      <w:pPr>
        <w:pStyle w:val="BodyText"/>
        <w:ind w:left="112"/>
      </w:pPr>
      <w:r>
        <w:rPr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 xml:space="preserve">experience </w:t>
      </w:r>
    </w:p>
    <w:p w:rsidR="005D2940" w:rsidRDefault="005D2940">
      <w:pPr>
        <w:spacing w:before="13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69"/>
        <w:gridCol w:w="3195"/>
      </w:tblGrid>
      <w:tr w:rsidR="005D2940">
        <w:trPr>
          <w:trHeight w:val="465"/>
        </w:trPr>
        <w:tc>
          <w:tcPr>
            <w:tcW w:w="1435" w:type="dxa"/>
            <w:shd w:val="clear" w:color="auto" w:fill="0A5293"/>
          </w:tcPr>
          <w:p w:rsidR="005D2940" w:rsidRDefault="00CC196D">
            <w:pPr>
              <w:pStyle w:val="TableParagraph"/>
              <w:spacing w:line="356" w:lineRule="exact"/>
              <w:ind w:left="453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Years </w:t>
            </w:r>
          </w:p>
        </w:tc>
        <w:tc>
          <w:tcPr>
            <w:tcW w:w="5969" w:type="dxa"/>
            <w:shd w:val="clear" w:color="auto" w:fill="0A5293"/>
          </w:tcPr>
          <w:p w:rsidR="005D2940" w:rsidRDefault="00CC196D">
            <w:pPr>
              <w:pStyle w:val="TableParagraph"/>
              <w:spacing w:line="356" w:lineRule="exact"/>
              <w:ind w:left="703" w:right="637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Organization </w:t>
            </w:r>
          </w:p>
        </w:tc>
        <w:tc>
          <w:tcPr>
            <w:tcW w:w="3195" w:type="dxa"/>
            <w:shd w:val="clear" w:color="auto" w:fill="0A5293"/>
          </w:tcPr>
          <w:p w:rsidR="005D2940" w:rsidRDefault="00CC196D">
            <w:pPr>
              <w:pStyle w:val="TableParagraph"/>
              <w:spacing w:line="356" w:lineRule="exact"/>
              <w:ind w:left="554" w:right="491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Position </w:t>
            </w:r>
          </w:p>
        </w:tc>
      </w:tr>
      <w:tr w:rsidR="005D2940">
        <w:trPr>
          <w:trHeight w:val="707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35" w:lineRule="exact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</w:p>
          <w:p w:rsidR="005D2940" w:rsidRDefault="00CC196D">
            <w:pPr>
              <w:pStyle w:val="TableParagraph"/>
              <w:spacing w:line="353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6" w:lineRule="exact"/>
              <w:ind w:left="703" w:right="63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Cooperation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6" w:lineRule="exact"/>
              <w:ind w:left="554" w:right="489"/>
              <w:rPr>
                <w:sz w:val="20"/>
              </w:rPr>
            </w:pPr>
            <w:r>
              <w:rPr>
                <w:sz w:val="20"/>
              </w:rPr>
              <w:t xml:space="preserve">Author </w:t>
            </w:r>
          </w:p>
        </w:tc>
      </w:tr>
      <w:tr w:rsidR="005D2940">
        <w:trPr>
          <w:trHeight w:val="690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36" w:lineRule="exact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</w:p>
          <w:p w:rsidR="005D2940" w:rsidRDefault="00CC196D">
            <w:pPr>
              <w:pStyle w:val="TableParagraph"/>
              <w:spacing w:line="335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current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8" w:lineRule="exact"/>
              <w:ind w:left="703" w:right="639"/>
              <w:rPr>
                <w:sz w:val="20"/>
              </w:rPr>
            </w:pPr>
            <w:r>
              <w:rPr>
                <w:sz w:val="20"/>
              </w:rPr>
              <w:t>Caucasus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University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8" w:lineRule="exact"/>
              <w:ind w:left="554" w:right="491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Professor </w:t>
            </w:r>
          </w:p>
        </w:tc>
      </w:tr>
      <w:tr w:rsidR="005D2940">
        <w:trPr>
          <w:trHeight w:val="688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34" w:lineRule="exact"/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</w:p>
          <w:p w:rsidR="005D2940" w:rsidRDefault="00CC196D">
            <w:pPr>
              <w:pStyle w:val="TableParagraph"/>
              <w:spacing w:line="335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current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6" w:lineRule="exact"/>
              <w:ind w:left="703" w:right="637"/>
              <w:rPr>
                <w:sz w:val="20"/>
              </w:rPr>
            </w:pPr>
            <w:r>
              <w:rPr>
                <w:sz w:val="20"/>
              </w:rPr>
              <w:t>Parliament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Georgia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6" w:lineRule="exact"/>
              <w:ind w:left="554" w:right="49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Specialist </w:t>
            </w:r>
          </w:p>
        </w:tc>
      </w:tr>
      <w:tr w:rsidR="005D2940">
        <w:trPr>
          <w:trHeight w:val="688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34" w:lineRule="exact"/>
              <w:jc w:val="left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</w:p>
          <w:p w:rsidR="005D2940" w:rsidRDefault="00CC196D">
            <w:pPr>
              <w:pStyle w:val="TableParagraph"/>
              <w:spacing w:line="335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current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6" w:lineRule="exact"/>
              <w:ind w:left="703" w:right="639"/>
              <w:rPr>
                <w:sz w:val="20"/>
              </w:rPr>
            </w:pPr>
            <w:r>
              <w:rPr>
                <w:sz w:val="20"/>
              </w:rPr>
              <w:t>European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University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6" w:lineRule="exact"/>
              <w:ind w:left="554" w:right="489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Lecturer </w:t>
            </w:r>
          </w:p>
        </w:tc>
      </w:tr>
      <w:tr w:rsidR="005D2940">
        <w:trPr>
          <w:trHeight w:val="688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56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6" w:lineRule="exact"/>
              <w:ind w:left="703" w:right="637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Alcala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6" w:lineRule="exact"/>
              <w:ind w:left="554" w:right="489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Lecturer </w:t>
            </w:r>
          </w:p>
        </w:tc>
      </w:tr>
      <w:tr w:rsidR="005D2940">
        <w:trPr>
          <w:trHeight w:val="690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58" w:lineRule="exact"/>
              <w:jc w:val="left"/>
              <w:rPr>
                <w:sz w:val="20"/>
              </w:rPr>
            </w:pPr>
            <w:r>
              <w:rPr>
                <w:sz w:val="20"/>
              </w:rPr>
              <w:t>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2019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8" w:lineRule="exact"/>
              <w:ind w:left="703" w:right="637"/>
              <w:rPr>
                <w:sz w:val="20"/>
              </w:rPr>
            </w:pPr>
            <w:r>
              <w:rPr>
                <w:sz w:val="20"/>
              </w:rPr>
              <w:t>Ivane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Javakhishvili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Tbilisi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University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8" w:lineRule="exact"/>
              <w:ind w:left="554" w:right="489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Lecturer </w:t>
            </w:r>
          </w:p>
        </w:tc>
      </w:tr>
      <w:tr w:rsidR="005D2940">
        <w:trPr>
          <w:trHeight w:val="688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56" w:lineRule="exact"/>
              <w:jc w:val="left"/>
              <w:rPr>
                <w:sz w:val="20"/>
              </w:rPr>
            </w:pPr>
            <w:r>
              <w:rPr>
                <w:sz w:val="20"/>
              </w:rPr>
              <w:t>2013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2017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6" w:lineRule="exact"/>
              <w:ind w:left="703" w:right="637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Georgia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6" w:lineRule="exact"/>
              <w:ind w:left="554" w:right="489"/>
              <w:rPr>
                <w:sz w:val="20"/>
              </w:rPr>
            </w:pPr>
            <w:r>
              <w:rPr>
                <w:sz w:val="20"/>
              </w:rPr>
              <w:t xml:space="preserve">Adviser </w:t>
            </w:r>
          </w:p>
        </w:tc>
      </w:tr>
    </w:tbl>
    <w:p w:rsidR="005D2940" w:rsidRDefault="005D2940">
      <w:pPr>
        <w:spacing w:line="356" w:lineRule="exact"/>
        <w:rPr>
          <w:sz w:val="20"/>
        </w:rPr>
        <w:sectPr w:rsidR="005D29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380" w:bottom="300" w:left="1020" w:header="142" w:footer="105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69"/>
        <w:gridCol w:w="3195"/>
      </w:tblGrid>
      <w:tr w:rsidR="005D2940">
        <w:trPr>
          <w:trHeight w:val="688"/>
        </w:trPr>
        <w:tc>
          <w:tcPr>
            <w:tcW w:w="1435" w:type="dxa"/>
          </w:tcPr>
          <w:p w:rsidR="005D2940" w:rsidRDefault="00CC196D">
            <w:pPr>
              <w:pStyle w:val="TableParagraph"/>
              <w:spacing w:line="356" w:lineRule="exac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2011-2012 </w:t>
            </w:r>
          </w:p>
        </w:tc>
        <w:tc>
          <w:tcPr>
            <w:tcW w:w="5969" w:type="dxa"/>
          </w:tcPr>
          <w:p w:rsidR="005D2940" w:rsidRDefault="00CC196D">
            <w:pPr>
              <w:pStyle w:val="TableParagraph"/>
              <w:spacing w:line="356" w:lineRule="exact"/>
              <w:ind w:left="1708"/>
              <w:jc w:val="left"/>
              <w:rPr>
                <w:sz w:val="20"/>
              </w:rPr>
            </w:pPr>
            <w:r>
              <w:rPr>
                <w:sz w:val="20"/>
              </w:rPr>
              <w:t>Getsadze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Pateishvili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LLC. </w:t>
            </w:r>
          </w:p>
        </w:tc>
        <w:tc>
          <w:tcPr>
            <w:tcW w:w="3195" w:type="dxa"/>
          </w:tcPr>
          <w:p w:rsidR="005D2940" w:rsidRDefault="00CC196D">
            <w:pPr>
              <w:pStyle w:val="TableParagraph"/>
              <w:spacing w:line="356" w:lineRule="exact"/>
              <w:ind w:left="554" w:right="431"/>
              <w:rPr>
                <w:sz w:val="20"/>
              </w:rPr>
            </w:pPr>
            <w:r>
              <w:rPr>
                <w:sz w:val="20"/>
              </w:rPr>
              <w:t>Lawyer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5D2940" w:rsidRDefault="00CC196D">
      <w:pPr>
        <w:pStyle w:val="BodyText"/>
        <w:spacing w:line="334" w:lineRule="exact"/>
        <w:ind w:left="112"/>
      </w:pPr>
      <w:r>
        <w:rPr>
          <w:w w:val="99"/>
        </w:rPr>
        <w:t xml:space="preserve"> </w:t>
      </w:r>
    </w:p>
    <w:p w:rsidR="005D2940" w:rsidRDefault="00CC196D">
      <w:pPr>
        <w:spacing w:line="336" w:lineRule="exact"/>
        <w:ind w:left="112"/>
        <w:rPr>
          <w:sz w:val="20"/>
        </w:rPr>
      </w:pPr>
      <w:r>
        <w:rPr>
          <w:w w:val="99"/>
          <w:sz w:val="20"/>
        </w:rPr>
        <w:t xml:space="preserve"> </w:t>
      </w:r>
    </w:p>
    <w:p w:rsidR="005D2940" w:rsidRDefault="00CC196D">
      <w:pPr>
        <w:pStyle w:val="BodyText"/>
        <w:spacing w:line="355" w:lineRule="exact"/>
        <w:ind w:left="112"/>
      </w:pPr>
      <w:r>
        <w:t>Knowledge</w:t>
      </w:r>
      <w:r>
        <w:rPr>
          <w:spacing w:val="-4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 xml:space="preserve">language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5"/>
        <w:gridCol w:w="2401"/>
      </w:tblGrid>
      <w:tr w:rsidR="005D2940">
        <w:trPr>
          <w:trHeight w:val="669"/>
        </w:trPr>
        <w:tc>
          <w:tcPr>
            <w:tcW w:w="2225" w:type="dxa"/>
            <w:shd w:val="clear" w:color="auto" w:fill="0A5293"/>
          </w:tcPr>
          <w:p w:rsidR="005D2940" w:rsidRDefault="00CC196D">
            <w:pPr>
              <w:pStyle w:val="TableParagraph"/>
              <w:spacing w:line="315" w:lineRule="exact"/>
              <w:ind w:left="63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 xml:space="preserve"> </w:t>
            </w:r>
          </w:p>
          <w:p w:rsidR="005D2940" w:rsidRDefault="00CC196D">
            <w:pPr>
              <w:pStyle w:val="TableParagraph"/>
              <w:spacing w:line="334" w:lineRule="exact"/>
              <w:ind w:left="293" w:right="227"/>
              <w:rPr>
                <w:sz w:val="20"/>
              </w:rPr>
            </w:pPr>
            <w:r>
              <w:rPr>
                <w:color w:val="FFFFFF"/>
                <w:sz w:val="20"/>
              </w:rPr>
              <w:t>Foreign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Language </w:t>
            </w:r>
          </w:p>
        </w:tc>
        <w:tc>
          <w:tcPr>
            <w:tcW w:w="1426" w:type="dxa"/>
            <w:shd w:val="clear" w:color="auto" w:fill="0A5293"/>
          </w:tcPr>
          <w:p w:rsidR="005D2940" w:rsidRDefault="00CC196D">
            <w:pPr>
              <w:pStyle w:val="TableParagraph"/>
              <w:spacing w:line="211" w:lineRule="auto"/>
              <w:ind w:left="465" w:hanging="214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Beginning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1455" w:type="dxa"/>
            <w:shd w:val="clear" w:color="auto" w:fill="0A5293"/>
          </w:tcPr>
          <w:p w:rsidR="005D2940" w:rsidRDefault="00CC196D">
            <w:pPr>
              <w:pStyle w:val="TableParagraph"/>
              <w:spacing w:line="211" w:lineRule="auto"/>
              <w:ind w:left="479" w:hanging="128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Medium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1575" w:type="dxa"/>
            <w:shd w:val="clear" w:color="auto" w:fill="0A5293"/>
          </w:tcPr>
          <w:p w:rsidR="005D2940" w:rsidRDefault="00CC196D">
            <w:pPr>
              <w:pStyle w:val="TableParagraph"/>
              <w:spacing w:line="337" w:lineRule="exact"/>
              <w:ind w:left="26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1515" w:type="dxa"/>
            <w:shd w:val="clear" w:color="auto" w:fill="0A5293"/>
          </w:tcPr>
          <w:p w:rsidR="005D2940" w:rsidRDefault="00CC196D">
            <w:pPr>
              <w:pStyle w:val="TableParagraph"/>
              <w:spacing w:line="211" w:lineRule="auto"/>
              <w:ind w:left="509" w:hanging="231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Very Good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2401" w:type="dxa"/>
            <w:shd w:val="clear" w:color="auto" w:fill="0A5293"/>
          </w:tcPr>
          <w:p w:rsidR="005D2940" w:rsidRDefault="00CC196D">
            <w:pPr>
              <w:pStyle w:val="TableParagraph"/>
              <w:spacing w:line="211" w:lineRule="auto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Select if you have the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appropriate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certificate </w:t>
            </w:r>
          </w:p>
        </w:tc>
      </w:tr>
      <w:tr w:rsidR="005D2940">
        <w:trPr>
          <w:trHeight w:val="446"/>
        </w:trPr>
        <w:tc>
          <w:tcPr>
            <w:tcW w:w="2225" w:type="dxa"/>
          </w:tcPr>
          <w:p w:rsidR="005D2940" w:rsidRDefault="00CC196D">
            <w:pPr>
              <w:pStyle w:val="TableParagraph"/>
              <w:spacing w:line="337" w:lineRule="exact"/>
              <w:ind w:left="0" w:right="70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English </w:t>
            </w:r>
          </w:p>
        </w:tc>
        <w:tc>
          <w:tcPr>
            <w:tcW w:w="1426" w:type="dxa"/>
          </w:tcPr>
          <w:p w:rsidR="005D2940" w:rsidRDefault="00CC196D">
            <w:pPr>
              <w:pStyle w:val="TableParagraph"/>
              <w:spacing w:line="336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455" w:type="dxa"/>
          </w:tcPr>
          <w:p w:rsidR="005D2940" w:rsidRDefault="00CC196D">
            <w:pPr>
              <w:pStyle w:val="TableParagraph"/>
              <w:spacing w:line="336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75" w:type="dxa"/>
          </w:tcPr>
          <w:p w:rsidR="005D2940" w:rsidRDefault="00CC196D">
            <w:pPr>
              <w:pStyle w:val="TableParagraph"/>
              <w:spacing w:line="336" w:lineRule="exact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15" w:type="dxa"/>
          </w:tcPr>
          <w:p w:rsidR="005D2940" w:rsidRDefault="00CC196D">
            <w:pPr>
              <w:pStyle w:val="TableParagraph"/>
              <w:spacing w:line="336" w:lineRule="exact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 </w:t>
            </w:r>
          </w:p>
        </w:tc>
        <w:tc>
          <w:tcPr>
            <w:tcW w:w="2401" w:type="dxa"/>
          </w:tcPr>
          <w:p w:rsidR="005D2940" w:rsidRDefault="00CC196D">
            <w:pPr>
              <w:pStyle w:val="TableParagraph"/>
              <w:spacing w:line="336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 </w:t>
            </w:r>
          </w:p>
        </w:tc>
      </w:tr>
      <w:tr w:rsidR="005D2940">
        <w:trPr>
          <w:trHeight w:val="625"/>
        </w:trPr>
        <w:tc>
          <w:tcPr>
            <w:tcW w:w="2225" w:type="dxa"/>
          </w:tcPr>
          <w:p w:rsidR="005D2940" w:rsidRDefault="00CC196D">
            <w:pPr>
              <w:pStyle w:val="TableParagraph"/>
              <w:spacing w:line="337" w:lineRule="exact"/>
              <w:ind w:left="0" w:right="6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Russian </w:t>
            </w:r>
          </w:p>
        </w:tc>
        <w:tc>
          <w:tcPr>
            <w:tcW w:w="1426" w:type="dxa"/>
          </w:tcPr>
          <w:p w:rsidR="005D2940" w:rsidRDefault="00CC196D">
            <w:pPr>
              <w:pStyle w:val="TableParagraph"/>
              <w:spacing w:line="336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455" w:type="dxa"/>
          </w:tcPr>
          <w:p w:rsidR="005D2940" w:rsidRDefault="00CC196D">
            <w:pPr>
              <w:pStyle w:val="TableParagraph"/>
              <w:spacing w:line="336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75" w:type="dxa"/>
          </w:tcPr>
          <w:p w:rsidR="005D2940" w:rsidRDefault="00CC196D">
            <w:pPr>
              <w:pStyle w:val="TableParagraph"/>
              <w:spacing w:line="336" w:lineRule="exact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 </w:t>
            </w:r>
          </w:p>
        </w:tc>
        <w:tc>
          <w:tcPr>
            <w:tcW w:w="1515" w:type="dxa"/>
          </w:tcPr>
          <w:p w:rsidR="005D2940" w:rsidRDefault="00CC196D">
            <w:pPr>
              <w:pStyle w:val="TableParagraph"/>
              <w:spacing w:line="336" w:lineRule="exact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5D2940" w:rsidRDefault="00CC196D">
            <w:pPr>
              <w:pStyle w:val="TableParagraph"/>
              <w:spacing w:line="336" w:lineRule="exact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</w:tr>
    </w:tbl>
    <w:p w:rsidR="005D2940" w:rsidRDefault="00CC196D">
      <w:pPr>
        <w:pStyle w:val="BodyText"/>
        <w:spacing w:line="313" w:lineRule="exact"/>
        <w:ind w:left="112"/>
      </w:pPr>
      <w:r>
        <w:rPr>
          <w:w w:val="99"/>
        </w:rPr>
        <w:t xml:space="preserve"> </w:t>
      </w:r>
    </w:p>
    <w:p w:rsidR="005D2940" w:rsidRDefault="00CC196D">
      <w:pPr>
        <w:pStyle w:val="BodyText"/>
        <w:spacing w:line="335" w:lineRule="exact"/>
        <w:ind w:left="112"/>
      </w:pPr>
      <w:r>
        <w:rPr>
          <w:w w:val="99"/>
        </w:rPr>
        <w:t xml:space="preserve"> </w:t>
      </w:r>
    </w:p>
    <w:p w:rsidR="005D2940" w:rsidRDefault="00CC196D">
      <w:pPr>
        <w:pStyle w:val="BodyText"/>
        <w:spacing w:line="357" w:lineRule="exact"/>
        <w:ind w:left="112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programs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7"/>
        <w:gridCol w:w="1942"/>
        <w:gridCol w:w="1908"/>
      </w:tblGrid>
      <w:tr w:rsidR="005D2940">
        <w:trPr>
          <w:trHeight w:val="335"/>
        </w:trPr>
        <w:tc>
          <w:tcPr>
            <w:tcW w:w="2604" w:type="dxa"/>
            <w:shd w:val="clear" w:color="auto" w:fill="0A5293"/>
          </w:tcPr>
          <w:p w:rsidR="005D2940" w:rsidRDefault="00CC196D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 xml:space="preserve"> </w:t>
            </w:r>
          </w:p>
        </w:tc>
        <w:tc>
          <w:tcPr>
            <w:tcW w:w="2081" w:type="dxa"/>
            <w:shd w:val="clear" w:color="auto" w:fill="0A5293"/>
          </w:tcPr>
          <w:p w:rsidR="005D2940" w:rsidRDefault="00CC196D">
            <w:pPr>
              <w:pStyle w:val="TableParagraph"/>
              <w:ind w:left="314" w:right="251"/>
              <w:rPr>
                <w:sz w:val="20"/>
              </w:rPr>
            </w:pPr>
            <w:r>
              <w:rPr>
                <w:color w:val="FFFFFF"/>
                <w:sz w:val="20"/>
              </w:rPr>
              <w:t>Beginning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1947" w:type="dxa"/>
            <w:shd w:val="clear" w:color="auto" w:fill="0A5293"/>
          </w:tcPr>
          <w:p w:rsidR="005D2940" w:rsidRDefault="00CC196D">
            <w:pPr>
              <w:pStyle w:val="TableParagraph"/>
              <w:ind w:left="332" w:right="265"/>
              <w:rPr>
                <w:sz w:val="20"/>
              </w:rPr>
            </w:pPr>
            <w:r>
              <w:rPr>
                <w:color w:val="FFFFFF"/>
                <w:sz w:val="20"/>
              </w:rPr>
              <w:t>Medium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1942" w:type="dxa"/>
            <w:shd w:val="clear" w:color="auto" w:fill="0A5293"/>
          </w:tcPr>
          <w:p w:rsidR="005D2940" w:rsidRDefault="00CC196D">
            <w:pPr>
              <w:pStyle w:val="TableParagraph"/>
              <w:ind w:left="461" w:right="397"/>
              <w:rPr>
                <w:sz w:val="20"/>
              </w:rPr>
            </w:pP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  <w:tc>
          <w:tcPr>
            <w:tcW w:w="1908" w:type="dxa"/>
            <w:shd w:val="clear" w:color="auto" w:fill="0A5293"/>
          </w:tcPr>
          <w:p w:rsidR="005D2940" w:rsidRDefault="00CC196D">
            <w:pPr>
              <w:pStyle w:val="TableParagraph"/>
              <w:ind w:left="213" w:right="145"/>
              <w:rPr>
                <w:sz w:val="20"/>
              </w:rPr>
            </w:pPr>
            <w:r>
              <w:rPr>
                <w:color w:val="FFFFFF"/>
                <w:sz w:val="20"/>
              </w:rPr>
              <w:t>Very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Good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Level </w:t>
            </w:r>
          </w:p>
        </w:tc>
      </w:tr>
      <w:tr w:rsidR="005D2940">
        <w:trPr>
          <w:trHeight w:val="333"/>
        </w:trPr>
        <w:tc>
          <w:tcPr>
            <w:tcW w:w="2604" w:type="dxa"/>
          </w:tcPr>
          <w:p w:rsidR="005D2940" w:rsidRDefault="00CC196D">
            <w:pPr>
              <w:pStyle w:val="TableParagraph"/>
              <w:spacing w:line="313" w:lineRule="exact"/>
              <w:jc w:val="left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Word </w:t>
            </w:r>
          </w:p>
        </w:tc>
        <w:tc>
          <w:tcPr>
            <w:tcW w:w="2081" w:type="dxa"/>
          </w:tcPr>
          <w:p w:rsidR="005D2940" w:rsidRDefault="00CC196D">
            <w:pPr>
              <w:pStyle w:val="TableParagraph"/>
              <w:spacing w:line="313" w:lineRule="exact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5D2940" w:rsidRDefault="00CC196D">
            <w:pPr>
              <w:pStyle w:val="TableParagraph"/>
              <w:spacing w:line="313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D2940" w:rsidRDefault="00CC196D">
            <w:pPr>
              <w:pStyle w:val="TableParagraph"/>
              <w:spacing w:line="313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5D2940" w:rsidRDefault="00CC196D">
            <w:pPr>
              <w:pStyle w:val="TableParagraph"/>
              <w:spacing w:line="313" w:lineRule="exact"/>
              <w:ind w:left="211" w:right="145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</w:tr>
      <w:tr w:rsidR="005D2940">
        <w:trPr>
          <w:trHeight w:val="335"/>
        </w:trPr>
        <w:tc>
          <w:tcPr>
            <w:tcW w:w="2604" w:type="dxa"/>
          </w:tcPr>
          <w:p w:rsidR="005D2940" w:rsidRDefault="00CC196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Excel </w:t>
            </w:r>
          </w:p>
        </w:tc>
        <w:tc>
          <w:tcPr>
            <w:tcW w:w="2081" w:type="dxa"/>
          </w:tcPr>
          <w:p w:rsidR="005D2940" w:rsidRDefault="00CC196D">
            <w:pPr>
              <w:pStyle w:val="TableParagraph"/>
              <w:ind w:left="314" w:right="251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47" w:type="dxa"/>
          </w:tcPr>
          <w:p w:rsidR="005D2940" w:rsidRDefault="00CC196D">
            <w:pPr>
              <w:pStyle w:val="TableParagraph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D2940" w:rsidRDefault="00CC196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5D2940" w:rsidRDefault="00CC196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5D2940">
        <w:trPr>
          <w:trHeight w:val="669"/>
        </w:trPr>
        <w:tc>
          <w:tcPr>
            <w:tcW w:w="2604" w:type="dxa"/>
          </w:tcPr>
          <w:p w:rsidR="005D2940" w:rsidRDefault="00CC196D">
            <w:pPr>
              <w:pStyle w:val="TableParagraph"/>
              <w:spacing w:line="312" w:lineRule="exact"/>
              <w:jc w:val="left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Office </w:t>
            </w:r>
          </w:p>
          <w:p w:rsidR="005D2940" w:rsidRDefault="00CC196D">
            <w:pPr>
              <w:pStyle w:val="TableParagraph"/>
              <w:spacing w:line="337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PowerPoint </w:t>
            </w:r>
          </w:p>
        </w:tc>
        <w:tc>
          <w:tcPr>
            <w:tcW w:w="2081" w:type="dxa"/>
          </w:tcPr>
          <w:p w:rsidR="005D2940" w:rsidRDefault="00CC196D">
            <w:pPr>
              <w:pStyle w:val="TableParagraph"/>
              <w:spacing w:line="335" w:lineRule="exact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5D2940" w:rsidRDefault="00CC196D">
            <w:pPr>
              <w:pStyle w:val="TableParagraph"/>
              <w:spacing w:line="335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D2940" w:rsidRDefault="00CC196D">
            <w:pPr>
              <w:pStyle w:val="TableParagraph"/>
              <w:spacing w:line="335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5D2940" w:rsidRDefault="00CC196D">
            <w:pPr>
              <w:pStyle w:val="TableParagraph"/>
              <w:spacing w:line="335" w:lineRule="exact"/>
              <w:ind w:left="211" w:right="145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</w:tr>
      <w:tr w:rsidR="005D2940">
        <w:trPr>
          <w:trHeight w:val="333"/>
        </w:trPr>
        <w:tc>
          <w:tcPr>
            <w:tcW w:w="2604" w:type="dxa"/>
          </w:tcPr>
          <w:p w:rsidR="005D2940" w:rsidRDefault="00CC196D">
            <w:pPr>
              <w:pStyle w:val="TableParagraph"/>
              <w:spacing w:line="313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Zoom </w:t>
            </w:r>
          </w:p>
        </w:tc>
        <w:tc>
          <w:tcPr>
            <w:tcW w:w="2081" w:type="dxa"/>
          </w:tcPr>
          <w:p w:rsidR="005D2940" w:rsidRDefault="00CC196D">
            <w:pPr>
              <w:pStyle w:val="TableParagraph"/>
              <w:spacing w:line="313" w:lineRule="exact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5D2940" w:rsidRDefault="00CC196D">
            <w:pPr>
              <w:pStyle w:val="TableParagraph"/>
              <w:spacing w:line="313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D2940" w:rsidRDefault="00CC196D">
            <w:pPr>
              <w:pStyle w:val="TableParagraph"/>
              <w:spacing w:line="313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5D2940" w:rsidRDefault="00CC196D">
            <w:pPr>
              <w:pStyle w:val="TableParagraph"/>
              <w:spacing w:line="313" w:lineRule="exact"/>
              <w:ind w:left="211" w:right="145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</w:tr>
      <w:tr w:rsidR="005D2940">
        <w:trPr>
          <w:trHeight w:val="335"/>
        </w:trPr>
        <w:tc>
          <w:tcPr>
            <w:tcW w:w="2604" w:type="dxa"/>
          </w:tcPr>
          <w:p w:rsidR="005D2940" w:rsidRDefault="00CC196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drive </w:t>
            </w:r>
          </w:p>
        </w:tc>
        <w:tc>
          <w:tcPr>
            <w:tcW w:w="2081" w:type="dxa"/>
          </w:tcPr>
          <w:p w:rsidR="005D2940" w:rsidRDefault="00CC196D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5D2940" w:rsidRDefault="00CC196D">
            <w:pPr>
              <w:pStyle w:val="TableParagraph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D2940" w:rsidRDefault="00CC196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5D2940" w:rsidRDefault="00CC196D">
            <w:pPr>
              <w:pStyle w:val="TableParagraph"/>
              <w:ind w:left="211" w:right="145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</w:tr>
      <w:tr w:rsidR="005D2940">
        <w:trPr>
          <w:trHeight w:val="335"/>
        </w:trPr>
        <w:tc>
          <w:tcPr>
            <w:tcW w:w="2604" w:type="dxa"/>
          </w:tcPr>
          <w:p w:rsidR="005D2940" w:rsidRDefault="00CC196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</w:p>
        </w:tc>
        <w:tc>
          <w:tcPr>
            <w:tcW w:w="2081" w:type="dxa"/>
          </w:tcPr>
          <w:p w:rsidR="005D2940" w:rsidRDefault="00CC196D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5D2940" w:rsidRDefault="00CC196D">
            <w:pPr>
              <w:pStyle w:val="TableParagraph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D2940" w:rsidRDefault="00CC196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908" w:type="dxa"/>
          </w:tcPr>
          <w:p w:rsidR="005D2940" w:rsidRDefault="00CC196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</w:tbl>
    <w:p w:rsidR="005D2940" w:rsidRDefault="00CC196D">
      <w:pPr>
        <w:spacing w:line="312" w:lineRule="exact"/>
        <w:ind w:left="112"/>
        <w:rPr>
          <w:sz w:val="20"/>
        </w:rPr>
      </w:pPr>
      <w:r>
        <w:rPr>
          <w:w w:val="99"/>
          <w:sz w:val="20"/>
        </w:rPr>
        <w:t xml:space="preserve"> </w:t>
      </w:r>
    </w:p>
    <w:p w:rsidR="005D2940" w:rsidRDefault="00CC196D">
      <w:pPr>
        <w:spacing w:line="334" w:lineRule="exact"/>
        <w:ind w:left="112"/>
        <w:rPr>
          <w:sz w:val="20"/>
        </w:rPr>
      </w:pPr>
      <w:r>
        <w:rPr>
          <w:w w:val="99"/>
          <w:sz w:val="20"/>
        </w:rPr>
        <w:t xml:space="preserve"> </w:t>
      </w:r>
    </w:p>
    <w:p w:rsidR="005D2940" w:rsidRDefault="00CC196D">
      <w:pPr>
        <w:pStyle w:val="BodyText"/>
        <w:spacing w:line="334" w:lineRule="exact"/>
        <w:ind w:left="112"/>
      </w:pP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courses,</w:t>
      </w:r>
      <w:r>
        <w:rPr>
          <w:spacing w:val="-1"/>
        </w:rPr>
        <w:t xml:space="preserve"> </w:t>
      </w:r>
      <w:r>
        <w:t>seminars,</w:t>
      </w:r>
      <w:r>
        <w:rPr>
          <w:spacing w:val="-4"/>
        </w:rPr>
        <w:t xml:space="preserve"> </w:t>
      </w:r>
      <w:r>
        <w:t xml:space="preserve">trainings </w:t>
      </w:r>
    </w:p>
    <w:p w:rsidR="005D2940" w:rsidRDefault="00CC196D">
      <w:pPr>
        <w:pStyle w:val="BodyText"/>
        <w:spacing w:line="357" w:lineRule="exact"/>
        <w:ind w:left="112"/>
      </w:pPr>
      <w:r>
        <w:rPr>
          <w:w w:val="99"/>
        </w:rPr>
        <w:t xml:space="preserve">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8"/>
        <w:gridCol w:w="5350"/>
        <w:gridCol w:w="3543"/>
      </w:tblGrid>
      <w:tr w:rsidR="005D2940">
        <w:trPr>
          <w:trHeight w:val="669"/>
        </w:trPr>
        <w:tc>
          <w:tcPr>
            <w:tcW w:w="382" w:type="dxa"/>
            <w:shd w:val="clear" w:color="auto" w:fill="0A5293"/>
          </w:tcPr>
          <w:p w:rsidR="005D2940" w:rsidRDefault="00CC196D">
            <w:pPr>
              <w:pStyle w:val="TableParagraph"/>
              <w:spacing w:line="335" w:lineRule="exact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№ </w:t>
            </w:r>
          </w:p>
        </w:tc>
        <w:tc>
          <w:tcPr>
            <w:tcW w:w="1208" w:type="dxa"/>
            <w:shd w:val="clear" w:color="auto" w:fill="0A5293"/>
          </w:tcPr>
          <w:p w:rsidR="005D2940" w:rsidRDefault="00CC196D">
            <w:pPr>
              <w:pStyle w:val="TableParagraph"/>
              <w:spacing w:line="335" w:lineRule="exact"/>
              <w:ind w:left="39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Year </w:t>
            </w:r>
          </w:p>
        </w:tc>
        <w:tc>
          <w:tcPr>
            <w:tcW w:w="5350" w:type="dxa"/>
            <w:shd w:val="clear" w:color="auto" w:fill="0A5293"/>
          </w:tcPr>
          <w:p w:rsidR="005D2940" w:rsidRDefault="00CC196D">
            <w:pPr>
              <w:pStyle w:val="TableParagraph"/>
              <w:spacing w:line="313" w:lineRule="exact"/>
              <w:ind w:left="1739" w:right="1673"/>
              <w:rPr>
                <w:sz w:val="20"/>
              </w:rPr>
            </w:pPr>
            <w:r>
              <w:rPr>
                <w:color w:val="FFFFFF"/>
                <w:sz w:val="20"/>
              </w:rPr>
              <w:t>Name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training </w:t>
            </w:r>
          </w:p>
          <w:p w:rsidR="005D2940" w:rsidRDefault="00CC196D">
            <w:pPr>
              <w:pStyle w:val="TableParagraph"/>
              <w:spacing w:line="336" w:lineRule="exact"/>
              <w:ind w:left="66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 xml:space="preserve"> </w:t>
            </w:r>
          </w:p>
        </w:tc>
        <w:tc>
          <w:tcPr>
            <w:tcW w:w="3543" w:type="dxa"/>
            <w:shd w:val="clear" w:color="auto" w:fill="0A5293"/>
          </w:tcPr>
          <w:p w:rsidR="005D2940" w:rsidRDefault="00CC196D">
            <w:pPr>
              <w:pStyle w:val="TableParagraph"/>
              <w:spacing w:line="313" w:lineRule="exact"/>
              <w:ind w:left="59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 xml:space="preserve">     </w:t>
            </w:r>
            <w:r>
              <w:rPr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status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(facilitator, </w:t>
            </w:r>
          </w:p>
          <w:p w:rsidR="005D2940" w:rsidRDefault="00CC196D">
            <w:pPr>
              <w:pStyle w:val="TableParagraph"/>
              <w:spacing w:line="336" w:lineRule="exact"/>
              <w:ind w:left="62"/>
              <w:rPr>
                <w:sz w:val="20"/>
              </w:rPr>
            </w:pPr>
            <w:r>
              <w:rPr>
                <w:color w:val="FFFFFF"/>
                <w:sz w:val="20"/>
              </w:rPr>
              <w:t>participant,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organizer) </w:t>
            </w:r>
          </w:p>
        </w:tc>
      </w:tr>
      <w:tr w:rsidR="005D2940">
        <w:trPr>
          <w:trHeight w:val="669"/>
        </w:trPr>
        <w:tc>
          <w:tcPr>
            <w:tcW w:w="382" w:type="dxa"/>
          </w:tcPr>
          <w:p w:rsidR="005D2940" w:rsidRDefault="00CC196D">
            <w:pPr>
              <w:pStyle w:val="TableParagraph"/>
              <w:spacing w:before="124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08" w:type="dxa"/>
          </w:tcPr>
          <w:p w:rsidR="005D2940" w:rsidRDefault="00CC196D">
            <w:pPr>
              <w:pStyle w:val="TableParagraph"/>
              <w:spacing w:line="335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</w:p>
        </w:tc>
        <w:tc>
          <w:tcPr>
            <w:tcW w:w="5350" w:type="dxa"/>
          </w:tcPr>
          <w:p w:rsidR="005D2940" w:rsidRDefault="00CC196D">
            <w:pPr>
              <w:pStyle w:val="TableParagraph"/>
              <w:spacing w:line="313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</w:p>
          <w:p w:rsidR="005D2940" w:rsidRDefault="00CC196D">
            <w:pPr>
              <w:pStyle w:val="TableParagraph"/>
              <w:spacing w:line="336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Winter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2019 </w:t>
            </w:r>
          </w:p>
        </w:tc>
        <w:tc>
          <w:tcPr>
            <w:tcW w:w="3543" w:type="dxa"/>
          </w:tcPr>
          <w:p w:rsidR="005D2940" w:rsidRDefault="00CC196D">
            <w:pPr>
              <w:pStyle w:val="TableParagraph"/>
              <w:spacing w:line="335" w:lineRule="exact"/>
              <w:ind w:left="0" w:right="1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Participant </w:t>
            </w:r>
          </w:p>
        </w:tc>
      </w:tr>
      <w:tr w:rsidR="005D2940">
        <w:trPr>
          <w:trHeight w:val="669"/>
        </w:trPr>
        <w:tc>
          <w:tcPr>
            <w:tcW w:w="382" w:type="dxa"/>
          </w:tcPr>
          <w:p w:rsidR="005D2940" w:rsidRDefault="00CC196D">
            <w:pPr>
              <w:pStyle w:val="TableParagraph"/>
              <w:spacing w:before="124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08" w:type="dxa"/>
          </w:tcPr>
          <w:p w:rsidR="005D2940" w:rsidRDefault="00CC196D">
            <w:pPr>
              <w:pStyle w:val="TableParagraph"/>
              <w:spacing w:line="335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5350" w:type="dxa"/>
          </w:tcPr>
          <w:p w:rsidR="005D2940" w:rsidRDefault="00CC196D">
            <w:pPr>
              <w:pStyle w:val="TableParagraph"/>
              <w:spacing w:line="313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German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</w:p>
          <w:p w:rsidR="005D2940" w:rsidRDefault="00CC196D">
            <w:pPr>
              <w:pStyle w:val="TableParagraph"/>
              <w:spacing w:line="336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2017 </w:t>
            </w:r>
          </w:p>
        </w:tc>
        <w:tc>
          <w:tcPr>
            <w:tcW w:w="3543" w:type="dxa"/>
          </w:tcPr>
          <w:p w:rsidR="005D2940" w:rsidRDefault="00CC196D">
            <w:pPr>
              <w:pStyle w:val="TableParagraph"/>
              <w:spacing w:line="335" w:lineRule="exact"/>
              <w:ind w:left="0" w:right="1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Participant </w:t>
            </w:r>
          </w:p>
        </w:tc>
      </w:tr>
      <w:tr w:rsidR="005D2940">
        <w:trPr>
          <w:trHeight w:val="669"/>
        </w:trPr>
        <w:tc>
          <w:tcPr>
            <w:tcW w:w="382" w:type="dxa"/>
          </w:tcPr>
          <w:p w:rsidR="005D2940" w:rsidRDefault="00CC196D">
            <w:pPr>
              <w:pStyle w:val="TableParagraph"/>
              <w:spacing w:before="124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208" w:type="dxa"/>
          </w:tcPr>
          <w:p w:rsidR="005D2940" w:rsidRDefault="00CC196D">
            <w:pPr>
              <w:pStyle w:val="TableParagraph"/>
              <w:spacing w:line="335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2015-2016 </w:t>
            </w:r>
          </w:p>
        </w:tc>
        <w:tc>
          <w:tcPr>
            <w:tcW w:w="5350" w:type="dxa"/>
          </w:tcPr>
          <w:p w:rsidR="005D2940" w:rsidRDefault="00CC196D">
            <w:pPr>
              <w:pStyle w:val="TableParagraph"/>
              <w:spacing w:line="313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Doctorate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Level </w:t>
            </w:r>
          </w:p>
          <w:p w:rsidR="005D2940" w:rsidRDefault="00CC196D">
            <w:pPr>
              <w:pStyle w:val="TableParagraph"/>
              <w:spacing w:line="336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Mobility </w:t>
            </w:r>
          </w:p>
        </w:tc>
        <w:tc>
          <w:tcPr>
            <w:tcW w:w="3543" w:type="dxa"/>
          </w:tcPr>
          <w:p w:rsidR="005D2940" w:rsidRDefault="00CC196D">
            <w:pPr>
              <w:pStyle w:val="TableParagraph"/>
              <w:spacing w:line="335" w:lineRule="exact"/>
              <w:ind w:left="0" w:right="1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Participant </w:t>
            </w:r>
          </w:p>
        </w:tc>
      </w:tr>
      <w:tr w:rsidR="005D2940">
        <w:trPr>
          <w:trHeight w:val="669"/>
        </w:trPr>
        <w:tc>
          <w:tcPr>
            <w:tcW w:w="382" w:type="dxa"/>
          </w:tcPr>
          <w:p w:rsidR="005D2940" w:rsidRDefault="00CC196D">
            <w:pPr>
              <w:pStyle w:val="TableParagraph"/>
              <w:spacing w:before="124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208" w:type="dxa"/>
          </w:tcPr>
          <w:p w:rsidR="005D2940" w:rsidRDefault="00CC196D">
            <w:pPr>
              <w:pStyle w:val="TableParagraph"/>
              <w:spacing w:line="335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2015 </w:t>
            </w:r>
          </w:p>
        </w:tc>
        <w:tc>
          <w:tcPr>
            <w:tcW w:w="5350" w:type="dxa"/>
          </w:tcPr>
          <w:p w:rsidR="005D2940" w:rsidRDefault="00CC196D">
            <w:pPr>
              <w:pStyle w:val="TableParagraph"/>
              <w:spacing w:line="313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</w:p>
          <w:p w:rsidR="005D2940" w:rsidRDefault="00CC196D">
            <w:pPr>
              <w:pStyle w:val="TableParagraph"/>
              <w:spacing w:line="336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</w:p>
        </w:tc>
        <w:tc>
          <w:tcPr>
            <w:tcW w:w="3543" w:type="dxa"/>
          </w:tcPr>
          <w:p w:rsidR="005D2940" w:rsidRDefault="00CC196D">
            <w:pPr>
              <w:pStyle w:val="TableParagraph"/>
              <w:spacing w:line="335" w:lineRule="exact"/>
              <w:ind w:left="0" w:right="1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Participant </w:t>
            </w:r>
          </w:p>
        </w:tc>
      </w:tr>
    </w:tbl>
    <w:p w:rsidR="005D2940" w:rsidRDefault="00CC196D">
      <w:pPr>
        <w:spacing w:line="313" w:lineRule="exact"/>
        <w:ind w:left="112"/>
        <w:rPr>
          <w:sz w:val="20"/>
        </w:rPr>
      </w:pPr>
      <w:r>
        <w:rPr>
          <w:w w:val="99"/>
          <w:sz w:val="20"/>
        </w:rPr>
        <w:t xml:space="preserve"> </w:t>
      </w:r>
    </w:p>
    <w:p w:rsidR="005D2940" w:rsidRDefault="00CC196D">
      <w:pPr>
        <w:pStyle w:val="BodyText"/>
        <w:spacing w:line="334" w:lineRule="exact"/>
        <w:ind w:left="112"/>
      </w:pPr>
      <w:r>
        <w:t xml:space="preserve">Publication </w:t>
      </w:r>
    </w:p>
    <w:p w:rsidR="005D2940" w:rsidRDefault="00CC196D">
      <w:pPr>
        <w:spacing w:line="357" w:lineRule="exact"/>
        <w:ind w:left="112"/>
        <w:rPr>
          <w:sz w:val="20"/>
        </w:rPr>
      </w:pPr>
      <w:r>
        <w:rPr>
          <w:w w:val="99"/>
          <w:sz w:val="20"/>
        </w:rPr>
        <w:t xml:space="preserve"> </w:t>
      </w:r>
    </w:p>
    <w:p w:rsidR="005D2940" w:rsidRDefault="005D2940">
      <w:pPr>
        <w:spacing w:line="357" w:lineRule="exact"/>
        <w:rPr>
          <w:sz w:val="20"/>
        </w:rPr>
        <w:sectPr w:rsidR="005D2940">
          <w:headerReference w:type="default" r:id="rId13"/>
          <w:footerReference w:type="default" r:id="rId14"/>
          <w:pgSz w:w="12240" w:h="15840"/>
          <w:pgMar w:top="1940" w:right="380" w:bottom="300" w:left="1020" w:header="142" w:footer="105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4"/>
        <w:gridCol w:w="6447"/>
        <w:gridCol w:w="2600"/>
      </w:tblGrid>
      <w:tr w:rsidR="005D2940">
        <w:trPr>
          <w:trHeight w:val="335"/>
        </w:trPr>
        <w:tc>
          <w:tcPr>
            <w:tcW w:w="442" w:type="dxa"/>
            <w:shd w:val="clear" w:color="auto" w:fill="0A5293"/>
          </w:tcPr>
          <w:p w:rsidR="005D2940" w:rsidRDefault="00CC196D">
            <w:pPr>
              <w:pStyle w:val="TableParagraph"/>
              <w:ind w:left="118" w:right="74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 xml:space="preserve">№ </w:t>
            </w:r>
          </w:p>
        </w:tc>
        <w:tc>
          <w:tcPr>
            <w:tcW w:w="994" w:type="dxa"/>
            <w:shd w:val="clear" w:color="auto" w:fill="0A5293"/>
          </w:tcPr>
          <w:p w:rsidR="005D2940" w:rsidRDefault="00CC196D">
            <w:pPr>
              <w:pStyle w:val="TableParagraph"/>
              <w:ind w:left="283" w:right="216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Year </w:t>
            </w:r>
          </w:p>
        </w:tc>
        <w:tc>
          <w:tcPr>
            <w:tcW w:w="6447" w:type="dxa"/>
            <w:shd w:val="clear" w:color="auto" w:fill="0A5293"/>
          </w:tcPr>
          <w:p w:rsidR="005D2940" w:rsidRDefault="00CC196D">
            <w:pPr>
              <w:pStyle w:val="TableParagraph"/>
              <w:ind w:left="137" w:right="73"/>
              <w:rPr>
                <w:sz w:val="20"/>
              </w:rPr>
            </w:pPr>
            <w:r>
              <w:rPr>
                <w:color w:val="FFFFFF"/>
                <w:sz w:val="20"/>
              </w:rPr>
              <w:t>Name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Publication </w:t>
            </w:r>
          </w:p>
        </w:tc>
        <w:tc>
          <w:tcPr>
            <w:tcW w:w="2600" w:type="dxa"/>
            <w:shd w:val="clear" w:color="auto" w:fill="0A5293"/>
          </w:tcPr>
          <w:p w:rsidR="005D2940" w:rsidRDefault="00CC196D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 xml:space="preserve"> </w:t>
            </w:r>
          </w:p>
        </w:tc>
      </w:tr>
      <w:tr w:rsidR="005D2940">
        <w:trPr>
          <w:trHeight w:val="669"/>
        </w:trPr>
        <w:tc>
          <w:tcPr>
            <w:tcW w:w="442" w:type="dxa"/>
          </w:tcPr>
          <w:p w:rsidR="005D2940" w:rsidRDefault="00CC196D">
            <w:pPr>
              <w:pStyle w:val="TableParagraph"/>
              <w:spacing w:before="143" w:line="240" w:lineRule="auto"/>
              <w:ind w:left="118" w:right="4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94" w:type="dxa"/>
          </w:tcPr>
          <w:p w:rsidR="005D2940" w:rsidRDefault="00CC196D">
            <w:pPr>
              <w:pStyle w:val="TableParagraph"/>
              <w:spacing w:line="356" w:lineRule="exact"/>
              <w:ind w:left="283" w:right="216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</w:p>
        </w:tc>
        <w:tc>
          <w:tcPr>
            <w:tcW w:w="6447" w:type="dxa"/>
          </w:tcPr>
          <w:p w:rsidR="005D2940" w:rsidRDefault="00CC196D">
            <w:pPr>
              <w:pStyle w:val="TableParagraph"/>
              <w:spacing w:line="334" w:lineRule="exact"/>
              <w:ind w:left="136" w:right="73"/>
              <w:rPr>
                <w:sz w:val="20"/>
              </w:rPr>
            </w:pPr>
            <w:r>
              <w:rPr>
                <w:sz w:val="20"/>
              </w:rPr>
              <w:t>Giguashvili,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“Regulation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Corporate </w:t>
            </w:r>
          </w:p>
          <w:p w:rsidR="005D2940" w:rsidRDefault="00CC196D">
            <w:pPr>
              <w:pStyle w:val="TableParagraph"/>
              <w:ind w:left="134" w:right="73"/>
              <w:rPr>
                <w:sz w:val="20"/>
              </w:rPr>
            </w:pPr>
            <w:r>
              <w:rPr>
                <w:sz w:val="20"/>
              </w:rPr>
              <w:t>Capitalization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Law” </w:t>
            </w:r>
          </w:p>
        </w:tc>
        <w:tc>
          <w:tcPr>
            <w:tcW w:w="2600" w:type="dxa"/>
          </w:tcPr>
          <w:p w:rsidR="005D2940" w:rsidRDefault="00CC196D">
            <w:pPr>
              <w:pStyle w:val="TableParagraph"/>
              <w:spacing w:line="334" w:lineRule="exact"/>
              <w:ind w:left="273" w:right="206"/>
              <w:rPr>
                <w:sz w:val="20"/>
              </w:rPr>
            </w:pPr>
            <w:r>
              <w:rPr>
                <w:sz w:val="20"/>
              </w:rPr>
              <w:t>Tbilisi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University </w:t>
            </w:r>
          </w:p>
          <w:p w:rsidR="005D2940" w:rsidRDefault="00CC196D">
            <w:pPr>
              <w:pStyle w:val="TableParagraph"/>
              <w:ind w:left="271" w:right="206"/>
              <w:rPr>
                <w:sz w:val="20"/>
              </w:rPr>
            </w:pPr>
            <w:r>
              <w:rPr>
                <w:sz w:val="20"/>
              </w:rPr>
              <w:t xml:space="preserve">Press. </w:t>
            </w:r>
          </w:p>
        </w:tc>
      </w:tr>
      <w:tr w:rsidR="005D2940">
        <w:trPr>
          <w:trHeight w:val="1336"/>
        </w:trPr>
        <w:tc>
          <w:tcPr>
            <w:tcW w:w="442" w:type="dxa"/>
          </w:tcPr>
          <w:p w:rsidR="005D2940" w:rsidRDefault="005D2940">
            <w:pPr>
              <w:pStyle w:val="TableParagraph"/>
              <w:spacing w:before="6" w:line="240" w:lineRule="auto"/>
              <w:ind w:left="0"/>
              <w:jc w:val="left"/>
              <w:rPr>
                <w:sz w:val="25"/>
              </w:rPr>
            </w:pPr>
          </w:p>
          <w:p w:rsidR="005D2940" w:rsidRDefault="00CC196D">
            <w:pPr>
              <w:pStyle w:val="TableParagraph"/>
              <w:spacing w:line="240" w:lineRule="auto"/>
              <w:ind w:left="118" w:right="4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94" w:type="dxa"/>
          </w:tcPr>
          <w:p w:rsidR="005D2940" w:rsidRDefault="00CC196D">
            <w:pPr>
              <w:pStyle w:val="TableParagraph"/>
              <w:spacing w:line="356" w:lineRule="exact"/>
              <w:ind w:left="283" w:right="216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6447" w:type="dxa"/>
          </w:tcPr>
          <w:p w:rsidR="005D2940" w:rsidRDefault="00CC196D">
            <w:pPr>
              <w:pStyle w:val="TableParagraph"/>
              <w:spacing w:line="334" w:lineRule="exact"/>
              <w:ind w:left="137" w:right="73"/>
              <w:rPr>
                <w:sz w:val="20"/>
              </w:rPr>
            </w:pPr>
            <w:r>
              <w:rPr>
                <w:sz w:val="20"/>
              </w:rPr>
              <w:t>Giguashvili,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Capital Market” </w:t>
            </w:r>
          </w:p>
          <w:p w:rsidR="005D2940" w:rsidRDefault="00CC196D">
            <w:pPr>
              <w:pStyle w:val="TableParagraph"/>
              <w:spacing w:line="356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600" w:type="dxa"/>
          </w:tcPr>
          <w:p w:rsidR="005D2940" w:rsidRDefault="00CC196D">
            <w:pPr>
              <w:pStyle w:val="TableParagraph"/>
              <w:spacing w:before="6" w:line="213" w:lineRule="auto"/>
              <w:ind w:left="238" w:right="227" w:firstLine="56"/>
              <w:rPr>
                <w:sz w:val="20"/>
              </w:rPr>
            </w:pPr>
            <w:r>
              <w:rPr>
                <w:sz w:val="20"/>
              </w:rPr>
              <w:t>Journal of Finance,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8(1):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66-</w:t>
            </w:r>
          </w:p>
          <w:p w:rsidR="005D2940" w:rsidRDefault="00CC196D">
            <w:pPr>
              <w:pStyle w:val="TableParagraph"/>
              <w:spacing w:line="300" w:lineRule="exact"/>
              <w:ind w:left="271" w:right="206"/>
              <w:rPr>
                <w:sz w:val="20"/>
              </w:rPr>
            </w:pPr>
            <w:r>
              <w:rPr>
                <w:sz w:val="20"/>
              </w:rPr>
              <w:t xml:space="preserve">82. </w:t>
            </w:r>
          </w:p>
        </w:tc>
      </w:tr>
      <w:tr w:rsidR="005D2940">
        <w:trPr>
          <w:trHeight w:val="1005"/>
        </w:trPr>
        <w:tc>
          <w:tcPr>
            <w:tcW w:w="442" w:type="dxa"/>
          </w:tcPr>
          <w:p w:rsidR="005D2940" w:rsidRDefault="005D2940">
            <w:pPr>
              <w:pStyle w:val="TableParagraph"/>
              <w:spacing w:before="10" w:line="240" w:lineRule="auto"/>
              <w:ind w:left="0"/>
              <w:jc w:val="left"/>
              <w:rPr>
                <w:sz w:val="16"/>
              </w:rPr>
            </w:pPr>
          </w:p>
          <w:p w:rsidR="005D2940" w:rsidRDefault="00CC196D">
            <w:pPr>
              <w:pStyle w:val="TableParagraph"/>
              <w:spacing w:before="1" w:line="240" w:lineRule="auto"/>
              <w:ind w:left="118" w:right="4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94" w:type="dxa"/>
          </w:tcPr>
          <w:p w:rsidR="005D2940" w:rsidRDefault="00CC196D">
            <w:pPr>
              <w:pStyle w:val="TableParagraph"/>
              <w:spacing w:line="358" w:lineRule="exact"/>
              <w:ind w:left="283" w:right="216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6447" w:type="dxa"/>
          </w:tcPr>
          <w:p w:rsidR="005D2940" w:rsidRDefault="00CC196D">
            <w:pPr>
              <w:pStyle w:val="TableParagraph"/>
              <w:spacing w:line="358" w:lineRule="exact"/>
              <w:ind w:left="137" w:right="73"/>
              <w:rPr>
                <w:sz w:val="20"/>
              </w:rPr>
            </w:pPr>
            <w:r>
              <w:rPr>
                <w:sz w:val="20"/>
              </w:rPr>
              <w:t>Giguashvili,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Offshore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Centers” </w:t>
            </w:r>
          </w:p>
        </w:tc>
        <w:tc>
          <w:tcPr>
            <w:tcW w:w="2600" w:type="dxa"/>
          </w:tcPr>
          <w:p w:rsidR="005D2940" w:rsidRDefault="00CC196D">
            <w:pPr>
              <w:pStyle w:val="TableParagraph"/>
              <w:spacing w:before="11" w:line="211" w:lineRule="auto"/>
              <w:ind w:left="273" w:right="206"/>
              <w:rPr>
                <w:sz w:val="20"/>
              </w:rPr>
            </w:pPr>
            <w:r>
              <w:rPr>
                <w:sz w:val="20"/>
              </w:rPr>
              <w:t>Tbilisi Open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Science </w:t>
            </w:r>
          </w:p>
          <w:p w:rsidR="005D2940" w:rsidRDefault="00CC196D">
            <w:pPr>
              <w:pStyle w:val="TableParagraph"/>
              <w:spacing w:line="308" w:lineRule="exact"/>
              <w:ind w:left="273" w:right="206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12-24. </w:t>
            </w:r>
          </w:p>
        </w:tc>
      </w:tr>
      <w:tr w:rsidR="005D2940">
        <w:trPr>
          <w:trHeight w:val="669"/>
        </w:trPr>
        <w:tc>
          <w:tcPr>
            <w:tcW w:w="442" w:type="dxa"/>
          </w:tcPr>
          <w:p w:rsidR="005D2940" w:rsidRDefault="00CC196D">
            <w:pPr>
              <w:pStyle w:val="TableParagraph"/>
              <w:spacing w:before="145" w:line="240" w:lineRule="auto"/>
              <w:ind w:left="118" w:right="4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94" w:type="dxa"/>
          </w:tcPr>
          <w:p w:rsidR="005D2940" w:rsidRDefault="00CC196D">
            <w:pPr>
              <w:pStyle w:val="TableParagraph"/>
              <w:spacing w:line="356" w:lineRule="exact"/>
              <w:ind w:left="283" w:right="216"/>
              <w:rPr>
                <w:sz w:val="20"/>
              </w:rPr>
            </w:pPr>
            <w:r>
              <w:rPr>
                <w:sz w:val="20"/>
              </w:rPr>
              <w:t xml:space="preserve">2016 </w:t>
            </w:r>
          </w:p>
        </w:tc>
        <w:tc>
          <w:tcPr>
            <w:tcW w:w="6447" w:type="dxa"/>
          </w:tcPr>
          <w:p w:rsidR="005D2940" w:rsidRDefault="00CC196D">
            <w:pPr>
              <w:pStyle w:val="TableParagraph"/>
              <w:spacing w:line="334" w:lineRule="exact"/>
              <w:ind w:left="133" w:right="73"/>
              <w:rPr>
                <w:sz w:val="20"/>
              </w:rPr>
            </w:pPr>
            <w:r>
              <w:rPr>
                <w:sz w:val="20"/>
              </w:rPr>
              <w:t>Burduli,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Giguashvili,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Egnatashvili,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Makharoblishvili,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G. </w:t>
            </w:r>
          </w:p>
          <w:p w:rsidR="005D2940" w:rsidRDefault="00CC196D">
            <w:pPr>
              <w:pStyle w:val="TableParagraph"/>
              <w:ind w:left="137" w:right="73"/>
              <w:rPr>
                <w:sz w:val="20"/>
              </w:rPr>
            </w:pPr>
            <w:r>
              <w:rPr>
                <w:sz w:val="20"/>
              </w:rPr>
              <w:t>“Modern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Georgia” </w:t>
            </w:r>
          </w:p>
        </w:tc>
        <w:tc>
          <w:tcPr>
            <w:tcW w:w="2600" w:type="dxa"/>
          </w:tcPr>
          <w:p w:rsidR="005D2940" w:rsidRDefault="00CC196D">
            <w:pPr>
              <w:pStyle w:val="TableParagraph"/>
              <w:spacing w:line="356" w:lineRule="exact"/>
              <w:ind w:left="471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Lawyers. </w:t>
            </w:r>
          </w:p>
        </w:tc>
      </w:tr>
      <w:tr w:rsidR="005D2940">
        <w:trPr>
          <w:trHeight w:val="1338"/>
        </w:trPr>
        <w:tc>
          <w:tcPr>
            <w:tcW w:w="442" w:type="dxa"/>
          </w:tcPr>
          <w:p w:rsidR="005D2940" w:rsidRDefault="005D2940">
            <w:pPr>
              <w:pStyle w:val="TableParagraph"/>
              <w:spacing w:before="6" w:line="240" w:lineRule="auto"/>
              <w:ind w:left="0"/>
              <w:jc w:val="left"/>
              <w:rPr>
                <w:sz w:val="25"/>
              </w:rPr>
            </w:pPr>
          </w:p>
          <w:p w:rsidR="005D2940" w:rsidRDefault="00CC196D">
            <w:pPr>
              <w:pStyle w:val="TableParagraph"/>
              <w:spacing w:line="240" w:lineRule="auto"/>
              <w:ind w:left="118" w:right="4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94" w:type="dxa"/>
          </w:tcPr>
          <w:p w:rsidR="005D2940" w:rsidRDefault="00CC196D">
            <w:pPr>
              <w:pStyle w:val="TableParagraph"/>
              <w:spacing w:line="356" w:lineRule="exact"/>
              <w:ind w:left="283" w:right="216"/>
              <w:rPr>
                <w:sz w:val="20"/>
              </w:rPr>
            </w:pPr>
            <w:r>
              <w:rPr>
                <w:sz w:val="20"/>
              </w:rPr>
              <w:t xml:space="preserve">2015 </w:t>
            </w:r>
          </w:p>
        </w:tc>
        <w:tc>
          <w:tcPr>
            <w:tcW w:w="6447" w:type="dxa"/>
          </w:tcPr>
          <w:p w:rsidR="005D2940" w:rsidRDefault="00CC196D">
            <w:pPr>
              <w:pStyle w:val="TableParagraph"/>
              <w:spacing w:before="6" w:line="213" w:lineRule="auto"/>
              <w:ind w:left="218" w:right="154"/>
              <w:rPr>
                <w:sz w:val="20"/>
              </w:rPr>
            </w:pPr>
            <w:r>
              <w:rPr>
                <w:sz w:val="20"/>
              </w:rPr>
              <w:t>Giguashvili, G. “The Necessity of Changing the Supervisory 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 Joint-stock Company for Additional Investment Through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Markets” </w:t>
            </w:r>
          </w:p>
          <w:p w:rsidR="005D2940" w:rsidRDefault="00CC196D">
            <w:pPr>
              <w:pStyle w:val="TableParagraph"/>
              <w:spacing w:line="303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600" w:type="dxa"/>
          </w:tcPr>
          <w:p w:rsidR="005D2940" w:rsidRDefault="00CC196D">
            <w:pPr>
              <w:pStyle w:val="TableParagraph"/>
              <w:spacing w:before="6" w:line="213" w:lineRule="auto"/>
              <w:ind w:left="204" w:right="191" w:firstLine="544"/>
              <w:jc w:val="left"/>
              <w:rPr>
                <w:sz w:val="20"/>
              </w:rPr>
            </w:pPr>
            <w:r>
              <w:rPr>
                <w:sz w:val="20"/>
              </w:rPr>
              <w:t>Tbilisi Open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Teaching 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24-</w:t>
            </w:r>
          </w:p>
          <w:p w:rsidR="005D2940" w:rsidRDefault="00CC196D">
            <w:pPr>
              <w:pStyle w:val="TableParagraph"/>
              <w:spacing w:line="303" w:lineRule="exact"/>
              <w:ind w:left="11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31. </w:t>
            </w:r>
          </w:p>
        </w:tc>
      </w:tr>
    </w:tbl>
    <w:p w:rsidR="005D2940" w:rsidRDefault="00CC196D">
      <w:pPr>
        <w:spacing w:line="356" w:lineRule="exact"/>
        <w:ind w:left="112"/>
        <w:rPr>
          <w:sz w:val="20"/>
        </w:rPr>
      </w:pPr>
      <w:r>
        <w:rPr>
          <w:w w:val="99"/>
          <w:sz w:val="20"/>
        </w:rPr>
        <w:t xml:space="preserve"> </w:t>
      </w:r>
    </w:p>
    <w:sectPr w:rsidR="005D2940">
      <w:pgSz w:w="12240" w:h="15840"/>
      <w:pgMar w:top="19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6D" w:rsidRDefault="00CC196D">
      <w:r>
        <w:separator/>
      </w:r>
    </w:p>
  </w:endnote>
  <w:endnote w:type="continuationSeparator" w:id="0">
    <w:p w:rsidR="00CC196D" w:rsidRDefault="00CC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F0" w:rsidRDefault="00B311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40" w:rsidRDefault="00CC196D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.65pt;margin-top:775.75pt;width:11.6pt;height:13.05pt;z-index:-16024064;mso-position-horizontal-relative:page;mso-position-vertical-relative:page" filled="f" stroked="f">
          <v:textbox inset="0,0,0,0">
            <w:txbxContent>
              <w:p w:rsidR="005D2940" w:rsidRDefault="00CC19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11F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F0" w:rsidRDefault="00B311F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40" w:rsidRDefault="00CC196D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022016;mso-position-horizontal-relative:page;mso-position-vertical-relative:page" filled="f" stroked="f">
          <v:textbox inset="0,0,0,0">
            <w:txbxContent>
              <w:p w:rsidR="005D2940" w:rsidRDefault="00CC19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11F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6D" w:rsidRDefault="00CC196D">
      <w:r>
        <w:separator/>
      </w:r>
    </w:p>
  </w:footnote>
  <w:footnote w:type="continuationSeparator" w:id="0">
    <w:p w:rsidR="00CC196D" w:rsidRDefault="00CC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F0" w:rsidRDefault="00B31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40" w:rsidRDefault="00CC196D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2.95pt;margin-top:78.85pt;width:25.05pt;height:19.7pt;z-index:-16024576;mso-position-horizontal-relative:page;mso-position-vertical-relative:page" filled="f" stroked="f">
          <v:textbox inset="0,0,0,0">
            <w:txbxContent>
              <w:p w:rsidR="005D2940" w:rsidRDefault="00CC196D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F0" w:rsidRDefault="00B311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40" w:rsidRDefault="00CC196D">
    <w:pPr>
      <w:pStyle w:val="BodyText"/>
      <w:spacing w:line="14" w:lineRule="auto"/>
      <w:rPr>
        <w:b w:val="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2.95pt;margin-top:78.85pt;width:25.05pt;height:19.7pt;z-index:-16023040;mso-position-horizontal-relative:page;mso-position-vertical-relative:page" filled="f" stroked="f">
          <v:textbox inset="0,0,0,0">
            <w:txbxContent>
              <w:p w:rsidR="005D2940" w:rsidRDefault="00CC196D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84.55pt;margin-top:83.35pt;width:27pt;height:14.2pt;z-index:-16022528;mso-position-horizontal-relative:page;mso-position-vertical-relative:page" filled="f" stroked="f">
          <v:textbox inset="0,0,0,0">
            <w:txbxContent>
              <w:p w:rsidR="005D2940" w:rsidRDefault="00CC196D">
                <w:pPr>
                  <w:spacing w:line="283" w:lineRule="exact"/>
                  <w:ind w:left="20"/>
                </w:pPr>
                <w:r>
                  <w:rPr>
                    <w:spacing w:val="-1"/>
                  </w:rPr>
                  <w:t xml:space="preserve">       </w:t>
                </w: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2940"/>
    <w:rsid w:val="005D2940"/>
    <w:rsid w:val="00B311F0"/>
    <w:rsid w:val="00C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33ECFD-CA2B-4A10-A503-EE66375A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6" w:lineRule="exact"/>
      <w:ind w:left="11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31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F0"/>
    <w:rPr>
      <w:rFonts w:ascii="Yu Gothic" w:eastAsia="Yu Gothic" w:hAnsi="Yu Gothic" w:cs="Yu Gothic"/>
    </w:rPr>
  </w:style>
  <w:style w:type="paragraph" w:styleId="Footer">
    <w:name w:val="footer"/>
    <w:basedOn w:val="Normal"/>
    <w:link w:val="FooterChar"/>
    <w:uiPriority w:val="99"/>
    <w:unhideWhenUsed/>
    <w:rsid w:val="00B31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1F0"/>
    <w:rPr>
      <w:rFonts w:ascii="Yu Gothic" w:eastAsia="Yu Gothic" w:hAnsi="Yu Gothic" w:cs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iguashvili.giorgi@eu.edu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2021-09-07T06:30:00Z</dcterms:created>
  <dcterms:modified xsi:type="dcterms:W3CDTF">2021-09-07T06:33:00Z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