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Personal Information</w:t>
      </w:r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and Surname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Giorgi Todua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24.03.1981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Personal Number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60002009829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Tamare mepe st. 87/70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hone Number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599172789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E-mail 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giorgitodu@gmail.com</w:t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E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ducation</w:t>
      </w:r>
    </w:p>
    <w:p w:rsidR="00000000" w:rsidDel="00000000" w:rsidP="00000000" w:rsidRDefault="00000000" w:rsidRPr="00000000" w14:paraId="0000001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3435"/>
        <w:gridCol w:w="2865"/>
        <w:gridCol w:w="2880"/>
        <w:tblGridChange w:id="0">
          <w:tblGrid>
            <w:gridCol w:w="1335"/>
            <w:gridCol w:w="3435"/>
            <w:gridCol w:w="2865"/>
            <w:gridCol w:w="288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Specialty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Qualification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1998-2003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Akaki Tsereteli State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Dentistry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Dentist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Academic / scientific degree</w:t>
      </w:r>
    </w:p>
    <w:p w:rsidR="00000000" w:rsidDel="00000000" w:rsidP="00000000" w:rsidRDefault="00000000" w:rsidRPr="00000000" w14:paraId="0000002C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4"/>
        <w:gridCol w:w="2790"/>
        <w:gridCol w:w="3071"/>
        <w:gridCol w:w="2880"/>
        <w:tblGridChange w:id="0">
          <w:tblGrid>
            <w:gridCol w:w="1784"/>
            <w:gridCol w:w="2790"/>
            <w:gridCol w:w="3071"/>
            <w:gridCol w:w="288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Degree Awarding Year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Specialty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Qualification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Scientific-Pedagogical Activity</w:t>
      </w:r>
    </w:p>
    <w:p w:rsidR="00000000" w:rsidDel="00000000" w:rsidP="00000000" w:rsidRDefault="00000000" w:rsidRPr="00000000" w14:paraId="0000003F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5661"/>
        <w:gridCol w:w="3159"/>
        <w:tblGridChange w:id="0">
          <w:tblGrid>
            <w:gridCol w:w="1660"/>
            <w:gridCol w:w="5661"/>
            <w:gridCol w:w="3159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Years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</w:p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Academic 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2020-up to this 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Akaki Tsereteli State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Invited teacher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tabs>
                <w:tab w:val="left" w:pos="2004"/>
              </w:tabs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Other Activities</w:t>
      </w:r>
    </w:p>
    <w:p w:rsidR="00000000" w:rsidDel="00000000" w:rsidP="00000000" w:rsidRDefault="00000000" w:rsidRPr="00000000" w14:paraId="0000006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5610"/>
        <w:gridCol w:w="3240"/>
        <w:tblGridChange w:id="0">
          <w:tblGrid>
            <w:gridCol w:w="1560"/>
            <w:gridCol w:w="5610"/>
            <w:gridCol w:w="324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64">
            <w:pPr>
              <w:tabs>
                <w:tab w:val="left" w:pos="253"/>
                <w:tab w:val="center" w:pos="665"/>
              </w:tabs>
              <w:spacing w:after="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ab/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5">
            <w:pPr>
              <w:tabs>
                <w:tab w:val="left" w:pos="253"/>
                <w:tab w:val="center" w:pos="665"/>
              </w:tabs>
              <w:spacing w:after="0" w:lineRule="auto"/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Organization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2010-up to this 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 regional stomatological center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Dentist-prostodontist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6787"/>
        </w:tabs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Qualification Raising Courses, Seminars, Trainings</w:t>
        <w:br w:type="textWrapping"/>
      </w:r>
    </w:p>
    <w:tbl>
      <w:tblPr>
        <w:tblStyle w:val="Table6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1207"/>
        <w:gridCol w:w="5349"/>
        <w:gridCol w:w="3542"/>
        <w:tblGridChange w:id="0">
          <w:tblGrid>
            <w:gridCol w:w="382"/>
            <w:gridCol w:w="1207"/>
            <w:gridCol w:w="5349"/>
            <w:gridCol w:w="3542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Nova Mono" w:cs="Nova Mono" w:eastAsia="Nova Mono" w:hAnsi="Nova Mono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Name of training course, seminar 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Your status  (facilitator, participant)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Digital dentistry training. Helsinki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Dental implantology courses. Tbilisi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Guided bone regeneration cource. Tbilisi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Participant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Supervision of master's and doctoral Dissertations</w:t>
      </w:r>
    </w:p>
    <w:tbl>
      <w:tblPr>
        <w:tblStyle w:val="Table7"/>
        <w:tblW w:w="106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  <w:tblGridChange w:id="0">
          <w:tblGrid>
            <w:gridCol w:w="316"/>
            <w:gridCol w:w="2208"/>
            <w:gridCol w:w="2208"/>
            <w:gridCol w:w="3796"/>
            <w:gridCol w:w="2077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Nova Mono" w:cs="Nova Mono" w:eastAsia="Nova Mono" w:hAnsi="Nova Mono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Doctoral Student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Thesis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Gradation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9C">
      <w:pPr>
        <w:spacing w:after="0" w:befor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List of Scientific Works (Scientific-research articles published during the last 5 years) </w:t>
      </w:r>
      <w:r w:rsidDel="00000000" w:rsidR="00000000" w:rsidRPr="00000000">
        <w:rPr>
          <w:rtl w:val="0"/>
        </w:rPr>
      </w:r>
    </w:p>
    <w:tbl>
      <w:tblPr>
        <w:tblStyle w:val="Table8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5"/>
        <w:gridCol w:w="1093"/>
        <w:gridCol w:w="3029"/>
        <w:gridCol w:w="2949"/>
        <w:gridCol w:w="1350"/>
        <w:gridCol w:w="1664"/>
        <w:tblGridChange w:id="0">
          <w:tblGrid>
            <w:gridCol w:w="395"/>
            <w:gridCol w:w="1093"/>
            <w:gridCol w:w="3029"/>
            <w:gridCol w:w="2949"/>
            <w:gridCol w:w="1350"/>
            <w:gridCol w:w="1664"/>
          </w:tblGrid>
        </w:tblGridChange>
      </w:tblGrid>
      <w:tr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Nova Mono" w:cs="Nova Mono" w:eastAsia="Nova Mono" w:hAnsi="Nova Mono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Author / Authors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 of the Article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 of the Scientific Journal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Pages/ Link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Scientific Conferences Within the Framework of the Educational Program</w:t>
      </w:r>
      <w:r w:rsidDel="00000000" w:rsidR="00000000" w:rsidRPr="00000000">
        <w:rPr>
          <w:rtl w:val="0"/>
        </w:rPr>
      </w:r>
    </w:p>
    <w:tbl>
      <w:tblPr>
        <w:tblStyle w:val="Table9"/>
        <w:tblW w:w="104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5"/>
        <w:gridCol w:w="1035"/>
        <w:gridCol w:w="3375"/>
        <w:gridCol w:w="3961"/>
        <w:gridCol w:w="1687"/>
        <w:tblGridChange w:id="0">
          <w:tblGrid>
            <w:gridCol w:w="415"/>
            <w:gridCol w:w="1035"/>
            <w:gridCol w:w="3375"/>
            <w:gridCol w:w="3961"/>
            <w:gridCol w:w="1687"/>
          </w:tblGrid>
        </w:tblGridChange>
      </w:tblGrid>
      <w:tr>
        <w:trPr>
          <w:trHeight w:val="300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Nova Mono" w:cs="Nova Mono" w:eastAsia="Nova Mono" w:hAnsi="Nova Mono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Conference Title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 of the Report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-10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Country, City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Published Books and Monographs</w:t>
      </w:r>
    </w:p>
    <w:tbl>
      <w:tblPr>
        <w:tblStyle w:val="Table10"/>
        <w:tblW w:w="10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  <w:tblGridChange w:id="0">
          <w:tblGrid>
            <w:gridCol w:w="393"/>
            <w:gridCol w:w="2355"/>
            <w:gridCol w:w="3465"/>
            <w:gridCol w:w="3046"/>
            <w:gridCol w:w="1236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Nova Mono" w:cs="Nova Mono" w:eastAsia="Nova Mono" w:hAnsi="Nova Mono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Author / Authors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Publication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Editorial Board Membership of Scientific Publications</w:t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"/>
        <w:gridCol w:w="2345"/>
        <w:gridCol w:w="7745"/>
        <w:tblGridChange w:id="0">
          <w:tblGrid>
            <w:gridCol w:w="390"/>
            <w:gridCol w:w="2345"/>
            <w:gridCol w:w="7745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Nova Mono" w:cs="Nova Mono" w:eastAsia="Nova Mono" w:hAnsi="Nova Mono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Title of the Scientific Publication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befor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International Grant Projects  </w:t>
        <w:br w:type="textWrapping"/>
      </w:r>
    </w:p>
    <w:tbl>
      <w:tblPr>
        <w:tblStyle w:val="Table12"/>
        <w:tblW w:w="105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"/>
        <w:gridCol w:w="1185"/>
        <w:gridCol w:w="2700"/>
        <w:gridCol w:w="3640"/>
        <w:gridCol w:w="2328"/>
        <w:tblGridChange w:id="0">
          <w:tblGrid>
            <w:gridCol w:w="666"/>
            <w:gridCol w:w="1185"/>
            <w:gridCol w:w="2700"/>
            <w:gridCol w:w="3640"/>
            <w:gridCol w:w="2328"/>
          </w:tblGrid>
        </w:tblGridChange>
      </w:tblGrid>
      <w:tr>
        <w:trPr>
          <w:trHeight w:val="263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Nova Mono" w:cs="Nova Mono" w:eastAsia="Nova Mono" w:hAnsi="Nova Mono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Years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Scientific Fund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Nova Mono" w:cs="Nova Mono" w:eastAsia="Nova Mono" w:hAnsi="Nova Mono"/>
                <w:sz w:val="18"/>
                <w:szCs w:val="18"/>
                <w:rtl w:val="0"/>
              </w:rPr>
              <w:t xml:space="preserve">№ - Project Title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Status in the Project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spacing w:after="0" w:line="240" w:lineRule="auto"/>
        <w:ind w:left="284" w:hanging="72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Grant Projects Within the Framework of the Educational Program  </w:t>
      </w:r>
    </w:p>
    <w:p w:rsidR="00000000" w:rsidDel="00000000" w:rsidP="00000000" w:rsidRDefault="00000000" w:rsidRPr="00000000" w14:paraId="00000102">
      <w:pPr>
        <w:spacing w:after="0" w:line="276" w:lineRule="auto"/>
        <w:ind w:left="567" w:hanging="72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4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870"/>
        <w:gridCol w:w="6930"/>
        <w:gridCol w:w="2250"/>
        <w:tblGridChange w:id="0">
          <w:tblGrid>
            <w:gridCol w:w="382"/>
            <w:gridCol w:w="870"/>
            <w:gridCol w:w="6930"/>
            <w:gridCol w:w="225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Nova Mono" w:cs="Nova Mono" w:eastAsia="Nova Mono" w:hAnsi="Nova Mono"/>
                <w:sz w:val="18"/>
                <w:szCs w:val="18"/>
                <w:rtl w:val="0"/>
              </w:rPr>
              <w:t xml:space="preserve">№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left="24" w:firstLine="0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Project Title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Status in the Project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spacing w:after="0" w:line="24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  <w:br w:type="textWrapping"/>
        <w:t xml:space="preserve">Knowledge of Foreign Languages</w:t>
      </w:r>
    </w:p>
    <w:p w:rsidR="00000000" w:rsidDel="00000000" w:rsidP="00000000" w:rsidRDefault="00000000" w:rsidRPr="00000000" w14:paraId="0000011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5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Foreign Language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Starting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Average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Mark if you have the relevant certificate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m:oMath>
              <m:r>
                <w:rPr>
                  <w:rFonts w:ascii="Merriweather" w:cs="Merriweather" w:eastAsia="Merriweather" w:hAnsi="Merriweather"/>
                  <w:b w:val="1"/>
                  <w:sz w:val="20"/>
                  <w:szCs w:val="20"/>
                </w:rPr>
                <m:t xml:space="preserve">       </m:t>
              </m:r>
              <m:r>
                <w:rPr>
                  <w:rFonts w:ascii="Merriweather" w:cs="Merriweather" w:eastAsia="Merriweather" w:hAnsi="Merriweather"/>
                  <w:b w:val="1"/>
                  <w:sz w:val="20"/>
                  <w:szCs w:val="20"/>
                </w:rPr>
                <m:t>∨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Russian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           </w:t>
            </w:r>
            <m:oMath>
              <m:r>
                <m:t>∨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Specify another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Computer Skills</w:t>
      </w:r>
    </w:p>
    <w:p w:rsidR="00000000" w:rsidDel="00000000" w:rsidP="00000000" w:rsidRDefault="00000000" w:rsidRPr="00000000" w14:paraId="0000012E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Starting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Average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lef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m:oMath>
              <m:r>
                <m:t>∨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m:oMath>
              <m:r>
                <m:t>∨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Zoom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m:oMath>
              <m:r>
                <m:t>∨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m:oMath>
              <m:r>
                <m:t>∨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18"/>
                <w:szCs w:val="18"/>
                <w:rtl w:val="0"/>
              </w:rPr>
              <w:t xml:space="preserve">If other, please indicate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Additional Information</w:t>
      </w:r>
    </w:p>
    <w:p w:rsidR="00000000" w:rsidDel="00000000" w:rsidP="00000000" w:rsidRDefault="00000000" w:rsidRPr="00000000" w14:paraId="00000155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You can specify additional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ArialM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Fonts w:ascii="Arial Unicode MS" w:cs="Arial Unicode MS" w:eastAsia="Arial Unicode MS" w:hAnsi="Arial Unicode MS"/>
        <w:color w:val="000000"/>
        <w:sz w:val="14"/>
        <w:szCs w:val="14"/>
        <w:rtl w:val="0"/>
      </w:rPr>
      <w:t xml:space="preserve">გვერდი</w:t>
    </w:r>
    <w:r w:rsidDel="00000000" w:rsidR="00000000" w:rsidRPr="00000000">
      <w:rPr>
        <w:rFonts w:ascii="ArialMT" w:cs="ArialMT" w:eastAsia="ArialMT" w:hAnsi="ArialMT"/>
        <w:color w:val="26b4ea"/>
        <w:sz w:val="14"/>
        <w:szCs w:val="14"/>
        <w:rtl w:val="0"/>
      </w:rPr>
      <w:t xml:space="preserve">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</w:t>
    </w: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6603" cy="75660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1" r="6031" t="1093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