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6F" w:rsidRPr="007131A3" w:rsidRDefault="007131A3" w:rsidP="00633CFF">
      <w:pPr>
        <w:spacing w:line="360" w:lineRule="auto"/>
        <w:jc w:val="center"/>
        <w:rPr>
          <w:rFonts w:ascii="Sylfaen" w:hAnsi="Sylfaen"/>
          <w:b/>
          <w:lang w:val="en-US"/>
        </w:rPr>
      </w:pPr>
      <w:r>
        <w:rPr>
          <w:rFonts w:ascii="Sylfaen" w:hAnsi="Sylfaen" w:cs="Sylfaen"/>
          <w:b/>
          <w:lang w:val="en-US"/>
        </w:rPr>
        <w:t>CV</w:t>
      </w:r>
    </w:p>
    <w:p w:rsidR="00815342" w:rsidRPr="00FC0EEC" w:rsidRDefault="00815342" w:rsidP="00633CFF">
      <w:pPr>
        <w:spacing w:line="360" w:lineRule="auto"/>
        <w:jc w:val="right"/>
        <w:rPr>
          <w:rFonts w:ascii="Sylfaen" w:hAnsi="Sylfaen"/>
          <w:b/>
          <w:lang w:val="en-US"/>
        </w:rPr>
      </w:pPr>
    </w:p>
    <w:p w:rsidR="00815342" w:rsidRPr="00FC0EEC" w:rsidRDefault="00815342" w:rsidP="00633CFF">
      <w:pPr>
        <w:spacing w:line="360" w:lineRule="auto"/>
        <w:jc w:val="both"/>
        <w:rPr>
          <w:rFonts w:ascii="Sylfaen" w:hAnsi="Sylfaen"/>
          <w:b/>
          <w:lang w:val="en-US"/>
        </w:rPr>
      </w:pPr>
    </w:p>
    <w:p w:rsidR="00412887" w:rsidRPr="00FC0EEC" w:rsidRDefault="00412887" w:rsidP="00633CFF">
      <w:pPr>
        <w:spacing w:line="360" w:lineRule="auto"/>
        <w:jc w:val="both"/>
        <w:rPr>
          <w:rFonts w:ascii="Sylfaen" w:hAnsi="Sylfaen"/>
          <w:lang w:val="ka-GE"/>
        </w:rPr>
      </w:pPr>
      <w:r w:rsidRPr="00FC0EEC">
        <w:rPr>
          <w:rFonts w:ascii="Sylfaen" w:hAnsi="Sylfaen"/>
          <w:b/>
          <w:u w:val="single"/>
          <w:lang w:val="en-US"/>
        </w:rPr>
        <w:t xml:space="preserve">1. </w:t>
      </w:r>
      <w:r w:rsidR="003820C6" w:rsidRPr="00FC0EEC">
        <w:rPr>
          <w:rFonts w:ascii="Sylfaen" w:hAnsi="Sylfaen" w:cs="Sylfaen"/>
          <w:b/>
          <w:u w:val="single"/>
          <w:lang w:val="en-US"/>
        </w:rPr>
        <w:t>გვარი</w:t>
      </w:r>
      <w:r w:rsidRPr="00FC0EEC">
        <w:rPr>
          <w:rFonts w:ascii="Sylfaen" w:hAnsi="Sylfaen"/>
          <w:b/>
          <w:lang w:val="en-US"/>
        </w:rPr>
        <w:t>:</w:t>
      </w:r>
      <w:r w:rsidRPr="00FC0EEC">
        <w:rPr>
          <w:rFonts w:ascii="Sylfaen" w:hAnsi="Sylfaen"/>
          <w:lang w:val="en-US"/>
        </w:rPr>
        <w:t xml:space="preserve"> </w:t>
      </w:r>
      <w:r w:rsidR="00797BC9">
        <w:rPr>
          <w:rFonts w:ascii="Sylfaen" w:hAnsi="Sylfaen"/>
          <w:lang w:val="ka-GE"/>
        </w:rPr>
        <w:t>დოღონაძე</w:t>
      </w:r>
    </w:p>
    <w:p w:rsidR="00412887" w:rsidRPr="00FC0EEC" w:rsidRDefault="00412887" w:rsidP="00633CFF">
      <w:pPr>
        <w:spacing w:line="360" w:lineRule="auto"/>
        <w:jc w:val="both"/>
        <w:rPr>
          <w:rFonts w:ascii="Sylfaen" w:hAnsi="Sylfaen"/>
          <w:lang w:val="ka-GE"/>
        </w:rPr>
      </w:pPr>
      <w:r w:rsidRPr="00FC0EEC">
        <w:rPr>
          <w:rFonts w:ascii="Sylfaen" w:hAnsi="Sylfaen"/>
          <w:b/>
          <w:u w:val="single"/>
          <w:lang w:val="en-US"/>
        </w:rPr>
        <w:t xml:space="preserve">2. </w:t>
      </w:r>
      <w:r w:rsidR="003820C6" w:rsidRPr="00FC0EEC">
        <w:rPr>
          <w:rFonts w:ascii="Sylfaen" w:hAnsi="Sylfaen" w:cs="Sylfaen"/>
          <w:b/>
          <w:u w:val="single"/>
          <w:lang w:val="en-US"/>
        </w:rPr>
        <w:t>სა</w:t>
      </w:r>
      <w:r w:rsidR="0072231F" w:rsidRPr="00FC0EEC">
        <w:rPr>
          <w:rFonts w:ascii="Sylfaen" w:hAnsi="Sylfaen" w:cs="Sylfaen"/>
          <w:b/>
          <w:u w:val="single"/>
          <w:lang w:val="en-US"/>
        </w:rPr>
        <w:t>ხ</w:t>
      </w:r>
      <w:r w:rsidR="003820C6" w:rsidRPr="00FC0EEC">
        <w:rPr>
          <w:rFonts w:ascii="Sylfaen" w:hAnsi="Sylfaen" w:cs="Sylfaen"/>
          <w:b/>
          <w:u w:val="single"/>
          <w:lang w:val="en-US"/>
        </w:rPr>
        <w:t>ელი</w:t>
      </w:r>
      <w:r w:rsidRPr="00FC0EEC">
        <w:rPr>
          <w:rFonts w:ascii="Sylfaen" w:hAnsi="Sylfaen"/>
          <w:b/>
          <w:lang w:val="en-US"/>
        </w:rPr>
        <w:t>:</w:t>
      </w:r>
      <w:r w:rsidRPr="00FC0EEC">
        <w:rPr>
          <w:rFonts w:ascii="Sylfaen" w:hAnsi="Sylfaen"/>
          <w:lang w:val="en-US"/>
        </w:rPr>
        <w:t xml:space="preserve"> </w:t>
      </w:r>
      <w:r w:rsidR="00797BC9">
        <w:rPr>
          <w:rFonts w:ascii="Sylfaen" w:hAnsi="Sylfaen"/>
          <w:lang w:val="ka-GE"/>
        </w:rPr>
        <w:t>ნინო</w:t>
      </w:r>
    </w:p>
    <w:p w:rsidR="00412887" w:rsidRPr="00FC0EEC" w:rsidRDefault="00412887" w:rsidP="00633CFF">
      <w:pPr>
        <w:spacing w:line="360" w:lineRule="auto"/>
        <w:jc w:val="both"/>
        <w:rPr>
          <w:rFonts w:ascii="Sylfaen" w:hAnsi="Sylfaen"/>
          <w:lang w:val="ka-GE"/>
        </w:rPr>
      </w:pPr>
      <w:r w:rsidRPr="00FC0EEC">
        <w:rPr>
          <w:rFonts w:ascii="Sylfaen" w:hAnsi="Sylfaen"/>
          <w:b/>
          <w:u w:val="single"/>
          <w:lang w:val="en-US"/>
        </w:rPr>
        <w:t xml:space="preserve">3. </w:t>
      </w:r>
      <w:r w:rsidR="003820C6" w:rsidRPr="00FC0EEC">
        <w:rPr>
          <w:rFonts w:ascii="Sylfaen" w:hAnsi="Sylfaen" w:cs="Sylfaen"/>
          <w:b/>
          <w:u w:val="single"/>
          <w:lang w:val="en-US"/>
        </w:rPr>
        <w:t>დაბადების</w:t>
      </w:r>
      <w:r w:rsidRPr="00FC0EEC">
        <w:rPr>
          <w:rFonts w:ascii="Sylfaen" w:hAnsi="Sylfaen"/>
          <w:b/>
          <w:u w:val="single"/>
          <w:lang w:val="en-US"/>
        </w:rPr>
        <w:t xml:space="preserve"> </w:t>
      </w:r>
      <w:r w:rsidR="003820C6" w:rsidRPr="00FC0EEC">
        <w:rPr>
          <w:rFonts w:ascii="Sylfaen" w:hAnsi="Sylfaen" w:cs="Sylfaen"/>
          <w:b/>
          <w:u w:val="single"/>
          <w:lang w:val="en-US"/>
        </w:rPr>
        <w:t>თარი</w:t>
      </w:r>
      <w:r w:rsidR="0072231F" w:rsidRPr="00FC0EEC">
        <w:rPr>
          <w:rFonts w:ascii="Sylfaen" w:hAnsi="Sylfaen" w:cs="Sylfaen"/>
          <w:b/>
          <w:u w:val="single"/>
          <w:lang w:val="en-US"/>
        </w:rPr>
        <w:t>ღ</w:t>
      </w:r>
      <w:r w:rsidR="003820C6" w:rsidRPr="00FC0EEC">
        <w:rPr>
          <w:rFonts w:ascii="Sylfaen" w:hAnsi="Sylfaen" w:cs="Sylfaen"/>
          <w:b/>
          <w:u w:val="single"/>
          <w:lang w:val="en-US"/>
        </w:rPr>
        <w:t>ი</w:t>
      </w:r>
      <w:r w:rsidRPr="00FC0EEC">
        <w:rPr>
          <w:rFonts w:ascii="Sylfaen" w:hAnsi="Sylfaen"/>
          <w:b/>
          <w:lang w:val="en-US"/>
        </w:rPr>
        <w:t>:</w:t>
      </w:r>
      <w:r w:rsidRPr="00FC0EEC">
        <w:rPr>
          <w:rFonts w:ascii="Sylfaen" w:hAnsi="Sylfaen"/>
          <w:lang w:val="en-US"/>
        </w:rPr>
        <w:t xml:space="preserve"> </w:t>
      </w:r>
      <w:r w:rsidR="00797BC9">
        <w:rPr>
          <w:rFonts w:ascii="Sylfaen" w:hAnsi="Sylfaen"/>
          <w:lang w:val="ka-GE"/>
        </w:rPr>
        <w:t>07.03.1983</w:t>
      </w:r>
    </w:p>
    <w:p w:rsidR="00412887" w:rsidRPr="00FC0EEC" w:rsidRDefault="00412887" w:rsidP="00633CFF">
      <w:pPr>
        <w:spacing w:line="360" w:lineRule="auto"/>
        <w:jc w:val="both"/>
        <w:rPr>
          <w:rFonts w:ascii="Sylfaen" w:hAnsi="Sylfaen"/>
          <w:lang w:val="ka-GE"/>
        </w:rPr>
      </w:pPr>
      <w:r w:rsidRPr="00FC0EEC">
        <w:rPr>
          <w:rFonts w:ascii="Sylfaen" w:hAnsi="Sylfaen"/>
          <w:b/>
          <w:u w:val="single"/>
          <w:lang w:val="en-US"/>
        </w:rPr>
        <w:t xml:space="preserve">4. </w:t>
      </w:r>
      <w:r w:rsidR="003820C6" w:rsidRPr="00FC0EEC">
        <w:rPr>
          <w:rFonts w:ascii="Sylfaen" w:hAnsi="Sylfaen" w:cs="Sylfaen"/>
          <w:b/>
          <w:u w:val="single"/>
          <w:lang w:val="en-US"/>
        </w:rPr>
        <w:t>მო</w:t>
      </w:r>
      <w:r w:rsidR="0072231F" w:rsidRPr="00FC0EEC">
        <w:rPr>
          <w:rFonts w:ascii="Sylfaen" w:hAnsi="Sylfaen" w:cs="Sylfaen"/>
          <w:b/>
          <w:u w:val="single"/>
          <w:lang w:val="en-US"/>
        </w:rPr>
        <w:t>ქ</w:t>
      </w:r>
      <w:r w:rsidR="003820C6" w:rsidRPr="00FC0EEC">
        <w:rPr>
          <w:rFonts w:ascii="Sylfaen" w:hAnsi="Sylfaen" w:cs="Sylfaen"/>
          <w:b/>
          <w:u w:val="single"/>
          <w:lang w:val="en-US"/>
        </w:rPr>
        <w:t>ალა</w:t>
      </w:r>
      <w:r w:rsidR="0072231F" w:rsidRPr="00FC0EEC">
        <w:rPr>
          <w:rFonts w:ascii="Sylfaen" w:hAnsi="Sylfaen" w:cs="Sylfaen"/>
          <w:b/>
          <w:u w:val="single"/>
          <w:lang w:val="en-US"/>
        </w:rPr>
        <w:t>ქ</w:t>
      </w:r>
      <w:r w:rsidR="003820C6" w:rsidRPr="00FC0EEC">
        <w:rPr>
          <w:rFonts w:ascii="Sylfaen" w:hAnsi="Sylfaen" w:cs="Sylfaen"/>
          <w:b/>
          <w:u w:val="single"/>
          <w:lang w:val="en-US"/>
        </w:rPr>
        <w:t>ეობა</w:t>
      </w:r>
      <w:r w:rsidRPr="00FC0EEC">
        <w:rPr>
          <w:rFonts w:ascii="Sylfaen" w:hAnsi="Sylfaen"/>
          <w:b/>
          <w:lang w:val="en-US"/>
        </w:rPr>
        <w:t>:</w:t>
      </w:r>
      <w:r w:rsidRPr="00FC0EEC">
        <w:rPr>
          <w:rFonts w:ascii="Sylfaen" w:hAnsi="Sylfaen"/>
          <w:lang w:val="en-US"/>
        </w:rPr>
        <w:t xml:space="preserve"> </w:t>
      </w:r>
      <w:r w:rsidR="007D1510" w:rsidRPr="00FC0EEC">
        <w:rPr>
          <w:rFonts w:ascii="Sylfaen" w:hAnsi="Sylfaen"/>
          <w:lang w:val="ka-GE"/>
        </w:rPr>
        <w:t>ქართველი</w:t>
      </w:r>
    </w:p>
    <w:p w:rsidR="007971A7" w:rsidRPr="00FC0EEC" w:rsidRDefault="00412887" w:rsidP="00633CFF">
      <w:pPr>
        <w:spacing w:line="360" w:lineRule="auto"/>
        <w:jc w:val="both"/>
        <w:rPr>
          <w:rFonts w:ascii="Sylfaen" w:hAnsi="Sylfaen" w:cs="Sylfaen"/>
          <w:lang w:val="ka-GE"/>
        </w:rPr>
      </w:pPr>
      <w:r w:rsidRPr="00FC0EEC">
        <w:rPr>
          <w:rFonts w:ascii="Sylfaen" w:hAnsi="Sylfaen"/>
          <w:b/>
          <w:u w:val="single"/>
          <w:lang w:val="en-US"/>
        </w:rPr>
        <w:t xml:space="preserve">5. </w:t>
      </w:r>
      <w:r w:rsidR="003820C6" w:rsidRPr="00FC0EEC">
        <w:rPr>
          <w:rFonts w:ascii="Sylfaen" w:hAnsi="Sylfaen" w:cs="Sylfaen"/>
          <w:b/>
          <w:u w:val="single"/>
          <w:lang w:val="en-US"/>
        </w:rPr>
        <w:t>ო</w:t>
      </w:r>
      <w:r w:rsidR="0072231F" w:rsidRPr="00FC0EEC">
        <w:rPr>
          <w:rFonts w:ascii="Sylfaen" w:hAnsi="Sylfaen" w:cs="Sylfaen"/>
          <w:b/>
          <w:u w:val="single"/>
          <w:lang w:val="en-US"/>
        </w:rPr>
        <w:t>ჯ</w:t>
      </w:r>
      <w:r w:rsidR="003820C6" w:rsidRPr="00FC0EEC">
        <w:rPr>
          <w:rFonts w:ascii="Sylfaen" w:hAnsi="Sylfaen" w:cs="Sylfaen"/>
          <w:b/>
          <w:u w:val="single"/>
          <w:lang w:val="en-US"/>
        </w:rPr>
        <w:t>ა</w:t>
      </w:r>
      <w:r w:rsidR="0072231F" w:rsidRPr="00FC0EEC">
        <w:rPr>
          <w:rFonts w:ascii="Sylfaen" w:hAnsi="Sylfaen" w:cs="Sylfaen"/>
          <w:b/>
          <w:u w:val="single"/>
          <w:lang w:val="en-US"/>
        </w:rPr>
        <w:t>ხ</w:t>
      </w:r>
      <w:r w:rsidR="003820C6" w:rsidRPr="00FC0EEC">
        <w:rPr>
          <w:rFonts w:ascii="Sylfaen" w:hAnsi="Sylfaen" w:cs="Sylfaen"/>
          <w:b/>
          <w:u w:val="single"/>
          <w:lang w:val="en-US"/>
        </w:rPr>
        <w:t>ური</w:t>
      </w:r>
      <w:r w:rsidRPr="00FC0EEC">
        <w:rPr>
          <w:rFonts w:ascii="Sylfaen" w:hAnsi="Sylfaen"/>
          <w:b/>
          <w:u w:val="single"/>
          <w:lang w:val="en-US"/>
        </w:rPr>
        <w:t xml:space="preserve"> </w:t>
      </w:r>
      <w:r w:rsidR="003820C6" w:rsidRPr="00FC0EEC">
        <w:rPr>
          <w:rFonts w:ascii="Sylfaen" w:hAnsi="Sylfaen" w:cs="Sylfaen"/>
          <w:b/>
          <w:u w:val="single"/>
          <w:lang w:val="en-US"/>
        </w:rPr>
        <w:t>მდგომარეობა</w:t>
      </w:r>
      <w:r w:rsidRPr="00FC0EEC">
        <w:rPr>
          <w:rFonts w:ascii="Sylfaen" w:hAnsi="Sylfaen"/>
          <w:b/>
          <w:lang w:val="en-US"/>
        </w:rPr>
        <w:t>:</w:t>
      </w:r>
      <w:r w:rsidRPr="00FC0EEC">
        <w:rPr>
          <w:rFonts w:ascii="Sylfaen" w:hAnsi="Sylfaen"/>
          <w:lang w:val="en-US"/>
        </w:rPr>
        <w:t xml:space="preserve"> </w:t>
      </w:r>
      <w:r w:rsidR="007D1510" w:rsidRPr="00FC0EEC">
        <w:rPr>
          <w:rFonts w:ascii="Sylfaen" w:hAnsi="Sylfaen"/>
          <w:lang w:val="ka-GE"/>
        </w:rPr>
        <w:t>დაოჯახებული</w:t>
      </w:r>
    </w:p>
    <w:p w:rsidR="00412887" w:rsidRPr="00FC0EEC" w:rsidRDefault="0005233A" w:rsidP="00633CFF">
      <w:pPr>
        <w:spacing w:line="360" w:lineRule="auto"/>
        <w:jc w:val="both"/>
        <w:rPr>
          <w:rFonts w:ascii="Sylfaen" w:hAnsi="Sylfaen"/>
          <w:lang w:val="ka-GE"/>
        </w:rPr>
      </w:pPr>
      <w:r w:rsidRPr="00797BC9">
        <w:rPr>
          <w:rFonts w:ascii="Sylfaen" w:hAnsi="Sylfaen"/>
          <w:b/>
          <w:u w:val="single"/>
          <w:lang w:val="ka-GE"/>
        </w:rPr>
        <w:t>6</w:t>
      </w:r>
      <w:r w:rsidR="007971A7" w:rsidRPr="00797BC9">
        <w:rPr>
          <w:rFonts w:ascii="Sylfaen" w:hAnsi="Sylfaen"/>
          <w:b/>
          <w:u w:val="single"/>
          <w:lang w:val="ka-GE"/>
        </w:rPr>
        <w:t xml:space="preserve">. </w:t>
      </w:r>
      <w:r w:rsidR="003820C6" w:rsidRPr="00797BC9">
        <w:rPr>
          <w:rFonts w:ascii="Sylfaen" w:hAnsi="Sylfaen" w:cs="Sylfaen"/>
          <w:b/>
          <w:u w:val="single"/>
          <w:lang w:val="ka-GE"/>
        </w:rPr>
        <w:t>მისამართი</w:t>
      </w:r>
      <w:r w:rsidR="00412887" w:rsidRPr="00797BC9">
        <w:rPr>
          <w:rFonts w:ascii="Sylfaen" w:hAnsi="Sylfaen"/>
          <w:b/>
          <w:lang w:val="ka-GE"/>
        </w:rPr>
        <w:t>:</w:t>
      </w:r>
      <w:r w:rsidR="00412887" w:rsidRPr="00797BC9">
        <w:rPr>
          <w:rFonts w:ascii="Sylfaen" w:hAnsi="Sylfaen"/>
          <w:lang w:val="ka-GE"/>
        </w:rPr>
        <w:t xml:space="preserve"> </w:t>
      </w:r>
      <w:r w:rsidR="007D1510" w:rsidRPr="00FC0EEC">
        <w:rPr>
          <w:rFonts w:ascii="Sylfaen" w:hAnsi="Sylfaen"/>
          <w:lang w:val="ka-GE"/>
        </w:rPr>
        <w:t xml:space="preserve">ქუთაისი. </w:t>
      </w:r>
      <w:r w:rsidR="007131A3">
        <w:rPr>
          <w:rFonts w:ascii="Sylfaen" w:hAnsi="Sylfaen"/>
          <w:lang w:val="ka-GE"/>
        </w:rPr>
        <w:t>ზ</w:t>
      </w:r>
      <w:r w:rsidR="00797BC9">
        <w:rPr>
          <w:rFonts w:ascii="Sylfaen" w:hAnsi="Sylfaen"/>
          <w:lang w:val="ka-GE"/>
        </w:rPr>
        <w:t>. გამსახურდიას ქ. 21/36</w:t>
      </w:r>
    </w:p>
    <w:p w:rsidR="007971A7" w:rsidRPr="00797BC9" w:rsidRDefault="0005233A" w:rsidP="00633CFF">
      <w:pPr>
        <w:spacing w:line="360" w:lineRule="auto"/>
        <w:jc w:val="both"/>
        <w:rPr>
          <w:rFonts w:ascii="Sylfaen" w:hAnsi="Sylfaen"/>
          <w:lang w:val="ka-GE"/>
        </w:rPr>
      </w:pPr>
      <w:r w:rsidRPr="00797BC9">
        <w:rPr>
          <w:rFonts w:ascii="Sylfaen" w:hAnsi="Sylfaen"/>
          <w:b/>
          <w:u w:val="single"/>
          <w:lang w:val="ka-GE"/>
        </w:rPr>
        <w:t>7</w:t>
      </w:r>
      <w:r w:rsidR="00412887" w:rsidRPr="00797BC9">
        <w:rPr>
          <w:rFonts w:ascii="Sylfaen" w:hAnsi="Sylfaen"/>
          <w:b/>
          <w:u w:val="single"/>
          <w:lang w:val="ka-GE"/>
        </w:rPr>
        <w:t xml:space="preserve">. </w:t>
      </w:r>
      <w:r w:rsidR="003820C6" w:rsidRPr="00797BC9">
        <w:rPr>
          <w:rFonts w:ascii="Sylfaen" w:hAnsi="Sylfaen" w:cs="Sylfaen"/>
          <w:b/>
          <w:u w:val="single"/>
          <w:lang w:val="ka-GE"/>
        </w:rPr>
        <w:t>ტელეფონი</w:t>
      </w:r>
      <w:r w:rsidR="00412887" w:rsidRPr="00797BC9">
        <w:rPr>
          <w:rFonts w:ascii="Sylfaen" w:hAnsi="Sylfaen"/>
          <w:b/>
          <w:lang w:val="ka-GE"/>
        </w:rPr>
        <w:t>:</w:t>
      </w:r>
      <w:r w:rsidR="00E758AA" w:rsidRPr="00797BC9">
        <w:rPr>
          <w:rFonts w:ascii="Sylfaen" w:hAnsi="Sylfaen"/>
          <w:lang w:val="ka-GE"/>
        </w:rPr>
        <w:t xml:space="preserve"> </w:t>
      </w:r>
      <w:r w:rsidR="00797BC9">
        <w:rPr>
          <w:rFonts w:ascii="Sylfaen" w:hAnsi="Sylfaen"/>
          <w:lang w:val="ka-GE"/>
        </w:rPr>
        <w:t>595 50 82 58; 598 37 22 65</w:t>
      </w:r>
      <w:r w:rsidR="007D1510" w:rsidRPr="00797BC9">
        <w:rPr>
          <w:rFonts w:ascii="Sylfaen" w:hAnsi="Sylfaen"/>
          <w:lang w:val="ka-GE"/>
        </w:rPr>
        <w:t xml:space="preserve"> </w:t>
      </w:r>
    </w:p>
    <w:p w:rsidR="00412887" w:rsidRPr="00793F04" w:rsidRDefault="0005233A" w:rsidP="00633CFF">
      <w:pPr>
        <w:spacing w:line="360" w:lineRule="auto"/>
        <w:jc w:val="both"/>
        <w:rPr>
          <w:rFonts w:ascii="Sylfaen" w:hAnsi="Sylfaen"/>
          <w:lang w:val="ka-GE"/>
        </w:rPr>
      </w:pPr>
      <w:r w:rsidRPr="00797BC9">
        <w:rPr>
          <w:rFonts w:ascii="Sylfaen" w:hAnsi="Sylfaen"/>
          <w:b/>
          <w:u w:val="single"/>
          <w:lang w:val="ka-GE"/>
        </w:rPr>
        <w:t>8</w:t>
      </w:r>
      <w:r w:rsidR="00412887" w:rsidRPr="00797BC9">
        <w:rPr>
          <w:rFonts w:ascii="Sylfaen" w:hAnsi="Sylfaen"/>
          <w:b/>
          <w:u w:val="single"/>
          <w:lang w:val="ka-GE"/>
        </w:rPr>
        <w:t xml:space="preserve">. </w:t>
      </w:r>
      <w:r w:rsidR="003820C6" w:rsidRPr="00797BC9">
        <w:rPr>
          <w:rFonts w:ascii="Sylfaen" w:hAnsi="Sylfaen" w:cs="Sylfaen"/>
          <w:b/>
          <w:u w:val="single"/>
          <w:lang w:val="ka-GE"/>
        </w:rPr>
        <w:t>ელე</w:t>
      </w:r>
      <w:r w:rsidR="0072231F" w:rsidRPr="00797BC9">
        <w:rPr>
          <w:rFonts w:ascii="Sylfaen" w:hAnsi="Sylfaen" w:cs="Sylfaen"/>
          <w:b/>
          <w:u w:val="single"/>
          <w:lang w:val="ka-GE"/>
        </w:rPr>
        <w:t>ქ</w:t>
      </w:r>
      <w:r w:rsidR="003820C6" w:rsidRPr="00797BC9">
        <w:rPr>
          <w:rFonts w:ascii="Sylfaen" w:hAnsi="Sylfaen" w:cs="Sylfaen"/>
          <w:b/>
          <w:u w:val="single"/>
          <w:lang w:val="ka-GE"/>
        </w:rPr>
        <w:t>ტრონული</w:t>
      </w:r>
      <w:r w:rsidR="00412887" w:rsidRPr="00797BC9">
        <w:rPr>
          <w:rFonts w:ascii="Sylfaen" w:hAnsi="Sylfaen"/>
          <w:b/>
          <w:u w:val="single"/>
          <w:lang w:val="ka-GE"/>
        </w:rPr>
        <w:t xml:space="preserve"> </w:t>
      </w:r>
      <w:r w:rsidR="003820C6" w:rsidRPr="00797BC9">
        <w:rPr>
          <w:rFonts w:ascii="Sylfaen" w:hAnsi="Sylfaen" w:cs="Sylfaen"/>
          <w:b/>
          <w:u w:val="single"/>
          <w:lang w:val="ka-GE"/>
        </w:rPr>
        <w:t>ფოსტა</w:t>
      </w:r>
      <w:r w:rsidR="00412887" w:rsidRPr="00797BC9">
        <w:rPr>
          <w:rFonts w:ascii="Sylfaen" w:hAnsi="Sylfaen"/>
          <w:b/>
          <w:lang w:val="ka-GE"/>
        </w:rPr>
        <w:t>:</w:t>
      </w:r>
      <w:r w:rsidR="00412887" w:rsidRPr="00797BC9">
        <w:rPr>
          <w:rFonts w:ascii="Sylfaen" w:hAnsi="Sylfaen"/>
          <w:lang w:val="ka-GE"/>
        </w:rPr>
        <w:t xml:space="preserve"> </w:t>
      </w:r>
      <w:hyperlink r:id="rId7" w:history="1">
        <w:r w:rsidR="00926A22" w:rsidRPr="000225A1">
          <w:rPr>
            <w:rStyle w:val="Hyperlink"/>
            <w:rFonts w:ascii="Sylfaen" w:hAnsi="Sylfaen"/>
            <w:lang w:val="ka-GE"/>
          </w:rPr>
          <w:t>nino.doghonadze@unik.edu.ge</w:t>
        </w:r>
      </w:hyperlink>
      <w:r w:rsidR="00793F04" w:rsidRPr="00793F04">
        <w:rPr>
          <w:rFonts w:ascii="Sylfaen" w:hAnsi="Sylfaen"/>
          <w:lang w:val="ka-GE"/>
        </w:rPr>
        <w:t xml:space="preserve">; </w:t>
      </w:r>
    </w:p>
    <w:p w:rsidR="00412887" w:rsidRPr="00797BC9" w:rsidRDefault="00412887" w:rsidP="00633CFF">
      <w:pPr>
        <w:spacing w:line="360" w:lineRule="auto"/>
        <w:rPr>
          <w:rFonts w:ascii="Sylfaen" w:hAnsi="Sylfaen"/>
          <w:lang w:val="ka-GE"/>
        </w:rPr>
      </w:pPr>
    </w:p>
    <w:p w:rsidR="00412887" w:rsidRPr="00797BC9" w:rsidRDefault="0005233A" w:rsidP="00633CFF">
      <w:pPr>
        <w:spacing w:line="360" w:lineRule="auto"/>
        <w:rPr>
          <w:rFonts w:ascii="Sylfaen" w:hAnsi="Sylfaen"/>
          <w:lang w:val="ka-GE"/>
        </w:rPr>
      </w:pPr>
      <w:r w:rsidRPr="00797BC9">
        <w:rPr>
          <w:rFonts w:ascii="Sylfaen" w:hAnsi="Sylfaen"/>
          <w:b/>
          <w:u w:val="single"/>
          <w:lang w:val="ka-GE"/>
        </w:rPr>
        <w:t>9</w:t>
      </w:r>
      <w:r w:rsidR="00F92824" w:rsidRPr="00797BC9">
        <w:rPr>
          <w:rFonts w:ascii="Sylfaen" w:hAnsi="Sylfaen"/>
          <w:b/>
          <w:u w:val="single"/>
          <w:lang w:val="ka-GE"/>
        </w:rPr>
        <w:t>.</w:t>
      </w:r>
      <w:r w:rsidR="00412887" w:rsidRPr="00797BC9">
        <w:rPr>
          <w:rFonts w:ascii="Sylfaen" w:hAnsi="Sylfaen"/>
          <w:b/>
          <w:u w:val="single"/>
          <w:lang w:val="ka-GE"/>
        </w:rPr>
        <w:t xml:space="preserve"> </w:t>
      </w:r>
      <w:r w:rsidR="003820C6" w:rsidRPr="00797BC9">
        <w:rPr>
          <w:rFonts w:ascii="Sylfaen" w:hAnsi="Sylfaen" w:cs="Sylfaen"/>
          <w:b/>
          <w:u w:val="single"/>
          <w:lang w:val="ka-GE"/>
        </w:rPr>
        <w:t>განათლება</w:t>
      </w:r>
      <w:r w:rsidR="00F92824" w:rsidRPr="00797BC9">
        <w:rPr>
          <w:rFonts w:ascii="Sylfaen" w:hAnsi="Sylfaen"/>
          <w:b/>
          <w:lang w:val="ka-GE"/>
        </w:rPr>
        <w:t>:</w:t>
      </w:r>
      <w:r w:rsidR="007D1510" w:rsidRPr="00797BC9">
        <w:rPr>
          <w:rFonts w:ascii="Sylfaen" w:hAnsi="Sylfaen"/>
          <w:b/>
          <w:lang w:val="ka-GE"/>
        </w:rPr>
        <w:t xml:space="preserve"> </w:t>
      </w:r>
      <w:r w:rsidR="007D1510" w:rsidRPr="00FC0EEC">
        <w:rPr>
          <w:rFonts w:ascii="Sylfaen" w:hAnsi="Sylfaen"/>
          <w:b/>
          <w:lang w:val="ka-GE"/>
        </w:rPr>
        <w:t>უმაღლესი</w:t>
      </w:r>
    </w:p>
    <w:tbl>
      <w:tblPr>
        <w:tblW w:w="10195" w:type="dxa"/>
        <w:tblInd w:w="93" w:type="dxa"/>
        <w:tblLook w:val="0000" w:firstRow="0" w:lastRow="0" w:firstColumn="0" w:lastColumn="0" w:noHBand="0" w:noVBand="0"/>
      </w:tblPr>
      <w:tblGrid>
        <w:gridCol w:w="3980"/>
        <w:gridCol w:w="1373"/>
        <w:gridCol w:w="1713"/>
        <w:gridCol w:w="3129"/>
      </w:tblGrid>
      <w:tr w:rsidR="00F92824" w:rsidRPr="00FC0EEC" w:rsidTr="007E5A0E">
        <w:trPr>
          <w:trHeight w:val="270"/>
        </w:trPr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2824" w:rsidRPr="00797BC9" w:rsidRDefault="003820C6" w:rsidP="00633CFF">
            <w:pPr>
              <w:spacing w:line="360" w:lineRule="auto"/>
              <w:jc w:val="center"/>
              <w:rPr>
                <w:rFonts w:ascii="Sylfaen" w:hAnsi="Sylfaen" w:cs="Arial"/>
                <w:lang w:val="ka-GE"/>
              </w:rPr>
            </w:pPr>
            <w:r w:rsidRPr="00797BC9">
              <w:rPr>
                <w:rFonts w:ascii="Sylfaen" w:hAnsi="Sylfaen" w:cs="Sylfaen"/>
                <w:lang w:val="ka-GE"/>
              </w:rPr>
              <w:t>ორგანიზა</w:t>
            </w:r>
            <w:r w:rsidR="0072231F" w:rsidRPr="00797BC9">
              <w:rPr>
                <w:rFonts w:ascii="Sylfaen" w:hAnsi="Sylfaen" w:cs="Sylfaen"/>
                <w:lang w:val="ka-GE"/>
              </w:rPr>
              <w:t>ც</w:t>
            </w:r>
            <w:r w:rsidRPr="00797BC9">
              <w:rPr>
                <w:rFonts w:ascii="Sylfaen" w:hAnsi="Sylfaen" w:cs="Sylfaen"/>
                <w:lang w:val="ka-GE"/>
              </w:rPr>
              <w:t>ია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797BC9" w:rsidRDefault="0072231F" w:rsidP="00633CFF">
            <w:pPr>
              <w:spacing w:line="360" w:lineRule="auto"/>
              <w:jc w:val="center"/>
              <w:rPr>
                <w:rFonts w:ascii="Sylfaen" w:hAnsi="Sylfaen" w:cs="Arial"/>
                <w:lang w:val="ka-GE"/>
              </w:rPr>
            </w:pPr>
            <w:r w:rsidRPr="00797BC9">
              <w:rPr>
                <w:rFonts w:ascii="Sylfaen" w:hAnsi="Sylfaen" w:cs="Sylfaen"/>
                <w:lang w:val="ka-GE"/>
              </w:rPr>
              <w:t>წ</w:t>
            </w:r>
            <w:r w:rsidR="003820C6" w:rsidRPr="00797BC9">
              <w:rPr>
                <w:rFonts w:ascii="Sylfaen" w:hAnsi="Sylfaen" w:cs="Sylfaen"/>
                <w:lang w:val="ka-GE"/>
              </w:rPr>
              <w:t>ელი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2824" w:rsidRPr="00FC0EEC" w:rsidRDefault="003820C6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  <w:r w:rsidRPr="00797BC9">
              <w:rPr>
                <w:rFonts w:ascii="Sylfaen" w:hAnsi="Sylfaen" w:cs="Sylfaen"/>
                <w:lang w:val="ka-GE"/>
              </w:rPr>
              <w:t>მი</w:t>
            </w:r>
            <w:r w:rsidR="0072231F" w:rsidRPr="00FC0EEC">
              <w:rPr>
                <w:rFonts w:ascii="Sylfaen" w:hAnsi="Sylfaen" w:cs="Sylfaen"/>
              </w:rPr>
              <w:t>ღ</w:t>
            </w:r>
            <w:r w:rsidRPr="00FC0EEC">
              <w:rPr>
                <w:rFonts w:ascii="Sylfaen" w:hAnsi="Sylfaen" w:cs="Sylfaen"/>
              </w:rPr>
              <w:t>ებული</w:t>
            </w:r>
            <w:r w:rsidR="00F92824" w:rsidRPr="00FC0EEC">
              <w:rPr>
                <w:rFonts w:ascii="Sylfaen" w:hAnsi="Sylfaen" w:cs="Arial"/>
              </w:rPr>
              <w:t xml:space="preserve"> </w:t>
            </w:r>
            <w:r w:rsidRPr="00FC0EEC">
              <w:rPr>
                <w:rFonts w:ascii="Sylfaen" w:hAnsi="Sylfaen" w:cs="Sylfaen"/>
              </w:rPr>
              <w:t>კვალიფიკა</w:t>
            </w:r>
            <w:r w:rsidR="0072231F" w:rsidRPr="00FC0EEC">
              <w:rPr>
                <w:rFonts w:ascii="Sylfaen" w:hAnsi="Sylfaen" w:cs="Sylfaen"/>
              </w:rPr>
              <w:t>ც</w:t>
            </w:r>
            <w:r w:rsidRPr="00FC0EEC">
              <w:rPr>
                <w:rFonts w:ascii="Sylfaen" w:hAnsi="Sylfaen" w:cs="Sylfaen"/>
              </w:rPr>
              <w:t>ია</w:t>
            </w:r>
          </w:p>
        </w:tc>
      </w:tr>
      <w:tr w:rsidR="00F92824" w:rsidRPr="00FC0EEC" w:rsidTr="007E5A0E">
        <w:trPr>
          <w:trHeight w:val="285"/>
        </w:trPr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2824" w:rsidRPr="00FC0EEC" w:rsidRDefault="00F92824" w:rsidP="00633CFF">
            <w:pPr>
              <w:spacing w:line="360" w:lineRule="auto"/>
              <w:rPr>
                <w:rFonts w:ascii="Sylfaen" w:hAnsi="Sylfaen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72231F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  <w:r w:rsidRPr="00FC0EEC">
              <w:rPr>
                <w:rFonts w:ascii="Sylfaen" w:hAnsi="Sylfaen" w:cs="Sylfaen"/>
              </w:rPr>
              <w:t>ჩ</w:t>
            </w:r>
            <w:r w:rsidR="003820C6" w:rsidRPr="00FC0EEC">
              <w:rPr>
                <w:rFonts w:ascii="Sylfaen" w:hAnsi="Sylfaen" w:cs="Sylfaen"/>
              </w:rPr>
              <w:t>არი</w:t>
            </w:r>
            <w:r w:rsidRPr="00FC0EEC">
              <w:rPr>
                <w:rFonts w:ascii="Sylfaen" w:hAnsi="Sylfaen" w:cs="Sylfaen"/>
              </w:rPr>
              <w:t>ცხ</w:t>
            </w:r>
            <w:r w:rsidR="003820C6" w:rsidRPr="00FC0EEC">
              <w:rPr>
                <w:rFonts w:ascii="Sylfaen" w:hAnsi="Sylfaen" w:cs="Sylfaen"/>
              </w:rPr>
              <w:t>ვის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3820C6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  <w:r w:rsidRPr="00FC0EEC">
              <w:rPr>
                <w:rFonts w:ascii="Sylfaen" w:hAnsi="Sylfaen" w:cs="Sylfaen"/>
              </w:rPr>
              <w:t>დამთავრების</w:t>
            </w:r>
          </w:p>
        </w:tc>
        <w:tc>
          <w:tcPr>
            <w:tcW w:w="3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2824" w:rsidRPr="00FC0EEC" w:rsidRDefault="00F92824" w:rsidP="00633CFF">
            <w:pPr>
              <w:spacing w:line="360" w:lineRule="auto"/>
              <w:rPr>
                <w:rFonts w:ascii="Sylfaen" w:hAnsi="Sylfaen" w:cs="Arial"/>
              </w:rPr>
            </w:pPr>
          </w:p>
        </w:tc>
      </w:tr>
      <w:tr w:rsidR="00F92824" w:rsidRPr="00FC0EEC" w:rsidTr="007E5A0E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</w:tr>
      <w:tr w:rsidR="00F92824" w:rsidRPr="00FC0EEC" w:rsidTr="007E5A0E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F1378D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  <w:r w:rsidRPr="001920D4">
              <w:rPr>
                <w:rFonts w:ascii="Sylfaen" w:hAnsi="Sylfaen"/>
                <w:lang w:val="ka-GE"/>
              </w:rPr>
              <w:t>აკაკი წერეთლის სახელმწიფო უნივერსიტეტი. ქუთაისი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F1378D" w:rsidP="00633CFF">
            <w:pPr>
              <w:spacing w:line="360" w:lineRule="auto"/>
              <w:jc w:val="center"/>
              <w:rPr>
                <w:rFonts w:ascii="Sylfaen" w:hAnsi="Sylfaen" w:cs="Arial"/>
                <w:lang w:val="ka-GE"/>
              </w:rPr>
            </w:pPr>
            <w:r w:rsidRPr="001920D4">
              <w:rPr>
                <w:rFonts w:ascii="Sylfaen" w:hAnsi="Sylfaen" w:cs="Arial"/>
                <w:lang w:val="ka-GE"/>
              </w:rPr>
              <w:t>2000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F1378D" w:rsidP="00633CFF">
            <w:pPr>
              <w:spacing w:line="360" w:lineRule="auto"/>
              <w:jc w:val="center"/>
              <w:rPr>
                <w:rFonts w:ascii="Sylfaen" w:hAnsi="Sylfaen" w:cs="Arial"/>
                <w:lang w:val="ka-GE"/>
              </w:rPr>
            </w:pPr>
            <w:r w:rsidRPr="001920D4">
              <w:rPr>
                <w:rFonts w:ascii="Sylfaen" w:hAnsi="Sylfaen" w:cs="Arial"/>
                <w:lang w:val="ka-GE"/>
              </w:rPr>
              <w:t>2004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5EEF" w:rsidRPr="001920D4" w:rsidRDefault="00F85EEF" w:rsidP="00F85EEF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 w:rsidRPr="001920D4">
              <w:rPr>
                <w:rFonts w:ascii="Sylfaen" w:hAnsi="Sylfaen"/>
                <w:sz w:val="22"/>
                <w:szCs w:val="22"/>
                <w:lang w:val="ka-GE"/>
              </w:rPr>
              <w:t xml:space="preserve">ინფორმაციული ტექნოლოგიები და ინგლისური </w:t>
            </w:r>
          </w:p>
          <w:p w:rsidR="00F92824" w:rsidRPr="001920D4" w:rsidRDefault="00F85EEF" w:rsidP="00F85EEF">
            <w:pPr>
              <w:spacing w:line="360" w:lineRule="auto"/>
              <w:rPr>
                <w:rFonts w:ascii="Sylfaen" w:hAnsi="Sylfaen" w:cs="Arial"/>
                <w:lang w:val="en-US"/>
              </w:rPr>
            </w:pPr>
            <w:r w:rsidRPr="001920D4">
              <w:rPr>
                <w:rFonts w:ascii="Sylfaen" w:hAnsi="Sylfaen"/>
                <w:sz w:val="22"/>
                <w:szCs w:val="22"/>
                <w:lang w:val="ka-GE"/>
              </w:rPr>
              <w:t>ენის მასწავლებელი</w:t>
            </w:r>
            <w:r w:rsidRPr="001920D4">
              <w:rPr>
                <w:rFonts w:ascii="Sylfaen" w:hAnsi="Sylfaen"/>
                <w:sz w:val="22"/>
                <w:szCs w:val="22"/>
                <w:lang w:val="en-US"/>
              </w:rPr>
              <w:t>(</w:t>
            </w:r>
            <w:r w:rsidRPr="001920D4">
              <w:rPr>
                <w:rFonts w:ascii="Sylfaen" w:hAnsi="Sylfaen"/>
                <w:sz w:val="22"/>
                <w:szCs w:val="22"/>
                <w:lang w:val="ka-GE"/>
              </w:rPr>
              <w:t>ბაკალავრი</w:t>
            </w:r>
            <w:r w:rsidRPr="001920D4">
              <w:rPr>
                <w:rFonts w:ascii="Sylfaen" w:hAnsi="Sylfaen"/>
                <w:sz w:val="22"/>
                <w:szCs w:val="22"/>
                <w:lang w:val="en-US"/>
              </w:rPr>
              <w:t>)</w:t>
            </w:r>
          </w:p>
        </w:tc>
      </w:tr>
      <w:tr w:rsidR="00F92824" w:rsidRPr="00FC0EEC" w:rsidTr="007E5A0E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F92824" w:rsidP="00633CFF">
            <w:pPr>
              <w:spacing w:line="360" w:lineRule="auto"/>
              <w:rPr>
                <w:rFonts w:ascii="Sylfaen" w:hAnsi="Sylfaen" w:cs="Arial"/>
              </w:rPr>
            </w:pPr>
          </w:p>
        </w:tc>
      </w:tr>
      <w:tr w:rsidR="00F92824" w:rsidRPr="00FC0EEC" w:rsidTr="007E5A0E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F1378D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  <w:r w:rsidRPr="001920D4">
              <w:rPr>
                <w:rFonts w:ascii="Sylfaen" w:hAnsi="Sylfaen"/>
                <w:lang w:val="ka-GE"/>
              </w:rPr>
              <w:t>აკაკი წერეთლის სახელმწიფო უნივერსიტეტი. ქუთაისი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920D4" w:rsidRDefault="002C1CA4" w:rsidP="00633CFF">
            <w:pPr>
              <w:spacing w:line="360" w:lineRule="auto"/>
              <w:rPr>
                <w:rFonts w:ascii="Sylfaen" w:hAnsi="Sylfaen" w:cs="Arial"/>
              </w:rPr>
            </w:pPr>
            <w:r w:rsidRPr="001920D4">
              <w:rPr>
                <w:rFonts w:ascii="Sylfaen" w:hAnsi="Sylfaen"/>
                <w:lang w:val="ka-GE"/>
              </w:rPr>
              <w:t>ჰუმანიტარულ მეცნიერებათა მაგისტრი</w:t>
            </w:r>
          </w:p>
        </w:tc>
      </w:tr>
      <w:tr w:rsidR="00F92824" w:rsidRPr="00FC0EEC" w:rsidTr="007E5A0E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1378D" w:rsidP="00633CFF">
            <w:pPr>
              <w:spacing w:line="360" w:lineRule="auto"/>
              <w:jc w:val="center"/>
              <w:rPr>
                <w:rFonts w:ascii="Sylfaen" w:hAnsi="Sylfaen" w:cs="Arial"/>
                <w:lang w:val="ka-GE"/>
              </w:rPr>
            </w:pPr>
            <w:r w:rsidRPr="00FC0EEC">
              <w:rPr>
                <w:rFonts w:ascii="Sylfaen" w:hAnsi="Sylfaen" w:cs="Arial"/>
                <w:lang w:val="ka-GE"/>
              </w:rPr>
              <w:t>2004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1378D" w:rsidP="00633CFF">
            <w:pPr>
              <w:spacing w:line="360" w:lineRule="auto"/>
              <w:jc w:val="center"/>
              <w:rPr>
                <w:rFonts w:ascii="Sylfaen" w:hAnsi="Sylfaen" w:cs="Arial"/>
                <w:lang w:val="ka-GE"/>
              </w:rPr>
            </w:pPr>
            <w:r w:rsidRPr="00FC0EEC">
              <w:rPr>
                <w:rFonts w:ascii="Sylfaen" w:hAnsi="Sylfaen" w:cs="Arial"/>
                <w:lang w:val="ka-GE"/>
              </w:rPr>
              <w:t>2006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DDB" w:rsidRPr="00FC0EEC" w:rsidRDefault="00BF6DDB" w:rsidP="00633CFF">
            <w:pPr>
              <w:spacing w:line="360" w:lineRule="auto"/>
              <w:rPr>
                <w:rFonts w:ascii="Sylfaen" w:hAnsi="Sylfaen" w:cs="Arial"/>
                <w:lang w:val="en-US"/>
              </w:rPr>
            </w:pPr>
          </w:p>
        </w:tc>
      </w:tr>
      <w:tr w:rsidR="00F92824" w:rsidRPr="00FC0EEC" w:rsidTr="007E5A0E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92824" w:rsidP="00633CFF">
            <w:pPr>
              <w:spacing w:line="360" w:lineRule="auto"/>
              <w:jc w:val="center"/>
              <w:rPr>
                <w:rFonts w:ascii="Sylfaen" w:hAnsi="Sylfaen" w:cs="Arial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FC0EEC" w:rsidRDefault="00F92824" w:rsidP="00633CFF">
            <w:pPr>
              <w:spacing w:line="360" w:lineRule="auto"/>
              <w:rPr>
                <w:rFonts w:ascii="Sylfaen" w:hAnsi="Sylfaen" w:cs="Arial"/>
                <w:lang w:val="en-US"/>
              </w:rPr>
            </w:pPr>
          </w:p>
        </w:tc>
      </w:tr>
    </w:tbl>
    <w:p w:rsidR="00412887" w:rsidRPr="00FC0EEC" w:rsidRDefault="00412887" w:rsidP="00633CFF">
      <w:pPr>
        <w:spacing w:line="360" w:lineRule="auto"/>
        <w:rPr>
          <w:rFonts w:ascii="Sylfaen" w:hAnsi="Sylfaen"/>
          <w:lang w:val="en-US"/>
        </w:rPr>
      </w:pPr>
    </w:p>
    <w:p w:rsidR="00FC37FB" w:rsidRPr="00FC0EEC" w:rsidRDefault="0005233A" w:rsidP="00633CFF">
      <w:pPr>
        <w:spacing w:line="360" w:lineRule="auto"/>
        <w:jc w:val="both"/>
        <w:rPr>
          <w:rFonts w:ascii="Sylfaen" w:hAnsi="Sylfaen"/>
          <w:lang w:val="ka-GE"/>
        </w:rPr>
      </w:pPr>
      <w:r w:rsidRPr="00FC0EEC">
        <w:rPr>
          <w:rFonts w:ascii="Sylfaen" w:hAnsi="Sylfaen"/>
          <w:b/>
          <w:u w:val="single"/>
          <w:lang w:val="en-US"/>
        </w:rPr>
        <w:t>10</w:t>
      </w:r>
      <w:r w:rsidR="000A16D3" w:rsidRPr="00FC0EEC">
        <w:rPr>
          <w:rFonts w:ascii="Sylfaen" w:hAnsi="Sylfaen"/>
          <w:b/>
          <w:u w:val="single"/>
          <w:lang w:val="en-US"/>
        </w:rPr>
        <w:t xml:space="preserve">. </w:t>
      </w:r>
      <w:r w:rsidR="003820C6" w:rsidRPr="00FC0EEC">
        <w:rPr>
          <w:rFonts w:ascii="Sylfaen" w:hAnsi="Sylfaen" w:cs="Sylfaen"/>
          <w:b/>
          <w:u w:val="single"/>
          <w:lang w:val="en-US"/>
        </w:rPr>
        <w:t>ენების</w:t>
      </w:r>
      <w:r w:rsidR="000A16D3" w:rsidRPr="00FC0EEC">
        <w:rPr>
          <w:rFonts w:ascii="Sylfaen" w:hAnsi="Sylfaen"/>
          <w:b/>
          <w:u w:val="single"/>
          <w:lang w:val="en-US"/>
        </w:rPr>
        <w:t xml:space="preserve"> </w:t>
      </w:r>
      <w:r w:rsidR="0072231F" w:rsidRPr="00FC0EEC">
        <w:rPr>
          <w:rFonts w:ascii="Sylfaen" w:hAnsi="Sylfaen" w:cs="Sylfaen"/>
          <w:b/>
          <w:u w:val="single"/>
          <w:lang w:val="en-US"/>
        </w:rPr>
        <w:t>ც</w:t>
      </w:r>
      <w:r w:rsidR="003820C6" w:rsidRPr="00FC0EEC">
        <w:rPr>
          <w:rFonts w:ascii="Sylfaen" w:hAnsi="Sylfaen" w:cs="Sylfaen"/>
          <w:b/>
          <w:u w:val="single"/>
          <w:lang w:val="en-US"/>
        </w:rPr>
        <w:t>ოდნა</w:t>
      </w:r>
      <w:r w:rsidR="000A16D3" w:rsidRPr="00FC0EEC">
        <w:rPr>
          <w:rFonts w:ascii="Sylfaen" w:hAnsi="Sylfaen"/>
          <w:b/>
          <w:lang w:val="en-US"/>
        </w:rPr>
        <w:t>:</w:t>
      </w:r>
      <w:r w:rsidR="00FC37FB" w:rsidRPr="00FC0EEC">
        <w:rPr>
          <w:rFonts w:ascii="Sylfaen" w:hAnsi="Sylfaen"/>
          <w:lang w:val="en-US"/>
        </w:rPr>
        <w:t xml:space="preserve"> </w:t>
      </w:r>
      <w:r w:rsidR="002C1CA4" w:rsidRPr="00FC0EEC">
        <w:rPr>
          <w:rFonts w:ascii="Sylfaen" w:hAnsi="Sylfaen"/>
          <w:lang w:val="ka-GE"/>
        </w:rPr>
        <w:t>ინგლის</w:t>
      </w:r>
      <w:r w:rsidR="007E5A0E">
        <w:rPr>
          <w:rFonts w:ascii="Sylfaen" w:hAnsi="Sylfaen"/>
          <w:lang w:val="ka-GE"/>
        </w:rPr>
        <w:t>ური- თავისუფლად</w:t>
      </w:r>
      <w:r w:rsidR="002C1CA4" w:rsidRPr="00FC0EEC">
        <w:rPr>
          <w:rFonts w:ascii="Sylfaen" w:hAnsi="Sylfaen"/>
          <w:lang w:val="ka-GE"/>
        </w:rPr>
        <w:t>, რუსული- კარგად</w:t>
      </w:r>
    </w:p>
    <w:p w:rsidR="002C1CA4" w:rsidRPr="00FC0EEC" w:rsidRDefault="002C1CA4" w:rsidP="00633CFF">
      <w:pPr>
        <w:spacing w:line="360" w:lineRule="auto"/>
        <w:jc w:val="both"/>
        <w:rPr>
          <w:rFonts w:ascii="Sylfaen" w:hAnsi="Sylfaen"/>
          <w:lang w:val="en-US"/>
        </w:rPr>
      </w:pPr>
    </w:p>
    <w:p w:rsidR="00FC37FB" w:rsidRPr="00FC0EEC" w:rsidRDefault="00FC37FB" w:rsidP="00633CFF">
      <w:pPr>
        <w:spacing w:line="360" w:lineRule="auto"/>
        <w:jc w:val="both"/>
        <w:rPr>
          <w:rFonts w:ascii="Sylfaen" w:hAnsi="Sylfaen"/>
          <w:lang w:val="en-US"/>
        </w:rPr>
      </w:pPr>
      <w:r w:rsidRPr="00FC0EEC">
        <w:rPr>
          <w:rFonts w:ascii="Sylfaen" w:hAnsi="Sylfaen"/>
          <w:b/>
          <w:u w:val="single"/>
          <w:lang w:val="en-US"/>
        </w:rPr>
        <w:t>1</w:t>
      </w:r>
      <w:r w:rsidR="0005233A" w:rsidRPr="00FC0EEC">
        <w:rPr>
          <w:rFonts w:ascii="Sylfaen" w:hAnsi="Sylfaen"/>
          <w:b/>
          <w:u w:val="single"/>
          <w:lang w:val="en-US"/>
        </w:rPr>
        <w:t>1</w:t>
      </w:r>
      <w:r w:rsidRPr="00FC0EEC">
        <w:rPr>
          <w:rFonts w:ascii="Sylfaen" w:hAnsi="Sylfaen"/>
          <w:b/>
          <w:u w:val="single"/>
          <w:lang w:val="en-US"/>
        </w:rPr>
        <w:t xml:space="preserve">. </w:t>
      </w:r>
      <w:r w:rsidR="007971A7" w:rsidRPr="00FC0EEC">
        <w:rPr>
          <w:rFonts w:ascii="Sylfaen" w:hAnsi="Sylfaen" w:cs="Sylfaen"/>
          <w:b/>
          <w:u w:val="single"/>
          <w:lang w:val="ka-GE"/>
        </w:rPr>
        <w:t>კომპიუტერული უნარები:</w:t>
      </w:r>
      <w:r w:rsidRPr="00FC0EEC">
        <w:rPr>
          <w:rFonts w:ascii="Sylfaen" w:hAnsi="Sylfaen"/>
          <w:lang w:val="en-US"/>
        </w:rPr>
        <w:t xml:space="preserve"> </w:t>
      </w:r>
      <w:r w:rsidR="002C1CA4" w:rsidRPr="00FC0EEC">
        <w:rPr>
          <w:rFonts w:ascii="Sylfaen" w:hAnsi="Sylfaen"/>
          <w:lang w:val="en-US"/>
        </w:rPr>
        <w:t>MS-Word</w:t>
      </w:r>
      <w:r w:rsidR="002C1CA4" w:rsidRPr="00FC0EEC">
        <w:rPr>
          <w:rFonts w:ascii="Sylfaen" w:hAnsi="Sylfaen"/>
          <w:lang w:val="ka-GE"/>
        </w:rPr>
        <w:t xml:space="preserve">,  </w:t>
      </w:r>
      <w:r w:rsidR="002C1CA4" w:rsidRPr="00FC0EEC">
        <w:rPr>
          <w:rFonts w:ascii="Sylfaen" w:hAnsi="Sylfaen"/>
          <w:lang w:val="en-US"/>
        </w:rPr>
        <w:t>MS- Excel</w:t>
      </w:r>
      <w:r w:rsidR="002C1CA4" w:rsidRPr="00FC0EEC">
        <w:rPr>
          <w:rFonts w:ascii="Sylfaen" w:hAnsi="Sylfaen"/>
          <w:lang w:val="ka-GE"/>
        </w:rPr>
        <w:t xml:space="preserve">,   </w:t>
      </w:r>
      <w:r w:rsidR="002C1CA4" w:rsidRPr="00FC0EEC">
        <w:rPr>
          <w:rFonts w:ascii="Sylfaen" w:hAnsi="Sylfaen"/>
          <w:lang w:val="en-US"/>
        </w:rPr>
        <w:t>PowerPoint</w:t>
      </w:r>
      <w:r w:rsidR="002C1CA4" w:rsidRPr="00FC0EEC">
        <w:rPr>
          <w:rFonts w:ascii="Sylfaen" w:hAnsi="Sylfaen"/>
          <w:lang w:val="ka-GE"/>
        </w:rPr>
        <w:t xml:space="preserve">,  </w:t>
      </w:r>
      <w:r w:rsidR="002C1CA4" w:rsidRPr="00FC0EEC">
        <w:rPr>
          <w:rFonts w:ascii="Sylfaen" w:hAnsi="Sylfaen"/>
          <w:lang w:val="en-US"/>
        </w:rPr>
        <w:t>Internet explorer</w:t>
      </w:r>
    </w:p>
    <w:p w:rsidR="00C16BD9" w:rsidRPr="00FC0EEC" w:rsidRDefault="00C16BD9" w:rsidP="00633CFF">
      <w:pPr>
        <w:spacing w:line="360" w:lineRule="auto"/>
        <w:jc w:val="both"/>
        <w:rPr>
          <w:rFonts w:ascii="Sylfaen" w:hAnsi="Sylfaen"/>
          <w:lang w:val="en-US"/>
        </w:rPr>
      </w:pPr>
    </w:p>
    <w:p w:rsidR="002C1CA4" w:rsidRDefault="00C16BD9" w:rsidP="00633CFF">
      <w:pPr>
        <w:spacing w:line="360" w:lineRule="auto"/>
        <w:jc w:val="both"/>
        <w:rPr>
          <w:rFonts w:ascii="Sylfaen" w:hAnsi="Sylfaen"/>
          <w:lang w:val="en-US"/>
        </w:rPr>
      </w:pPr>
      <w:r w:rsidRPr="00FC0EEC">
        <w:rPr>
          <w:rFonts w:ascii="Sylfaen" w:hAnsi="Sylfaen"/>
          <w:b/>
          <w:u w:val="single"/>
          <w:lang w:val="en-US"/>
        </w:rPr>
        <w:lastRenderedPageBreak/>
        <w:t>1</w:t>
      </w:r>
      <w:r w:rsidR="0005233A" w:rsidRPr="00FC0EEC">
        <w:rPr>
          <w:rFonts w:ascii="Sylfaen" w:hAnsi="Sylfaen"/>
          <w:b/>
          <w:u w:val="single"/>
          <w:lang w:val="en-US"/>
        </w:rPr>
        <w:t>2</w:t>
      </w:r>
      <w:r w:rsidRPr="00FC0EEC">
        <w:rPr>
          <w:rFonts w:ascii="Sylfaen" w:hAnsi="Sylfaen"/>
          <w:b/>
          <w:u w:val="single"/>
          <w:lang w:val="en-US"/>
        </w:rPr>
        <w:t xml:space="preserve">. </w:t>
      </w:r>
      <w:r w:rsidR="003820C6" w:rsidRPr="00FC0EEC">
        <w:rPr>
          <w:rFonts w:ascii="Sylfaen" w:hAnsi="Sylfaen" w:cs="Sylfaen"/>
          <w:b/>
          <w:u w:val="single"/>
          <w:lang w:val="en-US"/>
        </w:rPr>
        <w:t>პუბლიკა</w:t>
      </w:r>
      <w:r w:rsidR="0072231F" w:rsidRPr="00FC0EEC">
        <w:rPr>
          <w:rFonts w:ascii="Sylfaen" w:hAnsi="Sylfaen" w:cs="Sylfaen"/>
          <w:b/>
          <w:u w:val="single"/>
          <w:lang w:val="en-US"/>
        </w:rPr>
        <w:t>ც</w:t>
      </w:r>
      <w:r w:rsidR="00395D8C">
        <w:rPr>
          <w:rFonts w:ascii="Sylfaen" w:hAnsi="Sylfaen" w:cs="Sylfaen"/>
          <w:b/>
          <w:u w:val="single"/>
          <w:lang w:val="en-US"/>
        </w:rPr>
        <w:t>იები</w:t>
      </w:r>
      <w:r w:rsidRPr="00FC0EEC">
        <w:rPr>
          <w:rFonts w:ascii="Sylfaen" w:hAnsi="Sylfaen"/>
          <w:b/>
          <w:lang w:val="en-US"/>
        </w:rPr>
        <w:t>:</w:t>
      </w:r>
      <w:r w:rsidRPr="00FC0EEC">
        <w:rPr>
          <w:rFonts w:ascii="Sylfaen" w:hAnsi="Sylfaen"/>
          <w:lang w:val="en-US"/>
        </w:rPr>
        <w:t xml:space="preserve"> </w:t>
      </w:r>
    </w:p>
    <w:p w:rsidR="009C0BD2" w:rsidRPr="00FC0EEC" w:rsidRDefault="009C0BD2" w:rsidP="00F26584">
      <w:pPr>
        <w:tabs>
          <w:tab w:val="left" w:pos="975"/>
        </w:tabs>
        <w:spacing w:line="360" w:lineRule="auto"/>
        <w:jc w:val="both"/>
        <w:rPr>
          <w:rFonts w:ascii="Sylfaen" w:hAnsi="Sylfaen"/>
          <w:lang w:val="en-US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21"/>
        <w:gridCol w:w="4517"/>
        <w:gridCol w:w="1275"/>
        <w:gridCol w:w="778"/>
      </w:tblGrid>
      <w:tr w:rsidR="002C1CA4" w:rsidRPr="00FC0EEC" w:rsidTr="0081620A">
        <w:trPr>
          <w:jc w:val="center"/>
        </w:trPr>
        <w:tc>
          <w:tcPr>
            <w:tcW w:w="534" w:type="dxa"/>
          </w:tcPr>
          <w:p w:rsidR="002C1CA4" w:rsidRPr="00FC0EEC" w:rsidRDefault="002C1CA4" w:rsidP="00633CFF">
            <w:pPr>
              <w:spacing w:line="360" w:lineRule="auto"/>
              <w:rPr>
                <w:rFonts w:ascii="Sylfaen" w:hAnsi="Sylfaen" w:cs="Sylfaen"/>
                <w:b/>
              </w:rPr>
            </w:pPr>
            <w:r w:rsidRPr="00FC0EEC">
              <w:rPr>
                <w:rFonts w:ascii="Sylfaen" w:hAnsi="Sylfaen" w:cs="Sylfaen"/>
                <w:b/>
              </w:rPr>
              <w:t>№</w:t>
            </w:r>
          </w:p>
        </w:tc>
        <w:tc>
          <w:tcPr>
            <w:tcW w:w="3421" w:type="dxa"/>
          </w:tcPr>
          <w:p w:rsidR="002C1CA4" w:rsidRPr="00FC0EEC" w:rsidRDefault="002C1CA4" w:rsidP="00633CFF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FC0EEC">
              <w:rPr>
                <w:rFonts w:ascii="Sylfaen" w:hAnsi="Sylfaen" w:cs="Sylfaen"/>
                <w:b/>
                <w:lang w:val="ka-GE"/>
              </w:rPr>
              <w:t>ნაშრომის სახელწოდება</w:t>
            </w:r>
          </w:p>
        </w:tc>
        <w:tc>
          <w:tcPr>
            <w:tcW w:w="4517" w:type="dxa"/>
          </w:tcPr>
          <w:p w:rsidR="002C1CA4" w:rsidRPr="00FC0EEC" w:rsidRDefault="002C1CA4" w:rsidP="00633CFF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FC0EEC">
              <w:rPr>
                <w:rFonts w:ascii="Sylfaen" w:hAnsi="Sylfaen" w:cs="Sylfaen"/>
                <w:b/>
                <w:lang w:val="ka-GE"/>
              </w:rPr>
              <w:t xml:space="preserve">ჟურნალის/გამომც. დასახელება, </w:t>
            </w:r>
            <w:r w:rsidRPr="00FC0EEC">
              <w:rPr>
                <w:rFonts w:ascii="Sylfaen" w:hAnsi="Sylfaen" w:cs="Sylfaen"/>
                <w:b/>
              </w:rPr>
              <w:t>№</w:t>
            </w:r>
            <w:r w:rsidRPr="00FC0EEC">
              <w:rPr>
                <w:rFonts w:ascii="Sylfaen" w:hAnsi="Sylfaen" w:cs="Sylfaen"/>
                <w:b/>
                <w:lang w:val="ka-GE"/>
              </w:rPr>
              <w:t>, თარიღი</w:t>
            </w:r>
          </w:p>
        </w:tc>
        <w:tc>
          <w:tcPr>
            <w:tcW w:w="1275" w:type="dxa"/>
          </w:tcPr>
          <w:p w:rsidR="002C1CA4" w:rsidRPr="00FC0EEC" w:rsidRDefault="002C1CA4" w:rsidP="00633CFF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FC0EEC">
              <w:rPr>
                <w:rFonts w:ascii="Sylfaen" w:hAnsi="Sylfaen" w:cs="Sylfaen"/>
                <w:b/>
                <w:lang w:val="ka-GE"/>
              </w:rPr>
              <w:t>გვ.</w:t>
            </w:r>
          </w:p>
        </w:tc>
        <w:tc>
          <w:tcPr>
            <w:tcW w:w="778" w:type="dxa"/>
            <w:shd w:val="clear" w:color="auto" w:fill="auto"/>
          </w:tcPr>
          <w:p w:rsidR="002C1CA4" w:rsidRPr="00FC0EEC" w:rsidRDefault="002C1CA4" w:rsidP="00633CFF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FC0EEC">
              <w:rPr>
                <w:rFonts w:ascii="Sylfaen" w:hAnsi="Sylfaen" w:cs="Sylfaen"/>
                <w:b/>
                <w:lang w:val="ka-GE"/>
              </w:rPr>
              <w:t>თანაავტორები</w:t>
            </w:r>
          </w:p>
        </w:tc>
      </w:tr>
      <w:tr w:rsidR="002C1CA4" w:rsidRPr="00FC0EEC" w:rsidTr="0081620A">
        <w:trPr>
          <w:jc w:val="center"/>
        </w:trPr>
        <w:tc>
          <w:tcPr>
            <w:tcW w:w="534" w:type="dxa"/>
          </w:tcPr>
          <w:p w:rsidR="002C1CA4" w:rsidRPr="00FC0EEC" w:rsidRDefault="002C1CA4" w:rsidP="00633CFF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FC0EEC">
              <w:rPr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421" w:type="dxa"/>
          </w:tcPr>
          <w:p w:rsidR="002C1CA4" w:rsidRPr="001920D4" w:rsidRDefault="005E29E3" w:rsidP="00633CFF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1920D4">
              <w:rPr>
                <w:rFonts w:ascii="Sylfaen" w:hAnsi="Sylfaen"/>
                <w:lang w:val="ka-GE"/>
              </w:rPr>
              <w:t>თანაბარი შესაძლებლობა ყველა ბავშვისთვის</w:t>
            </w:r>
          </w:p>
        </w:tc>
        <w:tc>
          <w:tcPr>
            <w:tcW w:w="4517" w:type="dxa"/>
          </w:tcPr>
          <w:p w:rsidR="002C1CA4" w:rsidRPr="001920D4" w:rsidRDefault="005E29E3" w:rsidP="005E29E3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1920D4">
              <w:rPr>
                <w:rFonts w:ascii="Sylfaen" w:hAnsi="Sylfaen"/>
                <w:lang w:val="ka-GE"/>
              </w:rPr>
              <w:t>,,განათლება“, 27 აპრილი 2017წ.</w:t>
            </w:r>
          </w:p>
        </w:tc>
        <w:tc>
          <w:tcPr>
            <w:tcW w:w="1275" w:type="dxa"/>
          </w:tcPr>
          <w:p w:rsidR="002C1CA4" w:rsidRPr="00C572D7" w:rsidRDefault="0081620A" w:rsidP="00633CFF">
            <w:pPr>
              <w:spacing w:line="360" w:lineRule="auto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C572D7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2C1CA4" w:rsidRPr="00FC0EEC" w:rsidRDefault="002C1CA4" w:rsidP="00633CFF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C16BD9" w:rsidRPr="00395D8C" w:rsidRDefault="00C16BD9" w:rsidP="00633CFF">
      <w:pPr>
        <w:spacing w:line="360" w:lineRule="auto"/>
        <w:jc w:val="both"/>
        <w:rPr>
          <w:rFonts w:ascii="Sylfaen" w:hAnsi="Sylfaen"/>
          <w:b/>
          <w:lang w:val="en-US"/>
        </w:rPr>
      </w:pPr>
    </w:p>
    <w:p w:rsidR="00C16BD9" w:rsidRDefault="00395D8C" w:rsidP="00633CFF">
      <w:pPr>
        <w:spacing w:line="360" w:lineRule="auto"/>
        <w:rPr>
          <w:rFonts w:ascii="Sylfaen" w:hAnsi="Sylfaen"/>
          <w:b/>
          <w:lang w:val="ka-GE"/>
        </w:rPr>
      </w:pPr>
      <w:r w:rsidRPr="00395D8C">
        <w:rPr>
          <w:rFonts w:ascii="Sylfaen" w:hAnsi="Sylfaen"/>
          <w:b/>
          <w:lang w:val="ka-GE"/>
        </w:rPr>
        <w:t>13: კვლევები: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716"/>
        <w:gridCol w:w="4214"/>
        <w:gridCol w:w="1037"/>
      </w:tblGrid>
      <w:tr w:rsidR="00395D8C" w:rsidTr="00395D8C">
        <w:tc>
          <w:tcPr>
            <w:tcW w:w="534" w:type="dxa"/>
          </w:tcPr>
          <w:p w:rsidR="00395D8C" w:rsidRDefault="00395D8C" w:rsidP="00633CF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FC0EEC">
              <w:rPr>
                <w:rFonts w:ascii="Sylfaen" w:hAnsi="Sylfaen" w:cs="Sylfaen"/>
                <w:b/>
              </w:rPr>
              <w:t>№</w:t>
            </w:r>
          </w:p>
        </w:tc>
        <w:tc>
          <w:tcPr>
            <w:tcW w:w="4716" w:type="dxa"/>
          </w:tcPr>
          <w:p w:rsidR="00395D8C" w:rsidRPr="00395D8C" w:rsidRDefault="00395D8C" w:rsidP="00395D8C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FC0EEC">
              <w:rPr>
                <w:rFonts w:ascii="Sylfaen" w:hAnsi="Sylfaen" w:cs="Sylfaen"/>
                <w:b/>
                <w:lang w:val="ka-GE"/>
              </w:rPr>
              <w:t>ნაშრომის სახელწოდება</w:t>
            </w:r>
          </w:p>
          <w:p w:rsidR="00395D8C" w:rsidRDefault="00395D8C" w:rsidP="00633CF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14" w:type="dxa"/>
          </w:tcPr>
          <w:p w:rsidR="00395D8C" w:rsidRDefault="00395D8C" w:rsidP="00633CFF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ჟურნალის/გამომც/</w:t>
            </w:r>
          </w:p>
          <w:p w:rsidR="00395D8C" w:rsidRDefault="00395D8C" w:rsidP="00633CFF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ვებ გვერდის</w:t>
            </w:r>
          </w:p>
          <w:p w:rsidR="00395D8C" w:rsidRDefault="00395D8C" w:rsidP="00633CF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FC0EEC">
              <w:rPr>
                <w:rFonts w:ascii="Sylfaen" w:hAnsi="Sylfaen" w:cs="Sylfaen"/>
                <w:b/>
                <w:lang w:val="ka-GE"/>
              </w:rPr>
              <w:t>დასახელება</w:t>
            </w:r>
          </w:p>
        </w:tc>
        <w:tc>
          <w:tcPr>
            <w:tcW w:w="1037" w:type="dxa"/>
          </w:tcPr>
          <w:p w:rsidR="00395D8C" w:rsidRDefault="00395D8C" w:rsidP="00633CF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FC0EEC">
              <w:rPr>
                <w:rFonts w:ascii="Sylfaen" w:hAnsi="Sylfaen" w:cs="Sylfaen"/>
                <w:b/>
                <w:lang w:val="ka-GE"/>
              </w:rPr>
              <w:t>გვ.</w:t>
            </w:r>
          </w:p>
        </w:tc>
      </w:tr>
      <w:tr w:rsidR="00395D8C" w:rsidTr="00395D8C">
        <w:tc>
          <w:tcPr>
            <w:tcW w:w="534" w:type="dxa"/>
          </w:tcPr>
          <w:p w:rsidR="00395D8C" w:rsidRDefault="00395D8C" w:rsidP="00633CF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4716" w:type="dxa"/>
          </w:tcPr>
          <w:p w:rsidR="00395D8C" w:rsidRPr="00395D8C" w:rsidRDefault="00EA3E4C" w:rsidP="00395D8C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პედაგოგიური პრაქტიკის კვლევა: </w:t>
            </w:r>
            <w:r w:rsidR="00395D8C" w:rsidRPr="009C0BD2">
              <w:rPr>
                <w:rFonts w:ascii="Sylfaen" w:hAnsi="Sylfaen"/>
                <w:lang w:val="en-US"/>
              </w:rPr>
              <w:t>„მოსმენის მიმართულების სირთულე ინგლისური ენის სწავლების</w:t>
            </w:r>
            <w:r w:rsidR="00395D8C">
              <w:rPr>
                <w:rFonts w:ascii="Sylfaen" w:hAnsi="Sylfaen"/>
                <w:lang w:val="ka-GE"/>
              </w:rPr>
              <w:t xml:space="preserve"> პროცესში“</w:t>
            </w:r>
          </w:p>
          <w:p w:rsidR="00395D8C" w:rsidRPr="00EA3E4C" w:rsidRDefault="00395D8C" w:rsidP="00395D8C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 xml:space="preserve">2019 </w:t>
            </w:r>
            <w:r w:rsidR="00EA3E4C">
              <w:rPr>
                <w:rFonts w:ascii="Sylfaen" w:hAnsi="Sylfaen"/>
                <w:lang w:val="ka-GE"/>
              </w:rPr>
              <w:t>წ.</w:t>
            </w:r>
          </w:p>
        </w:tc>
        <w:tc>
          <w:tcPr>
            <w:tcW w:w="4214" w:type="dxa"/>
          </w:tcPr>
          <w:p w:rsidR="00395D8C" w:rsidRPr="00824066" w:rsidRDefault="00395D8C" w:rsidP="00633CFF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824066">
              <w:rPr>
                <w:rFonts w:ascii="Sylfaen" w:hAnsi="Sylfaen"/>
                <w:lang w:val="en-US"/>
              </w:rPr>
              <w:t>www.eschool.emis.ge</w:t>
            </w:r>
          </w:p>
          <w:p w:rsidR="00395D8C" w:rsidRPr="00395D8C" w:rsidRDefault="00395D8C" w:rsidP="00395D8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ელექტრონული გაზეთი:</w:t>
            </w:r>
            <w:r>
              <w:rPr>
                <w:rFonts w:ascii="Sylfaen" w:hAnsi="Sylfaen"/>
                <w:lang w:val="en-US"/>
              </w:rPr>
              <w:t>etaloni.ge</w:t>
            </w:r>
          </w:p>
        </w:tc>
        <w:tc>
          <w:tcPr>
            <w:tcW w:w="1037" w:type="dxa"/>
          </w:tcPr>
          <w:p w:rsidR="00395D8C" w:rsidRDefault="00395D8C" w:rsidP="00633CF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66</w:t>
            </w:r>
          </w:p>
        </w:tc>
      </w:tr>
    </w:tbl>
    <w:p w:rsidR="00395D8C" w:rsidRPr="00395D8C" w:rsidRDefault="00395D8C" w:rsidP="00633CFF">
      <w:pPr>
        <w:spacing w:line="360" w:lineRule="auto"/>
        <w:rPr>
          <w:rFonts w:ascii="Sylfaen" w:hAnsi="Sylfaen"/>
          <w:b/>
          <w:lang w:val="ka-GE"/>
        </w:rPr>
      </w:pPr>
    </w:p>
    <w:p w:rsidR="002C1CA4" w:rsidRPr="00FC0EEC" w:rsidRDefault="007131A3" w:rsidP="00633CFF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u w:val="single"/>
          <w:lang w:val="en-US"/>
        </w:rPr>
        <w:t>14</w:t>
      </w:r>
      <w:r w:rsidR="00C16BD9" w:rsidRPr="00FC0EEC">
        <w:rPr>
          <w:rFonts w:ascii="Sylfaen" w:hAnsi="Sylfaen"/>
          <w:b/>
          <w:u w:val="single"/>
          <w:lang w:val="en-US"/>
        </w:rPr>
        <w:t xml:space="preserve">. </w:t>
      </w:r>
      <w:r w:rsidR="0072231F" w:rsidRPr="00FC0EEC">
        <w:rPr>
          <w:rFonts w:ascii="Sylfaen" w:hAnsi="Sylfaen" w:cs="Sylfaen"/>
          <w:b/>
          <w:u w:val="single"/>
          <w:lang w:val="en-US"/>
        </w:rPr>
        <w:t>ძ</w:t>
      </w:r>
      <w:r w:rsidR="003820C6" w:rsidRPr="00FC0EEC">
        <w:rPr>
          <w:rFonts w:ascii="Sylfaen" w:hAnsi="Sylfaen" w:cs="Sylfaen"/>
          <w:b/>
          <w:u w:val="single"/>
          <w:lang w:val="en-US"/>
        </w:rPr>
        <w:t>ირითადი</w:t>
      </w:r>
      <w:r w:rsidR="00C16BD9" w:rsidRPr="00FC0EEC">
        <w:rPr>
          <w:rFonts w:ascii="Sylfaen" w:hAnsi="Sylfaen"/>
          <w:b/>
          <w:u w:val="single"/>
          <w:lang w:val="en-US"/>
        </w:rPr>
        <w:t xml:space="preserve"> </w:t>
      </w:r>
      <w:r w:rsidR="003820C6" w:rsidRPr="00FC0EEC">
        <w:rPr>
          <w:rFonts w:ascii="Sylfaen" w:hAnsi="Sylfaen" w:cs="Sylfaen"/>
          <w:b/>
          <w:u w:val="single"/>
          <w:lang w:val="en-US"/>
        </w:rPr>
        <w:t>კვალიფიკა</w:t>
      </w:r>
      <w:r w:rsidR="0072231F" w:rsidRPr="00FC0EEC">
        <w:rPr>
          <w:rFonts w:ascii="Sylfaen" w:hAnsi="Sylfaen" w:cs="Sylfaen"/>
          <w:b/>
          <w:u w:val="single"/>
          <w:lang w:val="en-US"/>
        </w:rPr>
        <w:t>ც</w:t>
      </w:r>
      <w:r w:rsidR="003820C6" w:rsidRPr="00FC0EEC">
        <w:rPr>
          <w:rFonts w:ascii="Sylfaen" w:hAnsi="Sylfaen" w:cs="Sylfaen"/>
          <w:b/>
          <w:u w:val="single"/>
          <w:lang w:val="en-US"/>
        </w:rPr>
        <w:t>ია</w:t>
      </w:r>
      <w:r w:rsidR="00C16BD9" w:rsidRPr="00FC0EEC">
        <w:rPr>
          <w:rFonts w:ascii="Sylfaen" w:hAnsi="Sylfaen"/>
          <w:b/>
          <w:lang w:val="en-US"/>
        </w:rPr>
        <w:t>:</w:t>
      </w:r>
      <w:r w:rsidR="007971A7" w:rsidRPr="00FC0EEC">
        <w:rPr>
          <w:rFonts w:ascii="Sylfaen" w:hAnsi="Sylfaen"/>
          <w:b/>
          <w:lang w:val="ka-GE"/>
        </w:rPr>
        <w:t xml:space="preserve"> </w:t>
      </w:r>
      <w:r w:rsidR="002C1CA4" w:rsidRPr="00FC0EEC">
        <w:rPr>
          <w:rFonts w:ascii="Sylfaen" w:hAnsi="Sylfaen"/>
          <w:b/>
          <w:lang w:val="ka-GE"/>
        </w:rPr>
        <w:t>ტრენინგები</w:t>
      </w:r>
    </w:p>
    <w:p w:rsidR="002C1CA4" w:rsidRPr="00FC0EEC" w:rsidRDefault="002C1CA4" w:rsidP="00633CFF">
      <w:pPr>
        <w:spacing w:line="360" w:lineRule="auto"/>
        <w:rPr>
          <w:rFonts w:ascii="Sylfaen" w:hAnsi="Sylfaen"/>
          <w:b/>
          <w:lang w:val="ka-G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605"/>
      </w:tblGrid>
      <w:tr w:rsidR="002C1CA4" w:rsidRPr="00FC0EEC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4" w:rsidRPr="00824066" w:rsidRDefault="00824066" w:rsidP="00824066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ქუთაისის უნივერსიტეტი</w:t>
            </w:r>
            <w:r>
              <w:rPr>
                <w:rFonts w:ascii="Sylfaen" w:hAnsi="Sylfaen" w:cs="Sylfaen"/>
                <w:i w:val="0"/>
                <w:sz w:val="22"/>
                <w:szCs w:val="22"/>
              </w:rPr>
              <w:t>. Erasmus + Programme</w:t>
            </w:r>
          </w:p>
        </w:tc>
      </w:tr>
      <w:tr w:rsidR="00824066" w:rsidRPr="00FC0EEC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6" w:rsidRPr="00FC0EEC" w:rsidRDefault="00824066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6" w:rsidRPr="00824066" w:rsidRDefault="00824066" w:rsidP="00633CFF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2018</w:t>
            </w:r>
          </w:p>
        </w:tc>
      </w:tr>
      <w:tr w:rsidR="00824066" w:rsidRPr="00824066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6" w:rsidRPr="00FC0EEC" w:rsidRDefault="00824066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ტრენინგ-კურსის დასახელება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6" w:rsidRDefault="00824066" w:rsidP="00824066">
            <w:pPr>
              <w:pStyle w:val="OiaeaeiYiio2"/>
              <w:widowControl/>
              <w:numPr>
                <w:ilvl w:val="0"/>
                <w:numId w:val="4"/>
              </w:numPr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</w:rPr>
              <w:t>Introduction to VAKE as a new teaching method.</w:t>
            </w:r>
          </w:p>
          <w:p w:rsidR="00824066" w:rsidRPr="00824066" w:rsidRDefault="00824066" w:rsidP="00824066">
            <w:pPr>
              <w:pStyle w:val="OiaeaeiYiio2"/>
              <w:widowControl/>
              <w:numPr>
                <w:ilvl w:val="0"/>
                <w:numId w:val="4"/>
              </w:numPr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</w:rPr>
              <w:t>Steps in a prototypical VAKE unit. Two dilemmas.</w:t>
            </w:r>
          </w:p>
        </w:tc>
      </w:tr>
      <w:tr w:rsidR="00824066" w:rsidRPr="00FC0EEC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6" w:rsidRPr="00FC0EEC" w:rsidRDefault="00824066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6" w:rsidRPr="00AD46F6" w:rsidRDefault="00824066" w:rsidP="00633CFF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მასწავლებ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ელთა პროფესიული განვითარების ეროვნუ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ლი ცენტრი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. თბილისი</w:t>
            </w:r>
          </w:p>
        </w:tc>
      </w:tr>
      <w:tr w:rsidR="00D905D6" w:rsidRPr="00FC0EEC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D6" w:rsidRPr="00FC0EEC" w:rsidRDefault="00D905D6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lastRenderedPageBreak/>
              <w:t>პერიოდი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D6" w:rsidRPr="00AD46F6" w:rsidRDefault="00D905D6" w:rsidP="00633CFF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2017 წელი</w:t>
            </w:r>
          </w:p>
        </w:tc>
      </w:tr>
      <w:tr w:rsidR="00D905D6" w:rsidRPr="00FC0EEC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D6" w:rsidRPr="00FC0EEC" w:rsidRDefault="00D905D6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ტრენინგ-კურსის დასახელება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D6" w:rsidRPr="00D905D6" w:rsidRDefault="00D905D6" w:rsidP="00633CFF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ციფრული რესურსების გამოყენება</w:t>
            </w:r>
          </w:p>
        </w:tc>
      </w:tr>
      <w:tr w:rsidR="00D905D6" w:rsidRPr="00FC0EEC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D6" w:rsidRPr="00FC0EEC" w:rsidRDefault="00D905D6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D6" w:rsidRPr="00AD46F6" w:rsidRDefault="00D905D6" w:rsidP="00633CFF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მასწავლებ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ელთა პროფესიული განვითარების ეროვნუ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ლი ცენტრი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. თბილისი</w:t>
            </w:r>
          </w:p>
        </w:tc>
      </w:tr>
      <w:tr w:rsidR="002C1CA4" w:rsidRPr="00FC0EEC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2017 წელი</w:t>
            </w:r>
          </w:p>
        </w:tc>
      </w:tr>
      <w:tr w:rsidR="002C1CA4" w:rsidRPr="004A5D37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 xml:space="preserve">ტრენინგ-კურსის დასახელება </w:t>
            </w:r>
          </w:p>
        </w:tc>
        <w:tc>
          <w:tcPr>
            <w:tcW w:w="7605" w:type="dxa"/>
          </w:tcPr>
          <w:p w:rsidR="002C1CA4" w:rsidRPr="00FC0EEC" w:rsidRDefault="004A5D37" w:rsidP="00633CFF">
            <w:pPr>
              <w:spacing w:after="240" w:line="360" w:lineRule="auto"/>
              <w:rPr>
                <w:rFonts w:ascii="Sylfaen" w:hAnsi="Sylfaen"/>
                <w:i/>
                <w:lang w:val="ka-GE"/>
              </w:rPr>
            </w:pPr>
            <w:r>
              <w:rPr>
                <w:lang w:val="en-US"/>
              </w:rPr>
              <w:t>Communicative Language Teaching</w:t>
            </w:r>
          </w:p>
        </w:tc>
      </w:tr>
      <w:tr w:rsidR="002C1CA4" w:rsidRPr="00FC0EEC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</w:tcPr>
          <w:p w:rsidR="002C1CA4" w:rsidRPr="00FC0EEC" w:rsidRDefault="004A5D37" w:rsidP="00633CFF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 w:rsidRPr="00AD46F6">
              <w:rPr>
                <w:rFonts w:ascii="Sylfaen" w:hAnsi="Sylfaen" w:cs="Sylfaen"/>
                <w:sz w:val="22"/>
                <w:szCs w:val="22"/>
                <w:lang w:val="ka-GE"/>
              </w:rPr>
              <w:t>მასწავლებ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ელთა პროფესიული განვითარების ეროვნუ</w:t>
            </w:r>
            <w:r w:rsidRPr="00AD46F6">
              <w:rPr>
                <w:rFonts w:ascii="Sylfaen" w:hAnsi="Sylfaen" w:cs="Sylfaen"/>
                <w:sz w:val="22"/>
                <w:szCs w:val="22"/>
                <w:lang w:val="ka-GE"/>
              </w:rPr>
              <w:t>ლი ცენტრი</w:t>
            </w:r>
            <w:r w:rsidR="00B72D75">
              <w:rPr>
                <w:rFonts w:ascii="Sylfaen" w:hAnsi="Sylfaen" w:cs="Sylfaen"/>
                <w:sz w:val="22"/>
                <w:szCs w:val="22"/>
                <w:lang w:val="ka-GE"/>
              </w:rPr>
              <w:t>. თბილისი</w:t>
            </w:r>
          </w:p>
        </w:tc>
      </w:tr>
      <w:tr w:rsidR="002C1CA4" w:rsidRPr="00FC0EEC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</w:tcPr>
          <w:p w:rsidR="002C1CA4" w:rsidRPr="00FC0EEC" w:rsidRDefault="002C1CA4" w:rsidP="00633CFF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 w:rsidRPr="00FC0EEC">
              <w:rPr>
                <w:rFonts w:ascii="Sylfaen" w:hAnsi="Sylfaen"/>
                <w:lang w:val="ka-GE"/>
              </w:rPr>
              <w:t>2017წელი</w:t>
            </w:r>
          </w:p>
        </w:tc>
      </w:tr>
      <w:tr w:rsidR="002C1CA4" w:rsidRPr="00FC0EEC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 xml:space="preserve">ტრენინგ-კურსის დასახელება </w:t>
            </w:r>
          </w:p>
        </w:tc>
        <w:tc>
          <w:tcPr>
            <w:tcW w:w="7605" w:type="dxa"/>
          </w:tcPr>
          <w:p w:rsidR="002C1CA4" w:rsidRPr="00FC0EEC" w:rsidRDefault="00D905D6" w:rsidP="00633CFF">
            <w:pPr>
              <w:spacing w:after="24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სასწავლო პროც</w:t>
            </w:r>
            <w:r w:rsidR="004A5D37">
              <w:rPr>
                <w:rFonts w:ascii="Sylfaen" w:hAnsi="Sylfaen"/>
                <w:lang w:val="ka-GE"/>
              </w:rPr>
              <w:t>ესის პოზიტიური მართვა და მზაობა პროფესიული განვითარებისთვის.</w:t>
            </w:r>
          </w:p>
        </w:tc>
      </w:tr>
      <w:tr w:rsidR="002C1CA4" w:rsidRPr="00B72D75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4" w:rsidRPr="00FC0EEC" w:rsidRDefault="00B72D75" w:rsidP="00633CFF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მასწავლებ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ელთა პროფესიული განვითარების ეროვნუ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ლი ცენტრი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 xml:space="preserve">. </w:t>
            </w:r>
            <w:r w:rsidR="007B1318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თბ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ილისი</w:t>
            </w:r>
          </w:p>
        </w:tc>
      </w:tr>
      <w:tr w:rsidR="002C1CA4" w:rsidRPr="00B72D75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</w:tcPr>
          <w:p w:rsidR="002C1CA4" w:rsidRPr="00FC0EEC" w:rsidRDefault="007B1318" w:rsidP="00633CFF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  <w:lang w:val="ka-GE"/>
              </w:rPr>
              <w:t>2016</w:t>
            </w:r>
            <w:r w:rsidR="002C1CA4"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წელი</w:t>
            </w:r>
          </w:p>
        </w:tc>
      </w:tr>
      <w:tr w:rsidR="002C1CA4" w:rsidRPr="004A5D37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 xml:space="preserve">ტრენინგ-კურსის დასახელება </w:t>
            </w:r>
          </w:p>
        </w:tc>
        <w:tc>
          <w:tcPr>
            <w:tcW w:w="7605" w:type="dxa"/>
          </w:tcPr>
          <w:p w:rsidR="002C1CA4" w:rsidRPr="00B72D75" w:rsidRDefault="00B72D75" w:rsidP="00633CFF">
            <w:pPr>
              <w:spacing w:after="240" w:line="360" w:lineRule="auto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მოსწავლეზე ორიენტირებული სასწავლო გარემო  - სწავლებისა და შეფასების სტრატეგიები</w:t>
            </w:r>
          </w:p>
        </w:tc>
      </w:tr>
      <w:tr w:rsidR="002C1CA4" w:rsidRPr="00FC0EEC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</w:tcPr>
          <w:p w:rsidR="002C1CA4" w:rsidRPr="00FC0EEC" w:rsidRDefault="007B1318" w:rsidP="00633CFF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 w:rsidRPr="00AD46F6">
              <w:rPr>
                <w:rFonts w:ascii="Sylfaen" w:hAnsi="Sylfaen" w:cs="Sylfaen"/>
                <w:sz w:val="22"/>
                <w:szCs w:val="22"/>
                <w:lang w:val="ka-GE"/>
              </w:rPr>
              <w:t>მასწავლებ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ელთა პროფესიული განვითარების ეროვნუ</w:t>
            </w:r>
            <w:r w:rsidRPr="00AD46F6">
              <w:rPr>
                <w:rFonts w:ascii="Sylfaen" w:hAnsi="Sylfaen" w:cs="Sylfaen"/>
                <w:sz w:val="22"/>
                <w:szCs w:val="22"/>
                <w:lang w:val="ka-GE"/>
              </w:rPr>
              <w:t>ლი ცენტრი</w:t>
            </w:r>
            <w:r>
              <w:rPr>
                <w:rFonts w:ascii="Sylfaen" w:hAnsi="Sylfaen" w:cs="Sylfaen"/>
                <w:i/>
                <w:sz w:val="22"/>
                <w:szCs w:val="22"/>
                <w:lang w:val="ka-GE"/>
              </w:rPr>
              <w:t>. თბილისი</w:t>
            </w:r>
          </w:p>
        </w:tc>
      </w:tr>
      <w:tr w:rsidR="002C1CA4" w:rsidRPr="00FC0EEC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</w:tcPr>
          <w:p w:rsidR="002C1CA4" w:rsidRPr="00FC0EEC" w:rsidRDefault="007B1318" w:rsidP="00633CFF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</w:t>
            </w:r>
            <w:r w:rsidR="002C1CA4" w:rsidRPr="00FC0EEC">
              <w:rPr>
                <w:rFonts w:ascii="Sylfaen" w:hAnsi="Sylfaen"/>
              </w:rPr>
              <w:t xml:space="preserve"> </w:t>
            </w:r>
            <w:r w:rsidR="002C1CA4" w:rsidRPr="00FC0EEC">
              <w:rPr>
                <w:rFonts w:ascii="Sylfaen" w:hAnsi="Sylfaen"/>
                <w:lang w:val="ka-GE"/>
              </w:rPr>
              <w:t>წელი</w:t>
            </w:r>
          </w:p>
        </w:tc>
      </w:tr>
      <w:tr w:rsidR="002C1CA4" w:rsidRPr="00FC0EEC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 xml:space="preserve">ტრენინგ-კურსის </w:t>
            </w: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lastRenderedPageBreak/>
              <w:t xml:space="preserve">დასახელება </w:t>
            </w:r>
          </w:p>
        </w:tc>
        <w:tc>
          <w:tcPr>
            <w:tcW w:w="7605" w:type="dxa"/>
          </w:tcPr>
          <w:p w:rsidR="002C1CA4" w:rsidRPr="00FC0EEC" w:rsidRDefault="007B1318" w:rsidP="00633CFF">
            <w:pPr>
              <w:spacing w:after="24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მოსწავლეზე ორიენტირებული სასწავლო გარემოს </w:t>
            </w:r>
            <w:r>
              <w:rPr>
                <w:rFonts w:ascii="Sylfaen" w:hAnsi="Sylfaen"/>
                <w:lang w:val="ka-GE"/>
              </w:rPr>
              <w:lastRenderedPageBreak/>
              <w:t>მახასიათებლები</w:t>
            </w:r>
            <w:r w:rsidR="002C1CA4" w:rsidRPr="00FC0EEC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2C1CA4" w:rsidRPr="00FC0EEC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</w:rPr>
              <w:lastRenderedPageBreak/>
              <w:t xml:space="preserve">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</w:tcPr>
          <w:p w:rsidR="002C1CA4" w:rsidRPr="003A5153" w:rsidRDefault="003A5153" w:rsidP="00633CFF">
            <w:pPr>
              <w:spacing w:after="24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British Council</w:t>
            </w:r>
          </w:p>
        </w:tc>
      </w:tr>
      <w:tr w:rsidR="002C1CA4" w:rsidRPr="00FC0EEC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</w:tcPr>
          <w:p w:rsidR="002C1CA4" w:rsidRPr="00FC0EEC" w:rsidRDefault="003A5153" w:rsidP="00633CFF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</w:t>
            </w:r>
            <w:r w:rsidR="002C1CA4" w:rsidRPr="00FC0EEC">
              <w:rPr>
                <w:rFonts w:ascii="Sylfaen" w:hAnsi="Sylfaen"/>
              </w:rPr>
              <w:t xml:space="preserve"> </w:t>
            </w:r>
            <w:r w:rsidR="002C1CA4" w:rsidRPr="00FC0EEC">
              <w:rPr>
                <w:rFonts w:ascii="Sylfaen" w:hAnsi="Sylfaen"/>
                <w:lang w:val="ka-GE"/>
              </w:rPr>
              <w:t>წელი</w:t>
            </w:r>
          </w:p>
        </w:tc>
      </w:tr>
      <w:tr w:rsidR="002C1CA4" w:rsidRPr="00FC0EEC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 xml:space="preserve">ტრენინგ-კურსის დასახელება </w:t>
            </w:r>
          </w:p>
        </w:tc>
        <w:tc>
          <w:tcPr>
            <w:tcW w:w="7605" w:type="dxa"/>
          </w:tcPr>
          <w:p w:rsidR="002C1CA4" w:rsidRPr="00D905D6" w:rsidRDefault="00D905D6" w:rsidP="00633CFF">
            <w:pPr>
              <w:spacing w:after="24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Learning technologies for the classroom</w:t>
            </w:r>
          </w:p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2C1CA4" w:rsidRPr="00FC0EEC" w:rsidTr="00497D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</w:tcPr>
          <w:p w:rsidR="002C1CA4" w:rsidRPr="00FC0EEC" w:rsidRDefault="00D905D6" w:rsidP="00633CFF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 w:rsidRPr="00AD46F6">
              <w:rPr>
                <w:rFonts w:ascii="Sylfaen" w:hAnsi="Sylfaen" w:cs="Sylfaen"/>
                <w:sz w:val="22"/>
                <w:szCs w:val="22"/>
                <w:lang w:val="ka-GE"/>
              </w:rPr>
              <w:t>მასწავლებ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ელთა პროფესიული განვითარების ეროვნუ</w:t>
            </w:r>
            <w:r w:rsidRPr="00AD46F6">
              <w:rPr>
                <w:rFonts w:ascii="Sylfaen" w:hAnsi="Sylfaen" w:cs="Sylfaen"/>
                <w:sz w:val="22"/>
                <w:szCs w:val="22"/>
                <w:lang w:val="ka-GE"/>
              </w:rPr>
              <w:t>ლი ცენტრი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. თბილისი</w:t>
            </w:r>
          </w:p>
        </w:tc>
      </w:tr>
      <w:tr w:rsidR="002C1CA4" w:rsidRPr="00FC0EEC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</w:tcPr>
          <w:p w:rsidR="002C1CA4" w:rsidRPr="00FC0EEC" w:rsidRDefault="00D905D6" w:rsidP="00633CFF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 w:rsidRPr="00AD46F6">
              <w:rPr>
                <w:rFonts w:ascii="Sylfaen" w:hAnsi="Sylfaen" w:cs="Sylfaen"/>
                <w:sz w:val="22"/>
                <w:szCs w:val="22"/>
                <w:lang w:val="en-GB"/>
              </w:rPr>
              <w:t>2014</w:t>
            </w:r>
          </w:p>
        </w:tc>
      </w:tr>
      <w:tr w:rsidR="002C1CA4" w:rsidRPr="00FC0EEC" w:rsidTr="00497DB9">
        <w:tc>
          <w:tcPr>
            <w:tcW w:w="2943" w:type="dxa"/>
          </w:tcPr>
          <w:p w:rsidR="002C1CA4" w:rsidRPr="00FC0EEC" w:rsidRDefault="002C1CA4" w:rsidP="00633CFF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 xml:space="preserve">ტრენინგ-კურსის დასახელება </w:t>
            </w:r>
          </w:p>
        </w:tc>
        <w:tc>
          <w:tcPr>
            <w:tcW w:w="7605" w:type="dxa"/>
          </w:tcPr>
          <w:p w:rsidR="002C1CA4" w:rsidRPr="00FC0EEC" w:rsidRDefault="00D905D6" w:rsidP="00633CFF">
            <w:pPr>
              <w:pStyle w:val="OiaeaeiYiio2"/>
              <w:widowControl/>
              <w:spacing w:before="20" w:after="20" w:line="360" w:lineRule="auto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ინტელის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ძირითადი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კურსი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: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პროექტებით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სწავლება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და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ინფორმაციულ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-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საკომუნიკაციო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ტექნოლოგიების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ინტეგრირება</w:t>
            </w:r>
          </w:p>
        </w:tc>
      </w:tr>
      <w:tr w:rsidR="006E47A7" w:rsidRPr="00FC0EEC" w:rsidTr="00497DB9">
        <w:tc>
          <w:tcPr>
            <w:tcW w:w="2943" w:type="dxa"/>
          </w:tcPr>
          <w:p w:rsidR="006E47A7" w:rsidRPr="00FC0EEC" w:rsidRDefault="006E47A7" w:rsidP="006E47A7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</w:tcPr>
          <w:p w:rsidR="006E47A7" w:rsidRPr="00AD46F6" w:rsidRDefault="006E47A7" w:rsidP="006E47A7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color w:val="000000"/>
                <w:sz w:val="22"/>
                <w:szCs w:val="22"/>
                <w:lang w:val="en-GB"/>
              </w:rPr>
            </w:pP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მასწავლებ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ელთა პროფესიული განვითარების ეროვნუ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ლი ცენტრი</w:t>
            </w:r>
          </w:p>
        </w:tc>
      </w:tr>
      <w:tr w:rsidR="006E47A7" w:rsidRPr="00FC0EEC" w:rsidTr="00497DB9">
        <w:tc>
          <w:tcPr>
            <w:tcW w:w="2943" w:type="dxa"/>
          </w:tcPr>
          <w:p w:rsidR="006E47A7" w:rsidRPr="00FC0EEC" w:rsidRDefault="006E47A7" w:rsidP="006E47A7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</w:tcPr>
          <w:p w:rsidR="006E47A7" w:rsidRPr="00AD46F6" w:rsidRDefault="006E47A7" w:rsidP="006E47A7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2012</w:t>
            </w:r>
          </w:p>
        </w:tc>
      </w:tr>
      <w:tr w:rsidR="00D94E1E" w:rsidRPr="00FC0EEC" w:rsidTr="009E1590">
        <w:trPr>
          <w:trHeight w:val="1315"/>
        </w:trPr>
        <w:tc>
          <w:tcPr>
            <w:tcW w:w="2943" w:type="dxa"/>
          </w:tcPr>
          <w:p w:rsidR="00D94E1E" w:rsidRPr="00FC0EEC" w:rsidRDefault="00D94E1E" w:rsidP="006E47A7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ტრენინგ-კურსის დასახელება</w:t>
            </w:r>
          </w:p>
        </w:tc>
        <w:tc>
          <w:tcPr>
            <w:tcW w:w="7605" w:type="dxa"/>
          </w:tcPr>
          <w:p w:rsidR="00D94E1E" w:rsidRDefault="00D94E1E" w:rsidP="006E47A7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საბაზო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კომპიუტერული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უნარები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და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ინგლისური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ენა</w:t>
            </w:r>
          </w:p>
        </w:tc>
      </w:tr>
      <w:tr w:rsidR="00D94E1E" w:rsidRPr="00EA3E4C" w:rsidTr="00497DB9">
        <w:tc>
          <w:tcPr>
            <w:tcW w:w="2943" w:type="dxa"/>
          </w:tcPr>
          <w:p w:rsidR="00D94E1E" w:rsidRPr="00FC0EEC" w:rsidRDefault="00D94E1E" w:rsidP="006E47A7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</w:tcPr>
          <w:p w:rsidR="00D94E1E" w:rsidRDefault="009E1590" w:rsidP="006E47A7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AD46F6">
              <w:rPr>
                <w:i w:val="0"/>
                <w:color w:val="000000"/>
                <w:sz w:val="22"/>
                <w:szCs w:val="22"/>
              </w:rPr>
              <w:t>Macmillan Education. National Center for Teacher Professional Development</w:t>
            </w:r>
          </w:p>
        </w:tc>
      </w:tr>
      <w:tr w:rsidR="00D94E1E" w:rsidRPr="00FC0EEC" w:rsidTr="00497DB9">
        <w:tc>
          <w:tcPr>
            <w:tcW w:w="2943" w:type="dxa"/>
          </w:tcPr>
          <w:p w:rsidR="00D94E1E" w:rsidRPr="00FC0EEC" w:rsidRDefault="00D94E1E" w:rsidP="006E47A7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</w:tcPr>
          <w:p w:rsidR="00D94E1E" w:rsidRDefault="009E1590" w:rsidP="006E47A7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2011</w:t>
            </w:r>
          </w:p>
        </w:tc>
      </w:tr>
      <w:tr w:rsidR="00D94E1E" w:rsidRPr="00EA3E4C" w:rsidTr="00497DB9">
        <w:tc>
          <w:tcPr>
            <w:tcW w:w="2943" w:type="dxa"/>
          </w:tcPr>
          <w:p w:rsidR="00D94E1E" w:rsidRPr="00FC0EEC" w:rsidRDefault="00D94E1E" w:rsidP="006E47A7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ტრენინგ-კურსის დასახელება</w:t>
            </w:r>
          </w:p>
        </w:tc>
        <w:tc>
          <w:tcPr>
            <w:tcW w:w="7605" w:type="dxa"/>
          </w:tcPr>
          <w:p w:rsidR="00D94E1E" w:rsidRDefault="009E1590" w:rsidP="006E47A7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AD46F6">
              <w:rPr>
                <w:rFonts w:ascii="Sylfaen" w:hAnsi="Sylfaen"/>
                <w:i w:val="0"/>
                <w:color w:val="000000"/>
                <w:sz w:val="22"/>
                <w:szCs w:val="22"/>
                <w:lang w:val="en-GB"/>
              </w:rPr>
              <w:t>Teaching English with English World</w:t>
            </w:r>
          </w:p>
        </w:tc>
      </w:tr>
      <w:tr w:rsidR="009E1590" w:rsidRPr="009E1590" w:rsidTr="00497DB9">
        <w:tc>
          <w:tcPr>
            <w:tcW w:w="2943" w:type="dxa"/>
          </w:tcPr>
          <w:p w:rsidR="009E1590" w:rsidRPr="00FC0EEC" w:rsidRDefault="009E1590" w:rsidP="006E47A7">
            <w:pPr>
              <w:pStyle w:val="OiaeaeiYiio2"/>
              <w:widowControl/>
              <w:spacing w:before="20" w:after="20" w:line="360" w:lineRule="auto"/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ორგანიზაციის </w:t>
            </w: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lastRenderedPageBreak/>
              <w:t>დასახელება და მდებარეობა</w:t>
            </w:r>
          </w:p>
        </w:tc>
        <w:tc>
          <w:tcPr>
            <w:tcW w:w="7605" w:type="dxa"/>
          </w:tcPr>
          <w:p w:rsidR="009E1590" w:rsidRPr="00AD46F6" w:rsidRDefault="009E1590" w:rsidP="006E47A7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color w:val="000000"/>
                <w:sz w:val="22"/>
                <w:szCs w:val="22"/>
                <w:lang w:val="en-GB"/>
              </w:rPr>
            </w:pPr>
            <w:r w:rsidRPr="00AD46F6">
              <w:rPr>
                <w:rFonts w:ascii="Sylfaen" w:hAnsi="Sylfaen"/>
                <w:i w:val="0"/>
                <w:sz w:val="22"/>
                <w:szCs w:val="22"/>
                <w:lang w:val="ka-GE"/>
              </w:rPr>
              <w:lastRenderedPageBreak/>
              <w:t>ფონდი განათლების ინსტიტუტი</w:t>
            </w:r>
          </w:p>
        </w:tc>
      </w:tr>
      <w:tr w:rsidR="009E1590" w:rsidRPr="009E1590" w:rsidTr="00497DB9">
        <w:tc>
          <w:tcPr>
            <w:tcW w:w="2943" w:type="dxa"/>
          </w:tcPr>
          <w:p w:rsidR="009E1590" w:rsidRPr="00FC0EEC" w:rsidRDefault="009E1590" w:rsidP="009E1590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</w:tcPr>
          <w:p w:rsidR="009E1590" w:rsidRDefault="009E1590" w:rsidP="009E1590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2011</w:t>
            </w:r>
          </w:p>
        </w:tc>
      </w:tr>
      <w:tr w:rsidR="009E1590" w:rsidRPr="009E1590" w:rsidTr="00497DB9">
        <w:tc>
          <w:tcPr>
            <w:tcW w:w="2943" w:type="dxa"/>
          </w:tcPr>
          <w:p w:rsidR="009E1590" w:rsidRPr="00FC0EEC" w:rsidRDefault="009E1590" w:rsidP="009E1590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ტრენინგ-კურსის დასახელება</w:t>
            </w:r>
          </w:p>
        </w:tc>
        <w:tc>
          <w:tcPr>
            <w:tcW w:w="7605" w:type="dxa"/>
          </w:tcPr>
          <w:p w:rsidR="009E1590" w:rsidRPr="00AD46F6" w:rsidRDefault="009E1590" w:rsidP="009E1590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ინგლისური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ენის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სწავლების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მეთოდიკა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და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ტექნოლოგიები</w:t>
            </w:r>
          </w:p>
        </w:tc>
      </w:tr>
      <w:tr w:rsidR="009E1590" w:rsidRPr="009E1590" w:rsidTr="00497DB9">
        <w:tc>
          <w:tcPr>
            <w:tcW w:w="2943" w:type="dxa"/>
          </w:tcPr>
          <w:p w:rsidR="009E1590" w:rsidRPr="00FC0EEC" w:rsidRDefault="009E1590" w:rsidP="009E1590">
            <w:pPr>
              <w:pStyle w:val="OiaeaeiYiio2"/>
              <w:widowControl/>
              <w:spacing w:before="20" w:after="20" w:line="360" w:lineRule="auto"/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ორგანიზაციის დასახელება და მდებარეობა</w:t>
            </w:r>
          </w:p>
        </w:tc>
        <w:tc>
          <w:tcPr>
            <w:tcW w:w="7605" w:type="dxa"/>
          </w:tcPr>
          <w:p w:rsidR="009E1590" w:rsidRPr="00AD46F6" w:rsidRDefault="009E1590" w:rsidP="009E1590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color w:val="000000"/>
                <w:sz w:val="22"/>
                <w:szCs w:val="22"/>
                <w:lang w:val="en-GB"/>
              </w:rPr>
            </w:pPr>
            <w:r w:rsidRPr="00AD46F6">
              <w:rPr>
                <w:rFonts w:ascii="Sylfaen" w:hAnsi="Sylfaen"/>
                <w:i w:val="0"/>
                <w:sz w:val="22"/>
                <w:szCs w:val="22"/>
                <w:lang w:val="ka-GE"/>
              </w:rPr>
              <w:t>ფონდი განათლების ინსტიტუტი</w:t>
            </w:r>
          </w:p>
        </w:tc>
      </w:tr>
      <w:tr w:rsidR="009E1590" w:rsidRPr="009E1590" w:rsidTr="00497DB9">
        <w:tc>
          <w:tcPr>
            <w:tcW w:w="2943" w:type="dxa"/>
          </w:tcPr>
          <w:p w:rsidR="009E1590" w:rsidRPr="00FC0EEC" w:rsidRDefault="009E1590" w:rsidP="009E1590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7605" w:type="dxa"/>
          </w:tcPr>
          <w:p w:rsidR="009E1590" w:rsidRDefault="009E1590" w:rsidP="009E1590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2011</w:t>
            </w:r>
          </w:p>
        </w:tc>
      </w:tr>
      <w:tr w:rsidR="009E1590" w:rsidRPr="009E1590" w:rsidTr="00497DB9">
        <w:tc>
          <w:tcPr>
            <w:tcW w:w="2943" w:type="dxa"/>
          </w:tcPr>
          <w:p w:rsidR="009E1590" w:rsidRPr="00FC0EEC" w:rsidRDefault="009E1590" w:rsidP="009E1590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ტრენინგ-კურსის დასახელება</w:t>
            </w:r>
          </w:p>
        </w:tc>
        <w:tc>
          <w:tcPr>
            <w:tcW w:w="7605" w:type="dxa"/>
          </w:tcPr>
          <w:p w:rsidR="009E1590" w:rsidRPr="00AD46F6" w:rsidRDefault="009E1590" w:rsidP="009E1590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ასაკობრივი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განვითარებისა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და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სწავლის</w:t>
            </w:r>
            <w:r w:rsidRPr="00AD46F6">
              <w:rPr>
                <w:i w:val="0"/>
                <w:sz w:val="22"/>
                <w:szCs w:val="22"/>
                <w:lang w:val="ka-GE"/>
              </w:rPr>
              <w:t xml:space="preserve"> 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თეორიები</w:t>
            </w:r>
          </w:p>
        </w:tc>
      </w:tr>
    </w:tbl>
    <w:p w:rsidR="00442104" w:rsidRPr="007131A3" w:rsidRDefault="002C1CA4" w:rsidP="00633CFF">
      <w:pPr>
        <w:spacing w:line="360" w:lineRule="auto"/>
        <w:rPr>
          <w:rFonts w:ascii="Sylfaen" w:hAnsi="Sylfaen"/>
          <w:b/>
          <w:lang w:val="en-US"/>
        </w:rPr>
      </w:pPr>
      <w:r w:rsidRPr="00FC0EEC">
        <w:rPr>
          <w:rFonts w:ascii="Sylfaen" w:hAnsi="Sylfaen"/>
          <w:b/>
          <w:lang w:val="ka-GE"/>
        </w:rPr>
        <w:t xml:space="preserve"> </w:t>
      </w:r>
    </w:p>
    <w:p w:rsidR="00442104" w:rsidRDefault="007131A3" w:rsidP="00633CFF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en-US"/>
        </w:rPr>
        <w:t xml:space="preserve">15. </w:t>
      </w:r>
      <w:r w:rsidR="00824066" w:rsidRPr="007131A3">
        <w:rPr>
          <w:rFonts w:ascii="Sylfaen" w:hAnsi="Sylfaen"/>
          <w:b/>
          <w:lang w:val="ka-GE"/>
        </w:rPr>
        <w:t>კონფერენციები: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6"/>
      </w:tblGrid>
      <w:tr w:rsidR="007131A3" w:rsidTr="007131A3">
        <w:tc>
          <w:tcPr>
            <w:tcW w:w="2625" w:type="dxa"/>
          </w:tcPr>
          <w:p w:rsidR="007131A3" w:rsidRDefault="007131A3" w:rsidP="00633CF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თემის სახელწოდება</w:t>
            </w:r>
          </w:p>
        </w:tc>
        <w:tc>
          <w:tcPr>
            <w:tcW w:w="2625" w:type="dxa"/>
          </w:tcPr>
          <w:p w:rsidR="007131A3" w:rsidRDefault="007131A3" w:rsidP="00633CF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ორგანიზაცია</w:t>
            </w:r>
          </w:p>
        </w:tc>
        <w:tc>
          <w:tcPr>
            <w:tcW w:w="2625" w:type="dxa"/>
          </w:tcPr>
          <w:p w:rsidR="007131A3" w:rsidRDefault="007131A3" w:rsidP="00633CF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პერიოდი</w:t>
            </w:r>
          </w:p>
        </w:tc>
        <w:tc>
          <w:tcPr>
            <w:tcW w:w="2626" w:type="dxa"/>
          </w:tcPr>
          <w:p w:rsidR="007131A3" w:rsidRDefault="007131A3" w:rsidP="00633CF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სტატუსი</w:t>
            </w:r>
          </w:p>
        </w:tc>
      </w:tr>
      <w:tr w:rsidR="007131A3" w:rsidTr="007131A3">
        <w:tc>
          <w:tcPr>
            <w:tcW w:w="2625" w:type="dxa"/>
          </w:tcPr>
          <w:p w:rsidR="007131A3" w:rsidRPr="007131A3" w:rsidRDefault="007131A3" w:rsidP="00633CFF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7131A3">
              <w:rPr>
                <w:rFonts w:ascii="Sylfaen" w:hAnsi="Sylfaen"/>
                <w:lang w:val="ka-GE"/>
              </w:rPr>
              <w:t>„თანამედროვე გამოწვევები სწავლების პროცესში“</w:t>
            </w:r>
          </w:p>
        </w:tc>
        <w:tc>
          <w:tcPr>
            <w:tcW w:w="2625" w:type="dxa"/>
          </w:tcPr>
          <w:p w:rsidR="007131A3" w:rsidRPr="007131A3" w:rsidRDefault="007131A3" w:rsidP="00633CFF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7131A3">
              <w:rPr>
                <w:rFonts w:ascii="Sylfaen" w:hAnsi="Sylfaen"/>
                <w:lang w:val="en-US"/>
              </w:rPr>
              <w:t>IBSU</w:t>
            </w:r>
          </w:p>
          <w:p w:rsidR="007131A3" w:rsidRPr="007131A3" w:rsidRDefault="007131A3" w:rsidP="007131A3">
            <w:pPr>
              <w:rPr>
                <w:rFonts w:ascii="Sylfaen" w:hAnsi="Sylfaen"/>
                <w:lang w:val="en-US"/>
              </w:rPr>
            </w:pPr>
            <w:r w:rsidRPr="007131A3">
              <w:rPr>
                <w:rFonts w:ascii="Sylfaen" w:hAnsi="Sylfaen"/>
                <w:lang w:val="en-US"/>
              </w:rPr>
              <w:t>KEY CONSULTING</w:t>
            </w:r>
          </w:p>
        </w:tc>
        <w:tc>
          <w:tcPr>
            <w:tcW w:w="2625" w:type="dxa"/>
          </w:tcPr>
          <w:p w:rsidR="007131A3" w:rsidRPr="007131A3" w:rsidRDefault="007131A3" w:rsidP="00633CFF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7131A3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2626" w:type="dxa"/>
          </w:tcPr>
          <w:p w:rsidR="007131A3" w:rsidRPr="007131A3" w:rsidRDefault="007131A3" w:rsidP="00633CFF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7131A3">
              <w:rPr>
                <w:rFonts w:ascii="Sylfaen" w:hAnsi="Sylfaen"/>
                <w:lang w:val="ka-GE"/>
              </w:rPr>
              <w:t>მომხსენებელი</w:t>
            </w:r>
          </w:p>
        </w:tc>
      </w:tr>
    </w:tbl>
    <w:p w:rsidR="007131A3" w:rsidRPr="007131A3" w:rsidRDefault="007131A3" w:rsidP="00633CFF">
      <w:pPr>
        <w:spacing w:line="360" w:lineRule="auto"/>
        <w:rPr>
          <w:rFonts w:ascii="Sylfaen" w:hAnsi="Sylfaen"/>
          <w:b/>
          <w:lang w:val="ka-GE"/>
        </w:rPr>
      </w:pPr>
    </w:p>
    <w:p w:rsidR="00FD785E" w:rsidRDefault="00376131" w:rsidP="00633CFF">
      <w:pPr>
        <w:spacing w:line="360" w:lineRule="auto"/>
        <w:rPr>
          <w:rFonts w:ascii="Sylfaen" w:hAnsi="Sylfaen"/>
          <w:b/>
          <w:lang w:val="ka-GE"/>
        </w:rPr>
      </w:pPr>
      <w:r w:rsidRPr="00FC0EEC">
        <w:rPr>
          <w:rFonts w:ascii="Sylfaen" w:hAnsi="Sylfaen"/>
          <w:b/>
          <w:u w:val="single"/>
          <w:lang w:val="en-US"/>
        </w:rPr>
        <w:t>1</w:t>
      </w:r>
      <w:r w:rsidR="007131A3">
        <w:rPr>
          <w:rFonts w:ascii="Sylfaen" w:hAnsi="Sylfaen"/>
          <w:b/>
          <w:u w:val="single"/>
          <w:lang w:val="en-US"/>
        </w:rPr>
        <w:t>6</w:t>
      </w:r>
      <w:bookmarkStart w:id="0" w:name="_GoBack"/>
      <w:bookmarkEnd w:id="0"/>
      <w:r w:rsidRPr="00FC0EEC">
        <w:rPr>
          <w:rFonts w:ascii="Sylfaen" w:hAnsi="Sylfaen"/>
          <w:b/>
          <w:u w:val="single"/>
          <w:lang w:val="en-US"/>
        </w:rPr>
        <w:t xml:space="preserve">. </w:t>
      </w:r>
      <w:r w:rsidR="003820C6" w:rsidRPr="00FC0EEC">
        <w:rPr>
          <w:rFonts w:ascii="Sylfaen" w:hAnsi="Sylfaen" w:cs="Sylfaen"/>
          <w:b/>
          <w:u w:val="single"/>
          <w:lang w:val="en-US"/>
        </w:rPr>
        <w:t>სამუ</w:t>
      </w:r>
      <w:r w:rsidR="0072231F" w:rsidRPr="00FC0EEC">
        <w:rPr>
          <w:rFonts w:ascii="Sylfaen" w:hAnsi="Sylfaen" w:cs="Sylfaen"/>
          <w:b/>
          <w:u w:val="single"/>
          <w:lang w:val="en-US"/>
        </w:rPr>
        <w:t>შ</w:t>
      </w:r>
      <w:r w:rsidR="003820C6" w:rsidRPr="00FC0EEC">
        <w:rPr>
          <w:rFonts w:ascii="Sylfaen" w:hAnsi="Sylfaen" w:cs="Sylfaen"/>
          <w:b/>
          <w:u w:val="single"/>
          <w:lang w:val="en-US"/>
        </w:rPr>
        <w:t>აო</w:t>
      </w:r>
      <w:r w:rsidR="00442104" w:rsidRPr="00FC0EEC">
        <w:rPr>
          <w:rFonts w:ascii="Sylfaen" w:hAnsi="Sylfaen"/>
          <w:b/>
          <w:u w:val="single"/>
          <w:lang w:val="en-US"/>
        </w:rPr>
        <w:t xml:space="preserve"> </w:t>
      </w:r>
      <w:r w:rsidR="003820C6" w:rsidRPr="00FC0EEC">
        <w:rPr>
          <w:rFonts w:ascii="Sylfaen" w:hAnsi="Sylfaen" w:cs="Sylfaen"/>
          <w:b/>
          <w:u w:val="single"/>
          <w:lang w:val="en-US"/>
        </w:rPr>
        <w:t>გამო</w:t>
      </w:r>
      <w:r w:rsidR="0072231F" w:rsidRPr="00FC0EEC">
        <w:rPr>
          <w:rFonts w:ascii="Sylfaen" w:hAnsi="Sylfaen" w:cs="Sylfaen"/>
          <w:b/>
          <w:u w:val="single"/>
          <w:lang w:val="en-US"/>
        </w:rPr>
        <w:t>ც</w:t>
      </w:r>
      <w:r w:rsidR="003820C6" w:rsidRPr="00FC0EEC">
        <w:rPr>
          <w:rFonts w:ascii="Sylfaen" w:hAnsi="Sylfaen" w:cs="Sylfaen"/>
          <w:b/>
          <w:u w:val="single"/>
          <w:lang w:val="en-US"/>
        </w:rPr>
        <w:t>დილება</w:t>
      </w:r>
      <w:r w:rsidR="00442104" w:rsidRPr="00FC0EEC">
        <w:rPr>
          <w:rFonts w:ascii="Sylfaen" w:hAnsi="Sylfaen"/>
          <w:b/>
          <w:lang w:val="en-US"/>
        </w:rPr>
        <w:t>:</w:t>
      </w:r>
      <w:r w:rsidR="00184ED5" w:rsidRPr="00FC0EEC">
        <w:rPr>
          <w:rFonts w:ascii="Sylfaen" w:hAnsi="Sylfaen"/>
          <w:b/>
          <w:lang w:val="ka-GE"/>
        </w:rPr>
        <w:t xml:space="preserve"> </w:t>
      </w:r>
    </w:p>
    <w:p w:rsidR="00FC0EEC" w:rsidRPr="00FC0EEC" w:rsidRDefault="00FC0EEC" w:rsidP="00633CFF">
      <w:pPr>
        <w:spacing w:line="360" w:lineRule="auto"/>
        <w:rPr>
          <w:rFonts w:ascii="Sylfaen" w:hAnsi="Sylfaen"/>
          <w:b/>
          <w:lang w:val="ka-GE"/>
        </w:rPr>
      </w:pPr>
    </w:p>
    <w:p w:rsidR="00CA3C6D" w:rsidRPr="00F54BF3" w:rsidRDefault="00FD785E" w:rsidP="00633CFF">
      <w:pPr>
        <w:spacing w:line="360" w:lineRule="auto"/>
        <w:rPr>
          <w:rFonts w:ascii="Sylfaen" w:hAnsi="Sylfaen"/>
          <w:lang w:val="ka-GE"/>
        </w:rPr>
      </w:pPr>
      <w:r w:rsidRPr="00FC0EEC">
        <w:rPr>
          <w:rFonts w:ascii="Sylfaen" w:hAnsi="Sylfaen"/>
          <w:lang w:val="ka-GE"/>
        </w:rPr>
        <w:t>1</w:t>
      </w:r>
      <w:r w:rsidRPr="00F54BF3">
        <w:rPr>
          <w:rFonts w:ascii="Sylfaen" w:hAnsi="Sylfaen"/>
          <w:lang w:val="ka-GE"/>
        </w:rPr>
        <w:t xml:space="preserve">. </w:t>
      </w:r>
      <w:r w:rsidR="003558D1" w:rsidRPr="00F54BF3">
        <w:rPr>
          <w:rFonts w:ascii="Sylfaen" w:hAnsi="Sylfaen" w:cs="Sylfaen"/>
          <w:lang w:val="ka-GE"/>
        </w:rPr>
        <w:t>ქუთაისის უნივერსიტეტი.</w:t>
      </w:r>
      <w:r w:rsidR="00CA3C6D" w:rsidRPr="00F54BF3">
        <w:rPr>
          <w:rFonts w:ascii="Sylfaen" w:hAnsi="Sylfaen"/>
          <w:lang w:val="ka-GE"/>
        </w:rPr>
        <w:t xml:space="preserve">  </w:t>
      </w:r>
      <w:r w:rsidR="00CA3C6D" w:rsidRPr="00F54BF3">
        <w:rPr>
          <w:rFonts w:ascii="Sylfaen" w:hAnsi="Sylfaen" w:cs="Sylfaen"/>
          <w:lang w:val="ka-GE"/>
        </w:rPr>
        <w:t>ინგლისური</w:t>
      </w:r>
      <w:r w:rsidR="00CA3C6D" w:rsidRPr="00F54BF3">
        <w:rPr>
          <w:rFonts w:ascii="Sylfaen" w:hAnsi="Sylfaen"/>
          <w:lang w:val="ka-GE"/>
        </w:rPr>
        <w:t xml:space="preserve"> </w:t>
      </w:r>
      <w:r w:rsidR="00CA3C6D" w:rsidRPr="00F54BF3">
        <w:rPr>
          <w:rFonts w:ascii="Sylfaen" w:hAnsi="Sylfaen" w:cs="Sylfaen"/>
          <w:lang w:val="ka-GE"/>
        </w:rPr>
        <w:t>ენის</w:t>
      </w:r>
      <w:r w:rsidR="00CA3C6D" w:rsidRPr="00F54BF3">
        <w:rPr>
          <w:rFonts w:ascii="Sylfaen" w:hAnsi="Sylfaen"/>
          <w:lang w:val="ka-GE"/>
        </w:rPr>
        <w:t xml:space="preserve"> </w:t>
      </w:r>
      <w:r w:rsidR="00CA3C6D" w:rsidRPr="00F54BF3">
        <w:rPr>
          <w:rFonts w:ascii="Sylfaen" w:hAnsi="Sylfaen" w:cs="Sylfaen"/>
          <w:lang w:val="ka-GE"/>
        </w:rPr>
        <w:t>მასწავლებელი</w:t>
      </w:r>
      <w:r w:rsidR="00F54BF3" w:rsidRPr="00F54BF3">
        <w:rPr>
          <w:rFonts w:ascii="Sylfaen" w:hAnsi="Sylfaen" w:cs="Sylfaen"/>
          <w:lang w:val="en-US"/>
        </w:rPr>
        <w:t>.</w:t>
      </w:r>
      <w:r w:rsidR="003558D1" w:rsidRPr="00F54BF3">
        <w:rPr>
          <w:rFonts w:ascii="Sylfaen" w:hAnsi="Sylfaen" w:cs="Sylfaen"/>
          <w:lang w:val="ka-GE"/>
        </w:rPr>
        <w:t xml:space="preserve"> 2011</w:t>
      </w:r>
      <w:r w:rsidR="00B53BAC" w:rsidRPr="00F54BF3">
        <w:rPr>
          <w:rFonts w:ascii="Sylfaen" w:hAnsi="Sylfaen" w:cs="Sylfaen"/>
          <w:lang w:val="ka-GE"/>
        </w:rPr>
        <w:t xml:space="preserve"> წლის სექტემბრიდან დღემდე. </w:t>
      </w:r>
    </w:p>
    <w:p w:rsidR="00442104" w:rsidRPr="00F54BF3" w:rsidRDefault="00FD785E" w:rsidP="00633CFF">
      <w:pPr>
        <w:spacing w:line="360" w:lineRule="auto"/>
        <w:rPr>
          <w:rFonts w:ascii="Sylfaen" w:hAnsi="Sylfaen"/>
          <w:lang w:val="ka-GE"/>
        </w:rPr>
      </w:pPr>
      <w:r w:rsidRPr="00F54BF3">
        <w:rPr>
          <w:rFonts w:ascii="Sylfaen" w:hAnsi="Sylfaen" w:cs="Sylfaen"/>
          <w:lang w:val="ka-GE"/>
        </w:rPr>
        <w:t xml:space="preserve">მოვალეობა: </w:t>
      </w:r>
      <w:r w:rsidR="003558D1" w:rsidRPr="00F54BF3">
        <w:rPr>
          <w:rFonts w:ascii="Sylfaen" w:hAnsi="Sylfaen"/>
          <w:lang w:val="ka-GE"/>
        </w:rPr>
        <w:t>ლექციებისა და პრაქტიკული სამუშაოების ჩატარება.</w:t>
      </w:r>
    </w:p>
    <w:p w:rsidR="00FD785E" w:rsidRPr="00F54BF3" w:rsidRDefault="00FD785E" w:rsidP="00633CFF">
      <w:pPr>
        <w:spacing w:line="360" w:lineRule="auto"/>
        <w:rPr>
          <w:rFonts w:ascii="Sylfaen" w:hAnsi="Sylfaen"/>
          <w:lang w:val="ka-GE"/>
        </w:rPr>
      </w:pPr>
    </w:p>
    <w:p w:rsidR="003558D1" w:rsidRPr="00F54BF3" w:rsidRDefault="00FD785E" w:rsidP="003558D1">
      <w:pPr>
        <w:spacing w:line="360" w:lineRule="auto"/>
        <w:rPr>
          <w:rFonts w:ascii="Sylfaen" w:hAnsi="Sylfaen" w:cs="Sylfaen"/>
          <w:lang w:val="ka-GE"/>
        </w:rPr>
      </w:pPr>
      <w:r w:rsidRPr="00F54BF3">
        <w:rPr>
          <w:rFonts w:ascii="Sylfaen" w:hAnsi="Sylfaen" w:cs="Sylfaen"/>
          <w:lang w:val="ka-GE"/>
        </w:rPr>
        <w:t xml:space="preserve">2. </w:t>
      </w:r>
      <w:r w:rsidR="00F54BF3" w:rsidRPr="00F54BF3">
        <w:rPr>
          <w:rFonts w:ascii="Sylfaen" w:hAnsi="Sylfaen" w:cs="Sylfaen"/>
          <w:lang w:val="ka-GE"/>
        </w:rPr>
        <w:t xml:space="preserve">წყალტუბოს მუნიციპალიტეტი, </w:t>
      </w:r>
      <w:r w:rsidR="003558D1" w:rsidRPr="00F54BF3">
        <w:rPr>
          <w:rFonts w:ascii="Sylfaen" w:hAnsi="Sylfaen" w:cs="Sylfaen"/>
          <w:lang w:val="ka-GE"/>
        </w:rPr>
        <w:t>ქვიტირის საჯარო სკოლა.</w:t>
      </w:r>
      <w:r w:rsidR="00B53BAC" w:rsidRPr="00F54BF3">
        <w:rPr>
          <w:rFonts w:ascii="Sylfaen" w:hAnsi="Sylfaen" w:cs="Sylfaen"/>
          <w:lang w:val="en-US"/>
        </w:rPr>
        <w:t xml:space="preserve"> </w:t>
      </w:r>
      <w:r w:rsidR="003558D1" w:rsidRPr="00F54BF3">
        <w:rPr>
          <w:rFonts w:ascii="Sylfaen" w:hAnsi="Sylfaen" w:cs="Sylfaen"/>
          <w:lang w:val="ka-GE"/>
        </w:rPr>
        <w:t>ინგლისური</w:t>
      </w:r>
      <w:r w:rsidR="003558D1" w:rsidRPr="00F54BF3">
        <w:rPr>
          <w:rFonts w:ascii="Sylfaen" w:hAnsi="Sylfaen"/>
          <w:lang w:val="ka-GE"/>
        </w:rPr>
        <w:t xml:space="preserve"> </w:t>
      </w:r>
      <w:r w:rsidR="003558D1" w:rsidRPr="00F54BF3">
        <w:rPr>
          <w:rFonts w:ascii="Sylfaen" w:hAnsi="Sylfaen" w:cs="Sylfaen"/>
          <w:lang w:val="ka-GE"/>
        </w:rPr>
        <w:t>ენის</w:t>
      </w:r>
      <w:r w:rsidR="003558D1" w:rsidRPr="00F54BF3">
        <w:rPr>
          <w:rFonts w:ascii="Sylfaen" w:hAnsi="Sylfaen"/>
          <w:lang w:val="ka-GE"/>
        </w:rPr>
        <w:t xml:space="preserve"> </w:t>
      </w:r>
      <w:r w:rsidR="003558D1" w:rsidRPr="00F54BF3">
        <w:rPr>
          <w:rFonts w:ascii="Sylfaen" w:hAnsi="Sylfaen" w:cs="Sylfaen"/>
          <w:lang w:val="ka-GE"/>
        </w:rPr>
        <w:t xml:space="preserve">მასწავლებელი 2008 წლის სექტემბრიდან დღემდე. </w:t>
      </w:r>
    </w:p>
    <w:p w:rsidR="003558D1" w:rsidRPr="00F54BF3" w:rsidRDefault="003558D1" w:rsidP="003558D1">
      <w:pPr>
        <w:pStyle w:val="Aaoeeu"/>
        <w:widowControl/>
        <w:rPr>
          <w:rFonts w:ascii="Sylfaen" w:hAnsi="Sylfaen"/>
          <w:sz w:val="24"/>
          <w:szCs w:val="24"/>
          <w:lang w:val="ka-GE"/>
        </w:rPr>
      </w:pPr>
      <w:r w:rsidRPr="00F54BF3">
        <w:rPr>
          <w:rFonts w:ascii="Sylfaen" w:hAnsi="Sylfaen" w:cs="Sylfaen"/>
          <w:sz w:val="24"/>
          <w:szCs w:val="24"/>
          <w:lang w:val="ka-GE"/>
        </w:rPr>
        <w:t xml:space="preserve">მოვალეობა: </w:t>
      </w:r>
      <w:r w:rsidRPr="00F54BF3">
        <w:rPr>
          <w:rFonts w:ascii="Sylfaen" w:hAnsi="Sylfaen"/>
          <w:sz w:val="24"/>
          <w:szCs w:val="24"/>
          <w:lang w:val="ka-GE"/>
        </w:rPr>
        <w:t>გაკვეთილების ჩატარება.</w:t>
      </w:r>
    </w:p>
    <w:p w:rsidR="003558D1" w:rsidRPr="00F54BF3" w:rsidRDefault="003558D1" w:rsidP="003558D1">
      <w:pPr>
        <w:spacing w:line="360" w:lineRule="auto"/>
        <w:rPr>
          <w:rFonts w:ascii="Sylfaen" w:hAnsi="Sylfaen"/>
          <w:lang w:val="ka-GE"/>
        </w:rPr>
      </w:pPr>
      <w:r w:rsidRPr="00F54BF3">
        <w:rPr>
          <w:rFonts w:ascii="Sylfaen" w:hAnsi="Sylfaen"/>
          <w:lang w:val="ka-GE"/>
        </w:rPr>
        <w:t>უცხო ენათა კათედრის თავმჯდომარე.</w:t>
      </w:r>
    </w:p>
    <w:p w:rsidR="00FD785E" w:rsidRPr="00F54BF3" w:rsidRDefault="00FD785E" w:rsidP="00633CFF">
      <w:pPr>
        <w:spacing w:line="360" w:lineRule="auto"/>
        <w:rPr>
          <w:rFonts w:ascii="Sylfaen" w:hAnsi="Sylfaen" w:cs="Sylfaen"/>
          <w:lang w:val="en-US"/>
        </w:rPr>
      </w:pPr>
    </w:p>
    <w:p w:rsidR="00CA3C6D" w:rsidRPr="00F54BF3" w:rsidRDefault="00FD785E" w:rsidP="00633CFF">
      <w:pPr>
        <w:spacing w:line="360" w:lineRule="auto"/>
        <w:rPr>
          <w:rFonts w:ascii="Sylfaen" w:hAnsi="Sylfaen"/>
          <w:lang w:val="ka-GE"/>
        </w:rPr>
      </w:pPr>
      <w:r w:rsidRPr="00F54BF3">
        <w:rPr>
          <w:rFonts w:ascii="Sylfaen" w:hAnsi="Sylfaen" w:cs="Sylfaen"/>
          <w:lang w:val="ka-GE"/>
        </w:rPr>
        <w:t xml:space="preserve"> </w:t>
      </w:r>
    </w:p>
    <w:p w:rsidR="003558D1" w:rsidRPr="00F54BF3" w:rsidRDefault="00FD785E" w:rsidP="003558D1">
      <w:pPr>
        <w:spacing w:line="360" w:lineRule="auto"/>
        <w:rPr>
          <w:rFonts w:ascii="Sylfaen" w:hAnsi="Sylfaen"/>
          <w:lang w:val="ka-GE"/>
        </w:rPr>
      </w:pPr>
      <w:r w:rsidRPr="00F54BF3">
        <w:rPr>
          <w:rFonts w:ascii="Sylfaen" w:hAnsi="Sylfaen" w:cs="Sylfaen"/>
          <w:lang w:val="ka-GE"/>
        </w:rPr>
        <w:t>3.</w:t>
      </w:r>
      <w:r w:rsidR="00037080" w:rsidRPr="00F54BF3">
        <w:rPr>
          <w:rFonts w:ascii="Sylfaen" w:hAnsi="Sylfaen" w:cs="Sylfaen"/>
          <w:lang w:val="ka-GE"/>
        </w:rPr>
        <w:t xml:space="preserve"> </w:t>
      </w:r>
      <w:r w:rsidR="003558D1" w:rsidRPr="00F54BF3">
        <w:rPr>
          <w:rFonts w:ascii="Sylfaen" w:hAnsi="Sylfaen" w:cs="Sylfaen"/>
          <w:lang w:val="ka-GE"/>
        </w:rPr>
        <w:t>ქუთაისის</w:t>
      </w:r>
      <w:r w:rsidR="003558D1" w:rsidRPr="00F54BF3">
        <w:rPr>
          <w:lang w:val="ka-GE"/>
        </w:rPr>
        <w:t xml:space="preserve"> </w:t>
      </w:r>
      <w:r w:rsidR="003558D1" w:rsidRPr="00F54BF3">
        <w:rPr>
          <w:rFonts w:ascii="Sylfaen" w:hAnsi="Sylfaen" w:cs="Sylfaen"/>
          <w:lang w:val="ka-GE"/>
        </w:rPr>
        <w:t>სამედიცინო</w:t>
      </w:r>
      <w:r w:rsidR="003558D1" w:rsidRPr="00F54BF3">
        <w:rPr>
          <w:lang w:val="ka-GE"/>
        </w:rPr>
        <w:t xml:space="preserve"> </w:t>
      </w:r>
      <w:r w:rsidR="003558D1" w:rsidRPr="00F54BF3">
        <w:rPr>
          <w:rFonts w:ascii="Sylfaen" w:hAnsi="Sylfaen" w:cs="Sylfaen"/>
          <w:lang w:val="ka-GE"/>
        </w:rPr>
        <w:t>ინსტიტუტი „ქუთაისი“.ინგლისური</w:t>
      </w:r>
      <w:r w:rsidR="003558D1" w:rsidRPr="00F54BF3">
        <w:rPr>
          <w:rFonts w:ascii="Sylfaen" w:hAnsi="Sylfaen"/>
          <w:lang w:val="ka-GE"/>
        </w:rPr>
        <w:t xml:space="preserve"> </w:t>
      </w:r>
      <w:r w:rsidR="003558D1" w:rsidRPr="00F54BF3">
        <w:rPr>
          <w:rFonts w:ascii="Sylfaen" w:hAnsi="Sylfaen" w:cs="Sylfaen"/>
          <w:lang w:val="ka-GE"/>
        </w:rPr>
        <w:t>ენის</w:t>
      </w:r>
      <w:r w:rsidR="003558D1" w:rsidRPr="00F54BF3">
        <w:rPr>
          <w:rFonts w:ascii="Sylfaen" w:hAnsi="Sylfaen"/>
          <w:lang w:val="ka-GE"/>
        </w:rPr>
        <w:t xml:space="preserve"> </w:t>
      </w:r>
      <w:r w:rsidR="003558D1" w:rsidRPr="00F54BF3">
        <w:rPr>
          <w:rFonts w:ascii="Sylfaen" w:hAnsi="Sylfaen" w:cs="Sylfaen"/>
          <w:lang w:val="ka-GE"/>
        </w:rPr>
        <w:t>მასწავლებელი</w:t>
      </w:r>
      <w:r w:rsidR="003558D1" w:rsidRPr="00F54BF3">
        <w:rPr>
          <w:rFonts w:ascii="Sylfaen" w:hAnsi="Sylfaen"/>
          <w:lang w:val="ka-GE"/>
        </w:rPr>
        <w:t>.</w:t>
      </w:r>
      <w:r w:rsidRPr="00F54BF3">
        <w:rPr>
          <w:rFonts w:ascii="Sylfaen" w:hAnsi="Sylfaen"/>
          <w:lang w:val="ka-GE"/>
        </w:rPr>
        <w:t xml:space="preserve"> </w:t>
      </w:r>
      <w:r w:rsidR="003558D1" w:rsidRPr="00F54BF3">
        <w:rPr>
          <w:rFonts w:ascii="Sylfaen" w:hAnsi="Sylfaen"/>
          <w:lang w:val="ka-GE"/>
        </w:rPr>
        <w:t xml:space="preserve">2006 -2008 </w:t>
      </w:r>
    </w:p>
    <w:p w:rsidR="00CA3C6D" w:rsidRPr="00F54BF3" w:rsidRDefault="003558D1" w:rsidP="003558D1">
      <w:pPr>
        <w:spacing w:line="360" w:lineRule="auto"/>
        <w:rPr>
          <w:rFonts w:ascii="Sylfaen" w:hAnsi="Sylfaen"/>
          <w:lang w:val="ka-GE"/>
        </w:rPr>
      </w:pPr>
      <w:r w:rsidRPr="00F54BF3">
        <w:rPr>
          <w:rFonts w:ascii="Sylfaen" w:hAnsi="Sylfaen" w:cs="Sylfaen"/>
          <w:lang w:val="ka-GE"/>
        </w:rPr>
        <w:t xml:space="preserve">მოვალეობა: </w:t>
      </w:r>
      <w:r w:rsidRPr="00F54BF3">
        <w:rPr>
          <w:rFonts w:ascii="Sylfaen" w:hAnsi="Sylfaen"/>
          <w:lang w:val="ka-GE"/>
        </w:rPr>
        <w:t>ლექციებისა და პრაქტიკული სამუშაოების ჩატარება.</w:t>
      </w:r>
    </w:p>
    <w:p w:rsidR="00CA3C6D" w:rsidRPr="00F54BF3" w:rsidRDefault="00CA3C6D" w:rsidP="00633CFF">
      <w:pPr>
        <w:spacing w:line="360" w:lineRule="auto"/>
        <w:rPr>
          <w:rFonts w:ascii="Sylfaen" w:hAnsi="Sylfaen"/>
          <w:lang w:val="ka-GE"/>
        </w:rPr>
      </w:pPr>
    </w:p>
    <w:p w:rsidR="00CA3C6D" w:rsidRPr="00FC0EEC" w:rsidRDefault="00CA3C6D" w:rsidP="00633CFF">
      <w:pPr>
        <w:spacing w:line="360" w:lineRule="auto"/>
        <w:rPr>
          <w:rFonts w:ascii="Sylfaen" w:hAnsi="Sylfaen"/>
          <w:lang w:val="ka-GE"/>
        </w:rPr>
      </w:pPr>
    </w:p>
    <w:sectPr w:rsidR="00CA3C6D" w:rsidRPr="00FC0EEC" w:rsidSect="00D01FEE">
      <w:footerReference w:type="even" r:id="rId8"/>
      <w:footerReference w:type="default" r:id="rId9"/>
      <w:pgSz w:w="11906" w:h="16838" w:code="9"/>
      <w:pgMar w:top="1259" w:right="544" w:bottom="1440" w:left="1077" w:header="57" w:footer="51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E9" w:rsidRDefault="000F6EE9">
      <w:r>
        <w:separator/>
      </w:r>
    </w:p>
  </w:endnote>
  <w:endnote w:type="continuationSeparator" w:id="0">
    <w:p w:rsidR="000F6EE9" w:rsidRDefault="000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AA" w:rsidRDefault="00E758AA" w:rsidP="00D01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8AA" w:rsidRDefault="00E75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AA" w:rsidRDefault="00E758AA" w:rsidP="00D01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0E4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E758AA" w:rsidRDefault="00E75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E9" w:rsidRDefault="000F6EE9">
      <w:r>
        <w:separator/>
      </w:r>
    </w:p>
  </w:footnote>
  <w:footnote w:type="continuationSeparator" w:id="0">
    <w:p w:rsidR="000F6EE9" w:rsidRDefault="000F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7A43"/>
    <w:multiLevelType w:val="hybridMultilevel"/>
    <w:tmpl w:val="0CD81772"/>
    <w:lvl w:ilvl="0" w:tplc="C4C44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24A48"/>
    <w:multiLevelType w:val="hybridMultilevel"/>
    <w:tmpl w:val="FEB89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5940"/>
    <w:multiLevelType w:val="hybridMultilevel"/>
    <w:tmpl w:val="8666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B5301"/>
    <w:multiLevelType w:val="hybridMultilevel"/>
    <w:tmpl w:val="3FCE4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11B5D"/>
    <w:rsid w:val="00020148"/>
    <w:rsid w:val="0003663A"/>
    <w:rsid w:val="00037080"/>
    <w:rsid w:val="00037924"/>
    <w:rsid w:val="000408CF"/>
    <w:rsid w:val="0005233A"/>
    <w:rsid w:val="000926BC"/>
    <w:rsid w:val="000A16D3"/>
    <w:rsid w:val="000B6488"/>
    <w:rsid w:val="000C2738"/>
    <w:rsid w:val="000E0BCD"/>
    <w:rsid w:val="000F0982"/>
    <w:rsid w:val="000F3F57"/>
    <w:rsid w:val="000F6EE9"/>
    <w:rsid w:val="00107081"/>
    <w:rsid w:val="0014229B"/>
    <w:rsid w:val="00184ED5"/>
    <w:rsid w:val="001920D4"/>
    <w:rsid w:val="001A73FB"/>
    <w:rsid w:val="001D1403"/>
    <w:rsid w:val="001D3B03"/>
    <w:rsid w:val="00215222"/>
    <w:rsid w:val="00232339"/>
    <w:rsid w:val="00254D88"/>
    <w:rsid w:val="002A7E4A"/>
    <w:rsid w:val="002C1CA4"/>
    <w:rsid w:val="002D2106"/>
    <w:rsid w:val="00335035"/>
    <w:rsid w:val="003558D1"/>
    <w:rsid w:val="003570E4"/>
    <w:rsid w:val="00376131"/>
    <w:rsid w:val="003820C6"/>
    <w:rsid w:val="00382F88"/>
    <w:rsid w:val="00395D8C"/>
    <w:rsid w:val="003A5153"/>
    <w:rsid w:val="003B3031"/>
    <w:rsid w:val="003D425F"/>
    <w:rsid w:val="003E1745"/>
    <w:rsid w:val="003E75FA"/>
    <w:rsid w:val="00412887"/>
    <w:rsid w:val="00442104"/>
    <w:rsid w:val="0049519C"/>
    <w:rsid w:val="004965BF"/>
    <w:rsid w:val="004A5D37"/>
    <w:rsid w:val="00502089"/>
    <w:rsid w:val="00502ECD"/>
    <w:rsid w:val="00517F5B"/>
    <w:rsid w:val="005717D2"/>
    <w:rsid w:val="005758A1"/>
    <w:rsid w:val="0057591F"/>
    <w:rsid w:val="005B0565"/>
    <w:rsid w:val="005E29E3"/>
    <w:rsid w:val="0061640A"/>
    <w:rsid w:val="00633CFF"/>
    <w:rsid w:val="0064323A"/>
    <w:rsid w:val="00683AF1"/>
    <w:rsid w:val="006B1950"/>
    <w:rsid w:val="006B46E7"/>
    <w:rsid w:val="006D66CB"/>
    <w:rsid w:val="006E47A7"/>
    <w:rsid w:val="006E7238"/>
    <w:rsid w:val="007131A3"/>
    <w:rsid w:val="0072231F"/>
    <w:rsid w:val="00747DBD"/>
    <w:rsid w:val="007529C2"/>
    <w:rsid w:val="00793F04"/>
    <w:rsid w:val="007971A7"/>
    <w:rsid w:val="00797BC9"/>
    <w:rsid w:val="007A2DE1"/>
    <w:rsid w:val="007B1318"/>
    <w:rsid w:val="007D1510"/>
    <w:rsid w:val="007E5A0E"/>
    <w:rsid w:val="00815342"/>
    <w:rsid w:val="0081620A"/>
    <w:rsid w:val="00824066"/>
    <w:rsid w:val="00841257"/>
    <w:rsid w:val="00842AAC"/>
    <w:rsid w:val="00844D36"/>
    <w:rsid w:val="00886E3F"/>
    <w:rsid w:val="008E7FC0"/>
    <w:rsid w:val="00902230"/>
    <w:rsid w:val="00926A22"/>
    <w:rsid w:val="00930044"/>
    <w:rsid w:val="00931770"/>
    <w:rsid w:val="0099146F"/>
    <w:rsid w:val="009C0BD2"/>
    <w:rsid w:val="009E1590"/>
    <w:rsid w:val="009F1B74"/>
    <w:rsid w:val="00A023B4"/>
    <w:rsid w:val="00A11471"/>
    <w:rsid w:val="00A42A12"/>
    <w:rsid w:val="00A42B5B"/>
    <w:rsid w:val="00A57863"/>
    <w:rsid w:val="00A973DE"/>
    <w:rsid w:val="00AC3429"/>
    <w:rsid w:val="00AE669C"/>
    <w:rsid w:val="00B041B7"/>
    <w:rsid w:val="00B0789A"/>
    <w:rsid w:val="00B53BAC"/>
    <w:rsid w:val="00B72D75"/>
    <w:rsid w:val="00B7630D"/>
    <w:rsid w:val="00BC0080"/>
    <w:rsid w:val="00BF6DBB"/>
    <w:rsid w:val="00BF6DDB"/>
    <w:rsid w:val="00C00B79"/>
    <w:rsid w:val="00C132BB"/>
    <w:rsid w:val="00C16BD9"/>
    <w:rsid w:val="00C4000A"/>
    <w:rsid w:val="00C55238"/>
    <w:rsid w:val="00C572D7"/>
    <w:rsid w:val="00C65FF4"/>
    <w:rsid w:val="00C9552A"/>
    <w:rsid w:val="00CA3C6D"/>
    <w:rsid w:val="00CE5822"/>
    <w:rsid w:val="00D01FEE"/>
    <w:rsid w:val="00D35612"/>
    <w:rsid w:val="00D42E6A"/>
    <w:rsid w:val="00D7431C"/>
    <w:rsid w:val="00D905D6"/>
    <w:rsid w:val="00D94E1E"/>
    <w:rsid w:val="00D97B4D"/>
    <w:rsid w:val="00DA2304"/>
    <w:rsid w:val="00DB4946"/>
    <w:rsid w:val="00E00C61"/>
    <w:rsid w:val="00E32159"/>
    <w:rsid w:val="00E45518"/>
    <w:rsid w:val="00E758AA"/>
    <w:rsid w:val="00E90193"/>
    <w:rsid w:val="00EA3E4C"/>
    <w:rsid w:val="00EB6B5D"/>
    <w:rsid w:val="00EF16E8"/>
    <w:rsid w:val="00EF2BDF"/>
    <w:rsid w:val="00F00163"/>
    <w:rsid w:val="00F1378D"/>
    <w:rsid w:val="00F22533"/>
    <w:rsid w:val="00F26584"/>
    <w:rsid w:val="00F54BF3"/>
    <w:rsid w:val="00F72109"/>
    <w:rsid w:val="00F85EEF"/>
    <w:rsid w:val="00F92824"/>
    <w:rsid w:val="00F93B5A"/>
    <w:rsid w:val="00FB6F38"/>
    <w:rsid w:val="00FC0EEC"/>
    <w:rsid w:val="00FC37FB"/>
    <w:rsid w:val="00FD3D04"/>
    <w:rsid w:val="00FD785E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9F04D"/>
  <w15:docId w15:val="{4404E7F1-D0E9-4015-8B8E-414DD26F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887"/>
    <w:rPr>
      <w:color w:val="0000FF"/>
      <w:u w:val="single"/>
    </w:rPr>
  </w:style>
  <w:style w:type="paragraph" w:styleId="Header">
    <w:name w:val="header"/>
    <w:basedOn w:val="Normal"/>
    <w:rsid w:val="00D01FE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01FE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01FEE"/>
  </w:style>
  <w:style w:type="paragraph" w:styleId="ListParagraph">
    <w:name w:val="List Paragraph"/>
    <w:basedOn w:val="Normal"/>
    <w:uiPriority w:val="34"/>
    <w:qFormat/>
    <w:rsid w:val="002C1CA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OiaeaeiYiio2">
    <w:name w:val="O?ia eaeiYiio 2"/>
    <w:basedOn w:val="Normal"/>
    <w:rsid w:val="002C1CA4"/>
    <w:pPr>
      <w:widowControl w:val="0"/>
      <w:jc w:val="right"/>
    </w:pPr>
    <w:rPr>
      <w:i/>
      <w:sz w:val="16"/>
      <w:szCs w:val="20"/>
      <w:lang w:val="en-US" w:eastAsia="en-US"/>
    </w:rPr>
  </w:style>
  <w:style w:type="paragraph" w:customStyle="1" w:styleId="Aaoeeu">
    <w:name w:val="Aaoeeu"/>
    <w:rsid w:val="003558D1"/>
    <w:pPr>
      <w:widowControl w:val="0"/>
    </w:pPr>
    <w:rPr>
      <w:lang w:val="en-US" w:eastAsia="en-US"/>
    </w:rPr>
  </w:style>
  <w:style w:type="table" w:styleId="TableGrid">
    <w:name w:val="Table Grid"/>
    <w:basedOn w:val="TableNormal"/>
    <w:rsid w:val="0039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no.doghonadze@unik.edu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6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profesiuli biografia</vt:lpstr>
      <vt:lpstr>profesiuli biografia</vt:lpstr>
    </vt:vector>
  </TitlesOfParts>
  <Company>CHICHINADZE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profesiuli biografia</dc:title>
  <dc:creator>BESO</dc:creator>
  <cp:lastModifiedBy>Windows User</cp:lastModifiedBy>
  <cp:revision>55</cp:revision>
  <cp:lastPrinted>2010-06-21T10:43:00Z</cp:lastPrinted>
  <dcterms:created xsi:type="dcterms:W3CDTF">2014-05-19T14:59:00Z</dcterms:created>
  <dcterms:modified xsi:type="dcterms:W3CDTF">2020-07-14T10:54:00Z</dcterms:modified>
</cp:coreProperties>
</file>