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Sylfaen" w:hAnsi="Sylfaen"/>
        </w:rPr>
        <w:tag w:val="goog_rdk_0"/>
        <w:id w:val="-843400866"/>
      </w:sdtPr>
      <w:sdtEndPr/>
      <w:sdtContent>
        <w:p w14:paraId="449259D9" w14:textId="77777777" w:rsidR="000F6896" w:rsidRDefault="00F342E4" w:rsidP="00DC794D">
          <w:pPr>
            <w:spacing w:after="0"/>
            <w:jc w:val="center"/>
            <w:rPr>
              <w:rFonts w:ascii="Sylfaen" w:eastAsia="Arial Unicode MS" w:hAnsi="Sylfaen" w:cs="Arial Unicode MS"/>
              <w:b/>
              <w:sz w:val="20"/>
              <w:szCs w:val="20"/>
            </w:rPr>
          </w:pPr>
          <w:r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 xml:space="preserve">Personal </w:t>
          </w:r>
          <w:r w:rsidRPr="00DC36B5">
            <w:rPr>
              <w:rFonts w:ascii="Sylfaen" w:eastAsia="Arial Unicode MS" w:hAnsi="Sylfaen" w:cs="Arial Unicode MS"/>
              <w:b/>
              <w:sz w:val="20"/>
              <w:szCs w:val="20"/>
              <w:lang w:val="en-US"/>
            </w:rPr>
            <w:t>I</w:t>
          </w:r>
          <w:r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>nformation</w:t>
          </w:r>
        </w:p>
        <w:p w14:paraId="3D8DA3B6" w14:textId="77777777" w:rsidR="00BD4F67" w:rsidRPr="00DC36B5" w:rsidRDefault="00D106F8" w:rsidP="00DC794D">
          <w:pPr>
            <w:spacing w:after="0"/>
            <w:jc w:val="center"/>
            <w:rPr>
              <w:rFonts w:ascii="Sylfaen" w:eastAsia="Merriweather" w:hAnsi="Sylfaen" w:cs="Merriweather"/>
              <w:b/>
              <w:sz w:val="20"/>
              <w:szCs w:val="20"/>
            </w:rPr>
          </w:pPr>
        </w:p>
      </w:sdtContent>
    </w:sdt>
    <w:tbl>
      <w:tblPr>
        <w:tblStyle w:val="a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BD4F67" w:rsidRPr="00DC36B5" w14:paraId="4BFB0099" w14:textId="77777777">
        <w:tc>
          <w:tcPr>
            <w:tcW w:w="2465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"/>
              <w:id w:val="-1433041593"/>
            </w:sdtPr>
            <w:sdtEndPr/>
            <w:sdtContent>
              <w:p w14:paraId="7DCE5AB3" w14:textId="77777777" w:rsidR="00F342E4" w:rsidRPr="00DC36B5" w:rsidRDefault="00F342E4" w:rsidP="00DC794D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>N</w:t>
                </w: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 xml:space="preserve">ame and </w:t>
                </w: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>S</w:t>
                </w: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urname</w:t>
                </w:r>
              </w:p>
              <w:p w14:paraId="707A8035" w14:textId="77777777" w:rsidR="00BD4F67" w:rsidRPr="00DC36B5" w:rsidRDefault="00D106F8" w:rsidP="00DC794D">
                <w:pPr>
                  <w:spacing w:after="0" w:line="240" w:lineRule="auto"/>
                  <w:jc w:val="center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8015" w:type="dxa"/>
            <w:shd w:val="clear" w:color="auto" w:fill="auto"/>
          </w:tcPr>
          <w:p w14:paraId="269562C6" w14:textId="01CC2D03" w:rsidR="00BD4F67" w:rsidRPr="00675AFC" w:rsidRDefault="00675AFC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Maka</w:t>
            </w:r>
            <w:proofErr w:type="spellEnd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Lomtadze</w:t>
            </w:r>
            <w:proofErr w:type="spellEnd"/>
          </w:p>
        </w:tc>
      </w:tr>
      <w:tr w:rsidR="00BD4F67" w:rsidRPr="00DC36B5" w14:paraId="3FE667E6" w14:textId="77777777">
        <w:tc>
          <w:tcPr>
            <w:tcW w:w="2465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2"/>
              <w:id w:val="1622338997"/>
            </w:sdtPr>
            <w:sdtEndPr/>
            <w:sdtContent>
              <w:p w14:paraId="7752D009" w14:textId="77777777" w:rsidR="00F342E4" w:rsidRPr="00DC36B5" w:rsidRDefault="00F342E4" w:rsidP="00DC794D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Date of Birth</w:t>
                </w:r>
              </w:p>
              <w:p w14:paraId="3F03DD09" w14:textId="77777777" w:rsidR="00BD4F67" w:rsidRPr="00DC36B5" w:rsidRDefault="00D106F8" w:rsidP="00DC794D">
                <w:pPr>
                  <w:spacing w:after="0" w:line="240" w:lineRule="auto"/>
                  <w:jc w:val="center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8015" w:type="dxa"/>
            <w:shd w:val="clear" w:color="auto" w:fill="auto"/>
          </w:tcPr>
          <w:p w14:paraId="12436E2D" w14:textId="2ACA27A3" w:rsidR="00BD4F67" w:rsidRPr="00675AFC" w:rsidRDefault="00675AFC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16.09.1968</w:t>
            </w:r>
          </w:p>
        </w:tc>
      </w:tr>
      <w:tr w:rsidR="00BD4F67" w:rsidRPr="00DC36B5" w14:paraId="31B5CE54" w14:textId="77777777">
        <w:tc>
          <w:tcPr>
            <w:tcW w:w="2465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3"/>
              <w:id w:val="-1688443442"/>
            </w:sdtPr>
            <w:sdtEndPr/>
            <w:sdtContent>
              <w:p w14:paraId="052CBB33" w14:textId="77777777" w:rsidR="00F342E4" w:rsidRPr="00DC36B5" w:rsidRDefault="00F342E4" w:rsidP="00DC794D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Personal Number</w:t>
                </w:r>
              </w:p>
              <w:p w14:paraId="2016426F" w14:textId="77777777" w:rsidR="00BD4F67" w:rsidRPr="00DC36B5" w:rsidRDefault="00D106F8" w:rsidP="00DC794D">
                <w:pPr>
                  <w:spacing w:after="0" w:line="240" w:lineRule="auto"/>
                  <w:jc w:val="center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8015" w:type="dxa"/>
            <w:shd w:val="clear" w:color="auto" w:fill="auto"/>
          </w:tcPr>
          <w:p w14:paraId="10FF6AED" w14:textId="13518FB6" w:rsidR="00BD4F67" w:rsidRPr="00675AFC" w:rsidRDefault="00675AFC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60001111240</w:t>
            </w:r>
          </w:p>
        </w:tc>
      </w:tr>
      <w:tr w:rsidR="00BD4F67" w:rsidRPr="00DC36B5" w14:paraId="4343FDEC" w14:textId="77777777">
        <w:tc>
          <w:tcPr>
            <w:tcW w:w="2465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4"/>
              <w:id w:val="-707567837"/>
            </w:sdtPr>
            <w:sdtEndPr/>
            <w:sdtContent>
              <w:p w14:paraId="26B94A41" w14:textId="77777777" w:rsidR="00F342E4" w:rsidRPr="00DC36B5" w:rsidRDefault="00F342E4" w:rsidP="00DC794D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Address</w:t>
                </w:r>
              </w:p>
              <w:p w14:paraId="2D625C02" w14:textId="77777777" w:rsidR="00BD4F67" w:rsidRPr="00DC36B5" w:rsidRDefault="00D106F8" w:rsidP="00DC794D">
                <w:pPr>
                  <w:spacing w:after="0" w:line="240" w:lineRule="auto"/>
                  <w:jc w:val="center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8015" w:type="dxa"/>
            <w:shd w:val="clear" w:color="auto" w:fill="auto"/>
          </w:tcPr>
          <w:p w14:paraId="31707BA4" w14:textId="5ADB4646" w:rsidR="00BD4F67" w:rsidRPr="00675AFC" w:rsidRDefault="00675AFC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Kutaisi. D. 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aghmashenebeli</w:t>
            </w:r>
            <w:proofErr w:type="spellEnd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7/24</w:t>
            </w:r>
          </w:p>
        </w:tc>
      </w:tr>
      <w:tr w:rsidR="00BD4F67" w:rsidRPr="00DC36B5" w14:paraId="338827E0" w14:textId="77777777">
        <w:tc>
          <w:tcPr>
            <w:tcW w:w="2465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5"/>
              <w:id w:val="178700157"/>
            </w:sdtPr>
            <w:sdtEndPr/>
            <w:sdtContent>
              <w:p w14:paraId="22711B2E" w14:textId="77777777" w:rsidR="00F342E4" w:rsidRPr="00DC36B5" w:rsidRDefault="000369D6" w:rsidP="00DC794D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hAnsi="Sylfaen"/>
                    <w:lang w:val="en-US"/>
                  </w:rPr>
                  <w:t>P</w:t>
                </w:r>
                <w:r w:rsidR="00F342E4"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hone Number</w:t>
                </w:r>
              </w:p>
              <w:p w14:paraId="682C8262" w14:textId="77777777" w:rsidR="00BD4F67" w:rsidRPr="00DC36B5" w:rsidRDefault="00D106F8" w:rsidP="00DC794D">
                <w:pPr>
                  <w:spacing w:after="0" w:line="240" w:lineRule="auto"/>
                  <w:jc w:val="center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8015" w:type="dxa"/>
            <w:shd w:val="clear" w:color="auto" w:fill="auto"/>
          </w:tcPr>
          <w:p w14:paraId="0E92DF2B" w14:textId="53E8D3D8" w:rsidR="00BD4F67" w:rsidRPr="00675AFC" w:rsidRDefault="00675AFC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555 78 00 10</w:t>
            </w:r>
          </w:p>
        </w:tc>
      </w:tr>
      <w:tr w:rsidR="00BD4F67" w:rsidRPr="00DC36B5" w14:paraId="65DF9B7A" w14:textId="77777777">
        <w:tc>
          <w:tcPr>
            <w:tcW w:w="2465" w:type="dxa"/>
            <w:shd w:val="clear" w:color="auto" w:fill="59A9F2"/>
          </w:tcPr>
          <w:p w14:paraId="096E7925" w14:textId="77777777" w:rsidR="00BD4F67" w:rsidRPr="00DC36B5" w:rsidRDefault="00D106F8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6"/>
                <w:id w:val="1986577804"/>
              </w:sdtPr>
              <w:sdtEndPr/>
              <w:sdtContent>
                <w:r w:rsidR="00F342E4"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E-mail</w:t>
                </w:r>
                <w:r w:rsidR="000369D6" w:rsidRPr="00DC36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 xml:space="preserve"> Address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6E2A3FD4" w14:textId="0D108110" w:rsidR="00BD4F67" w:rsidRPr="00034982" w:rsidRDefault="00675AFC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034982">
              <w:rPr>
                <w:rFonts w:ascii="Sylfaen" w:eastAsia="Merriweather" w:hAnsi="Sylfaen" w:cs="Merriweather"/>
                <w:sz w:val="20"/>
                <w:szCs w:val="20"/>
              </w:rPr>
              <w:t>maka.lomtadze@unik.edu.ge</w:t>
            </w:r>
          </w:p>
        </w:tc>
      </w:tr>
    </w:tbl>
    <w:p w14:paraId="4E5C9413" w14:textId="77777777" w:rsidR="00BD4F67" w:rsidRPr="00DC36B5" w:rsidRDefault="00BD4F67" w:rsidP="00DC794D">
      <w:pPr>
        <w:spacing w:after="0" w:line="240" w:lineRule="auto"/>
        <w:jc w:val="center"/>
        <w:rPr>
          <w:rFonts w:ascii="Sylfaen" w:eastAsia="Merriweather" w:hAnsi="Sylfaen" w:cs="Merriweather"/>
          <w:b/>
          <w:sz w:val="20"/>
          <w:szCs w:val="20"/>
        </w:rPr>
      </w:pPr>
    </w:p>
    <w:sdt>
      <w:sdtPr>
        <w:rPr>
          <w:rFonts w:ascii="Sylfaen" w:hAnsi="Sylfaen"/>
        </w:rPr>
        <w:tag w:val="goog_rdk_7"/>
        <w:id w:val="-384643198"/>
      </w:sdtPr>
      <w:sdtEndPr/>
      <w:sdtContent>
        <w:p w14:paraId="50A9874D" w14:textId="77777777" w:rsidR="00F342E4" w:rsidRPr="00DC36B5" w:rsidRDefault="00F342E4" w:rsidP="00DC794D">
          <w:pPr>
            <w:spacing w:after="0" w:line="240" w:lineRule="auto"/>
            <w:jc w:val="center"/>
            <w:rPr>
              <w:rFonts w:ascii="Sylfaen" w:eastAsia="Arial Unicode MS" w:hAnsi="Sylfaen" w:cs="Arial Unicode MS"/>
              <w:b/>
              <w:sz w:val="20"/>
              <w:szCs w:val="20"/>
            </w:rPr>
          </w:pPr>
          <w:r w:rsidRPr="00DC36B5">
            <w:rPr>
              <w:rFonts w:ascii="Sylfaen" w:hAnsi="Sylfaen"/>
              <w:b/>
              <w:lang w:val="en-US"/>
            </w:rPr>
            <w:t>E</w:t>
          </w:r>
          <w:r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>ducation</w:t>
          </w:r>
        </w:p>
        <w:p w14:paraId="481877E4" w14:textId="4EB394BE" w:rsidR="00BD4F67" w:rsidRPr="00DC36B5" w:rsidRDefault="00D106F8" w:rsidP="00DC794D">
          <w:pPr>
            <w:spacing w:after="0"/>
            <w:jc w:val="center"/>
            <w:rPr>
              <w:rFonts w:ascii="Sylfaen" w:eastAsia="Merriweather" w:hAnsi="Sylfaen" w:cs="Merriweather"/>
              <w:b/>
              <w:sz w:val="20"/>
              <w:szCs w:val="20"/>
            </w:rPr>
          </w:pPr>
        </w:p>
      </w:sdtContent>
    </w:sdt>
    <w:tbl>
      <w:tblPr>
        <w:tblStyle w:val="a0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BD4F67" w:rsidRPr="00DC36B5" w14:paraId="7754784B" w14:textId="77777777">
        <w:tc>
          <w:tcPr>
            <w:tcW w:w="1233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8"/>
              <w:id w:val="563608022"/>
            </w:sdtPr>
            <w:sdtEndPr/>
            <w:sdtContent>
              <w:p w14:paraId="6DBC3A1F" w14:textId="77777777" w:rsidR="00BD4F67" w:rsidRPr="00DC36B5" w:rsidRDefault="00F342E4" w:rsidP="00DC794D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Years</w:t>
                </w:r>
              </w:p>
            </w:sdtContent>
          </w:sdt>
        </w:tc>
        <w:tc>
          <w:tcPr>
            <w:tcW w:w="3411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9"/>
              <w:id w:val="-8919057"/>
            </w:sdtPr>
            <w:sdtEndPr/>
            <w:sdtContent>
              <w:p w14:paraId="690E9E5C" w14:textId="77777777" w:rsidR="00BD4F67" w:rsidRPr="00DC36B5" w:rsidRDefault="00F342E4" w:rsidP="00DC794D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 xml:space="preserve">Name of the </w:t>
                </w:r>
                <w:r w:rsidR="000369D6" w:rsidRPr="00DC36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>Institution</w:t>
                </w:r>
              </w:p>
            </w:sdtContent>
          </w:sdt>
        </w:tc>
        <w:tc>
          <w:tcPr>
            <w:tcW w:w="3001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0"/>
              <w:id w:val="590591824"/>
            </w:sdtPr>
            <w:sdtEndPr/>
            <w:sdtContent>
              <w:p w14:paraId="70DE2D39" w14:textId="77777777" w:rsidR="00F342E4" w:rsidRPr="00DC36B5" w:rsidRDefault="00F342E4" w:rsidP="00DC794D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Specialty</w:t>
                </w:r>
              </w:p>
              <w:p w14:paraId="1679E2F0" w14:textId="77777777" w:rsidR="00BD4F67" w:rsidRPr="00DC36B5" w:rsidRDefault="00D106F8" w:rsidP="00DC794D">
                <w:pPr>
                  <w:spacing w:after="0" w:line="240" w:lineRule="auto"/>
                  <w:jc w:val="center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2880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1"/>
              <w:id w:val="-519702923"/>
            </w:sdtPr>
            <w:sdtEndPr/>
            <w:sdtContent>
              <w:p w14:paraId="5D03D525" w14:textId="77777777" w:rsidR="00F342E4" w:rsidRPr="00DC36B5" w:rsidRDefault="00F342E4" w:rsidP="00DC794D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Qualification</w:t>
                </w:r>
              </w:p>
              <w:p w14:paraId="7714E2FA" w14:textId="77777777" w:rsidR="00BD4F67" w:rsidRPr="00DC36B5" w:rsidRDefault="00D106F8" w:rsidP="00DC794D">
                <w:pPr>
                  <w:spacing w:after="0" w:line="240" w:lineRule="auto"/>
                  <w:jc w:val="center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</w:tr>
      <w:tr w:rsidR="00BD4F67" w:rsidRPr="00DC36B5" w14:paraId="2D9BF1E6" w14:textId="77777777">
        <w:tc>
          <w:tcPr>
            <w:tcW w:w="1233" w:type="dxa"/>
            <w:shd w:val="clear" w:color="auto" w:fill="FFFFFF"/>
          </w:tcPr>
          <w:p w14:paraId="7E97CF9A" w14:textId="261EC37E" w:rsidR="00BD4F67" w:rsidRPr="00675AFC" w:rsidRDefault="00675AFC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1985-1990</w:t>
            </w:r>
          </w:p>
        </w:tc>
        <w:tc>
          <w:tcPr>
            <w:tcW w:w="3411" w:type="dxa"/>
            <w:shd w:val="clear" w:color="auto" w:fill="auto"/>
          </w:tcPr>
          <w:p w14:paraId="2104389D" w14:textId="61701687" w:rsidR="00BD4F67" w:rsidRPr="00DC36B5" w:rsidRDefault="00675AFC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675AFC">
              <w:rPr>
                <w:rFonts w:ascii="Sylfaen" w:eastAsia="Merriweather" w:hAnsi="Sylfaen" w:cs="Merriweather"/>
                <w:sz w:val="20"/>
                <w:szCs w:val="20"/>
              </w:rPr>
              <w:t>Akaki Tsereteli Kutaisi State Pedagogical Institute.</w:t>
            </w:r>
          </w:p>
        </w:tc>
        <w:tc>
          <w:tcPr>
            <w:tcW w:w="3001" w:type="dxa"/>
            <w:shd w:val="clear" w:color="auto" w:fill="auto"/>
          </w:tcPr>
          <w:p w14:paraId="39FCA7A4" w14:textId="439261DB" w:rsidR="00BD4F67" w:rsidRPr="00DC36B5" w:rsidRDefault="00675AFC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675AFC">
              <w:rPr>
                <w:rFonts w:ascii="Sylfaen" w:eastAsia="Merriweather" w:hAnsi="Sylfaen" w:cs="Merriweather"/>
                <w:sz w:val="20"/>
                <w:szCs w:val="20"/>
              </w:rPr>
              <w:t>Mathematics Informatics and Computing Techniques.</w:t>
            </w:r>
          </w:p>
        </w:tc>
        <w:tc>
          <w:tcPr>
            <w:tcW w:w="2880" w:type="dxa"/>
            <w:shd w:val="clear" w:color="auto" w:fill="auto"/>
          </w:tcPr>
          <w:p w14:paraId="2CB818CB" w14:textId="1B4A3391" w:rsidR="00BD4F67" w:rsidRPr="00DC36B5" w:rsidRDefault="00675AFC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675AFC">
              <w:rPr>
                <w:rFonts w:ascii="Sylfaen" w:eastAsia="Merriweather" w:hAnsi="Sylfaen" w:cs="Merriweather"/>
                <w:sz w:val="20"/>
                <w:szCs w:val="20"/>
              </w:rPr>
              <w:t>High School Math Informatics and Computing Technician Teacher.</w:t>
            </w:r>
          </w:p>
        </w:tc>
      </w:tr>
    </w:tbl>
    <w:p w14:paraId="6A7968BA" w14:textId="77777777" w:rsidR="00652656" w:rsidRDefault="00652656" w:rsidP="00DC794D">
      <w:pPr>
        <w:spacing w:after="0" w:line="240" w:lineRule="auto"/>
        <w:jc w:val="center"/>
        <w:rPr>
          <w:rFonts w:ascii="Sylfaen" w:eastAsia="Arial Unicode MS" w:hAnsi="Sylfaen" w:cs="Arial Unicode MS"/>
          <w:b/>
          <w:sz w:val="20"/>
          <w:szCs w:val="20"/>
        </w:rPr>
      </w:pPr>
    </w:p>
    <w:p w14:paraId="7D08E7B3" w14:textId="51E21CD8" w:rsidR="00F342E4" w:rsidRPr="00DC36B5" w:rsidRDefault="00F342E4" w:rsidP="00DC794D">
      <w:pPr>
        <w:spacing w:after="0" w:line="240" w:lineRule="auto"/>
        <w:jc w:val="center"/>
        <w:rPr>
          <w:rFonts w:ascii="Sylfaen" w:eastAsia="Arial Unicode MS" w:hAnsi="Sylfaen" w:cs="Arial Unicode MS"/>
          <w:b/>
          <w:sz w:val="20"/>
          <w:szCs w:val="20"/>
        </w:rPr>
      </w:pPr>
      <w:r w:rsidRPr="00DC36B5">
        <w:rPr>
          <w:rFonts w:ascii="Sylfaen" w:eastAsia="Arial Unicode MS" w:hAnsi="Sylfaen" w:cs="Arial Unicode MS"/>
          <w:b/>
          <w:sz w:val="20"/>
          <w:szCs w:val="20"/>
        </w:rPr>
        <w:t>Academic / scientific degree</w:t>
      </w:r>
    </w:p>
    <w:p w14:paraId="59ADB6BC" w14:textId="77777777" w:rsidR="00BD4F67" w:rsidRPr="00DC36B5" w:rsidRDefault="00BD4F67" w:rsidP="00DC794D">
      <w:pPr>
        <w:spacing w:after="0"/>
        <w:jc w:val="center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1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4"/>
        <w:gridCol w:w="2790"/>
        <w:gridCol w:w="3071"/>
        <w:gridCol w:w="2880"/>
      </w:tblGrid>
      <w:tr w:rsidR="00BD4F67" w:rsidRPr="00DC36B5" w14:paraId="295AC60D" w14:textId="77777777">
        <w:tc>
          <w:tcPr>
            <w:tcW w:w="1784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3"/>
              <w:id w:val="844666936"/>
            </w:sdtPr>
            <w:sdtEndPr/>
            <w:sdtContent>
              <w:p w14:paraId="78483C1C" w14:textId="77777777" w:rsidR="00F342E4" w:rsidRPr="00DC36B5" w:rsidRDefault="000369D6" w:rsidP="00DC794D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>Degree Awarding</w:t>
                </w:r>
                <w:r w:rsidR="00F342E4" w:rsidRPr="00DC36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 xml:space="preserve"> </w:t>
                </w: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>Y</w:t>
                </w:r>
                <w:r w:rsidR="00F342E4"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ear</w:t>
                </w:r>
              </w:p>
              <w:p w14:paraId="0636FB02" w14:textId="77777777" w:rsidR="00BD4F67" w:rsidRPr="00DC36B5" w:rsidRDefault="00D106F8" w:rsidP="00DC794D">
                <w:pPr>
                  <w:spacing w:after="0" w:line="240" w:lineRule="auto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  <w:tc>
          <w:tcPr>
            <w:tcW w:w="2790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4"/>
              <w:id w:val="-53553563"/>
            </w:sdtPr>
            <w:sdtEndPr/>
            <w:sdtContent>
              <w:sdt>
                <w:sdtPr>
                  <w:rPr>
                    <w:rFonts w:ascii="Sylfaen" w:hAnsi="Sylfaen"/>
                  </w:rPr>
                  <w:tag w:val="goog_rdk_9"/>
                  <w:id w:val="1008337389"/>
                </w:sdtPr>
                <w:sdtEndPr/>
                <w:sdtContent>
                  <w:p w14:paraId="06482085" w14:textId="77777777" w:rsidR="000369D6" w:rsidRPr="00DC36B5" w:rsidRDefault="000369D6" w:rsidP="00DC794D">
                    <w:pPr>
                      <w:spacing w:after="0" w:line="240" w:lineRule="auto"/>
                      <w:jc w:val="center"/>
                      <w:rPr>
                        <w:rFonts w:ascii="Sylfaen" w:hAnsi="Sylfaen"/>
                      </w:rPr>
                    </w:pPr>
                    <w:r w:rsidRPr="00DC36B5">
                      <w:rPr>
                        <w:rFonts w:ascii="Sylfaen" w:eastAsia="Arial Unicode MS" w:hAnsi="Sylfaen" w:cs="Arial Unicode MS"/>
                        <w:sz w:val="20"/>
                        <w:szCs w:val="20"/>
                      </w:rPr>
                      <w:t xml:space="preserve">Name of the </w:t>
                    </w:r>
                    <w:r w:rsidRPr="00DC36B5">
                      <w:rPr>
                        <w:rFonts w:ascii="Sylfaen" w:eastAsia="Arial Unicode MS" w:hAnsi="Sylfaen" w:cs="Arial Unicode MS"/>
                        <w:sz w:val="20"/>
                        <w:szCs w:val="20"/>
                        <w:lang w:val="en-US"/>
                      </w:rPr>
                      <w:t>Institution</w:t>
                    </w:r>
                  </w:p>
                </w:sdtContent>
              </w:sdt>
              <w:p w14:paraId="181448EA" w14:textId="77777777" w:rsidR="00BD4F67" w:rsidRPr="00DC36B5" w:rsidRDefault="00D106F8" w:rsidP="00DC794D">
                <w:pPr>
                  <w:spacing w:after="0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  <w:tc>
          <w:tcPr>
            <w:tcW w:w="3071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5"/>
              <w:id w:val="947116994"/>
            </w:sdtPr>
            <w:sdtEndPr/>
            <w:sdtContent>
              <w:p w14:paraId="5D3DEE21" w14:textId="77777777" w:rsidR="00F342E4" w:rsidRPr="00DC36B5" w:rsidRDefault="00F342E4" w:rsidP="00DC794D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Specialty</w:t>
                </w:r>
              </w:p>
              <w:p w14:paraId="2BE55FE0" w14:textId="77777777" w:rsidR="00BD4F67" w:rsidRPr="00DC36B5" w:rsidRDefault="00D106F8" w:rsidP="00DC794D">
                <w:pPr>
                  <w:spacing w:after="0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  <w:tc>
          <w:tcPr>
            <w:tcW w:w="2880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6"/>
              <w:id w:val="123893800"/>
            </w:sdtPr>
            <w:sdtEndPr/>
            <w:sdtContent>
              <w:p w14:paraId="199BDFD5" w14:textId="77777777" w:rsidR="00F342E4" w:rsidRPr="00DC36B5" w:rsidRDefault="00F342E4" w:rsidP="00DC794D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Qualification</w:t>
                </w:r>
              </w:p>
              <w:p w14:paraId="0BE69E7D" w14:textId="77777777" w:rsidR="00BD4F67" w:rsidRPr="00DC36B5" w:rsidRDefault="00D106F8" w:rsidP="00DC794D">
                <w:pPr>
                  <w:spacing w:after="0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</w:tr>
      <w:tr w:rsidR="00BD4F67" w:rsidRPr="00DC36B5" w14:paraId="30FBFFAF" w14:textId="77777777">
        <w:tc>
          <w:tcPr>
            <w:tcW w:w="1784" w:type="dxa"/>
            <w:shd w:val="clear" w:color="auto" w:fill="FFFFFF"/>
          </w:tcPr>
          <w:p w14:paraId="1A6CB3BF" w14:textId="286BC705" w:rsidR="00BD4F67" w:rsidRPr="00675AFC" w:rsidRDefault="00675AFC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2005-2008</w:t>
            </w:r>
          </w:p>
        </w:tc>
        <w:tc>
          <w:tcPr>
            <w:tcW w:w="2790" w:type="dxa"/>
            <w:shd w:val="clear" w:color="auto" w:fill="auto"/>
          </w:tcPr>
          <w:p w14:paraId="573863C0" w14:textId="7432A982" w:rsidR="00BD4F67" w:rsidRPr="00DC36B5" w:rsidRDefault="00675AFC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675AFC">
              <w:rPr>
                <w:rFonts w:ascii="Sylfaen" w:eastAsia="Merriweather" w:hAnsi="Sylfaen" w:cs="Merriweather"/>
                <w:sz w:val="20"/>
                <w:szCs w:val="20"/>
              </w:rPr>
              <w:t>Akaki Tsereteli State University</w:t>
            </w:r>
          </w:p>
        </w:tc>
        <w:tc>
          <w:tcPr>
            <w:tcW w:w="3071" w:type="dxa"/>
            <w:shd w:val="clear" w:color="auto" w:fill="auto"/>
          </w:tcPr>
          <w:p w14:paraId="2957B3E3" w14:textId="16B5EA30" w:rsidR="00BD4F67" w:rsidRPr="00DC36B5" w:rsidRDefault="00675AFC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675AFC">
              <w:rPr>
                <w:rFonts w:ascii="Sylfaen" w:eastAsia="Merriweather" w:hAnsi="Sylfaen" w:cs="Merriweather"/>
                <w:sz w:val="20"/>
                <w:szCs w:val="20"/>
              </w:rPr>
              <w:t>Business Administration.</w:t>
            </w:r>
          </w:p>
        </w:tc>
        <w:tc>
          <w:tcPr>
            <w:tcW w:w="2880" w:type="dxa"/>
            <w:shd w:val="clear" w:color="auto" w:fill="auto"/>
          </w:tcPr>
          <w:p w14:paraId="249CDDF7" w14:textId="4A9A6019" w:rsidR="00BD4F67" w:rsidRPr="00DC36B5" w:rsidRDefault="00675AFC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675AFC">
              <w:rPr>
                <w:rFonts w:ascii="Sylfaen" w:eastAsia="Merriweather" w:hAnsi="Sylfaen" w:cs="Merriweather"/>
                <w:sz w:val="20"/>
                <w:szCs w:val="20"/>
              </w:rPr>
              <w:t>Academic degree of Master of Business Administration</w:t>
            </w:r>
          </w:p>
        </w:tc>
      </w:tr>
      <w:tr w:rsidR="00652656" w:rsidRPr="00DC36B5" w14:paraId="65093DB9" w14:textId="77777777">
        <w:tc>
          <w:tcPr>
            <w:tcW w:w="1784" w:type="dxa"/>
            <w:shd w:val="clear" w:color="auto" w:fill="FFFFFF"/>
          </w:tcPr>
          <w:p w14:paraId="4E8CA3D5" w14:textId="409918B6" w:rsidR="00652656" w:rsidRPr="00652656" w:rsidRDefault="00652656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2011-2014</w:t>
            </w:r>
          </w:p>
        </w:tc>
        <w:tc>
          <w:tcPr>
            <w:tcW w:w="2790" w:type="dxa"/>
            <w:shd w:val="clear" w:color="auto" w:fill="auto"/>
          </w:tcPr>
          <w:p w14:paraId="0475F242" w14:textId="5E7CEAC6" w:rsidR="00652656" w:rsidRPr="00DC36B5" w:rsidRDefault="00652656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675AFC">
              <w:rPr>
                <w:rFonts w:ascii="Sylfaen" w:eastAsia="Merriweather" w:hAnsi="Sylfaen" w:cs="Merriweather"/>
                <w:sz w:val="20"/>
                <w:szCs w:val="20"/>
              </w:rPr>
              <w:t>Akaki Tsereteli State University</w:t>
            </w:r>
          </w:p>
        </w:tc>
        <w:tc>
          <w:tcPr>
            <w:tcW w:w="3071" w:type="dxa"/>
            <w:shd w:val="clear" w:color="auto" w:fill="auto"/>
          </w:tcPr>
          <w:p w14:paraId="3BDB7337" w14:textId="48448155" w:rsidR="00652656" w:rsidRPr="00DC36B5" w:rsidRDefault="00652656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652656">
              <w:rPr>
                <w:rFonts w:ascii="Sylfaen" w:eastAsia="Merriweather" w:hAnsi="Sylfaen" w:cs="Merriweather"/>
                <w:sz w:val="20"/>
                <w:szCs w:val="20"/>
              </w:rPr>
              <w:t>Education Sciences (Higher Mathematics Teaching Methodology). Dissertation: Teaching some elements of row theory to special and non-specialist faculties of the University.</w:t>
            </w:r>
          </w:p>
        </w:tc>
        <w:tc>
          <w:tcPr>
            <w:tcW w:w="2880" w:type="dxa"/>
            <w:shd w:val="clear" w:color="auto" w:fill="auto"/>
          </w:tcPr>
          <w:p w14:paraId="6CDFE962" w14:textId="5B26B701" w:rsidR="00652656" w:rsidRPr="00DC36B5" w:rsidRDefault="00652656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652656">
              <w:rPr>
                <w:rFonts w:ascii="Sylfaen" w:eastAsia="Merriweather" w:hAnsi="Sylfaen" w:cs="Merriweather"/>
                <w:sz w:val="20"/>
                <w:szCs w:val="20"/>
              </w:rPr>
              <w:t>Academic Doctor of Education.</w:t>
            </w:r>
          </w:p>
        </w:tc>
      </w:tr>
    </w:tbl>
    <w:p w14:paraId="2E91DC6B" w14:textId="77777777" w:rsidR="00BD4F67" w:rsidRPr="00DC36B5" w:rsidRDefault="00BD4F67" w:rsidP="00DC794D">
      <w:pPr>
        <w:spacing w:after="0"/>
        <w:jc w:val="center"/>
        <w:rPr>
          <w:rFonts w:ascii="Sylfaen" w:eastAsia="Merriweather" w:hAnsi="Sylfaen" w:cs="Merriweather"/>
          <w:b/>
          <w:sz w:val="16"/>
          <w:szCs w:val="16"/>
        </w:rPr>
      </w:pPr>
    </w:p>
    <w:sdt>
      <w:sdtPr>
        <w:rPr>
          <w:rFonts w:ascii="Sylfaen" w:hAnsi="Sylfaen"/>
        </w:rPr>
        <w:tag w:val="goog_rdk_17"/>
        <w:id w:val="46189709"/>
      </w:sdtPr>
      <w:sdtEndPr/>
      <w:sdtContent>
        <w:p w14:paraId="1DDCBF11" w14:textId="5A5E0973" w:rsidR="00BD4F67" w:rsidRPr="00652656" w:rsidRDefault="000369D6" w:rsidP="00DC794D">
          <w:pPr>
            <w:spacing w:after="0" w:line="240" w:lineRule="auto"/>
            <w:jc w:val="center"/>
            <w:rPr>
              <w:rFonts w:ascii="Sylfaen" w:eastAsia="Arial Unicode MS" w:hAnsi="Sylfaen" w:cs="Arial Unicode MS"/>
              <w:b/>
              <w:sz w:val="20"/>
              <w:szCs w:val="20"/>
            </w:rPr>
          </w:pPr>
          <w:r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>Scientific-Pedagogical A</w:t>
          </w:r>
          <w:r w:rsidR="00F342E4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>ctivity</w:t>
          </w:r>
        </w:p>
      </w:sdtContent>
    </w:sdt>
    <w:tbl>
      <w:tblPr>
        <w:tblStyle w:val="a2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0"/>
        <w:gridCol w:w="5661"/>
        <w:gridCol w:w="3159"/>
      </w:tblGrid>
      <w:tr w:rsidR="00BD4F67" w:rsidRPr="00DC36B5" w14:paraId="1F4BF0A3" w14:textId="77777777">
        <w:tc>
          <w:tcPr>
            <w:tcW w:w="1660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8"/>
              <w:id w:val="-1385015200"/>
            </w:sdtPr>
            <w:sdtEndPr/>
            <w:sdtContent>
              <w:p w14:paraId="389A9F6E" w14:textId="77777777" w:rsidR="00F342E4" w:rsidRPr="00DC36B5" w:rsidRDefault="00F342E4" w:rsidP="00DC794D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Years</w:t>
                </w:r>
              </w:p>
              <w:p w14:paraId="1EE317E7" w14:textId="77777777" w:rsidR="00BD4F67" w:rsidRPr="00DC36B5" w:rsidRDefault="00D106F8" w:rsidP="00DC794D">
                <w:pPr>
                  <w:spacing w:after="0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  <w:tc>
          <w:tcPr>
            <w:tcW w:w="5661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9"/>
              <w:id w:val="-1445835106"/>
            </w:sdtPr>
            <w:sdtEndPr/>
            <w:sdtContent>
              <w:p w14:paraId="0918C3B3" w14:textId="77777777" w:rsidR="00F342E4" w:rsidRPr="00DC36B5" w:rsidRDefault="00F342E4" w:rsidP="00DC794D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Name of the institution</w:t>
                </w:r>
              </w:p>
              <w:p w14:paraId="16186825" w14:textId="77777777" w:rsidR="00BD4F67" w:rsidRPr="00DC36B5" w:rsidRDefault="00D106F8" w:rsidP="00DC794D">
                <w:pPr>
                  <w:spacing w:after="0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  <w:tc>
          <w:tcPr>
            <w:tcW w:w="3159" w:type="dxa"/>
            <w:shd w:val="clear" w:color="auto" w:fill="59A9F2"/>
          </w:tcPr>
          <w:p w14:paraId="41601D2C" w14:textId="77777777" w:rsidR="00BD4F67" w:rsidRPr="00DC36B5" w:rsidRDefault="00D106F8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20"/>
                <w:id w:val="1756783440"/>
              </w:sdtPr>
              <w:sdtEndPr/>
              <w:sdtContent>
                <w:r w:rsidR="000369D6"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Academic Position</w:t>
                </w:r>
              </w:sdtContent>
            </w:sdt>
          </w:p>
        </w:tc>
      </w:tr>
      <w:tr w:rsidR="00BD4F67" w:rsidRPr="00DC36B5" w14:paraId="45B48FC7" w14:textId="77777777">
        <w:tc>
          <w:tcPr>
            <w:tcW w:w="1660" w:type="dxa"/>
            <w:shd w:val="clear" w:color="auto" w:fill="auto"/>
          </w:tcPr>
          <w:p w14:paraId="3F5B53EA" w14:textId="6BF56F12" w:rsidR="00652656" w:rsidRPr="00652656" w:rsidRDefault="00652656" w:rsidP="00DC794D">
            <w:pPr>
              <w:spacing w:after="0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1994-2002</w:t>
            </w:r>
          </w:p>
        </w:tc>
        <w:tc>
          <w:tcPr>
            <w:tcW w:w="5661" w:type="dxa"/>
            <w:shd w:val="clear" w:color="auto" w:fill="auto"/>
          </w:tcPr>
          <w:p w14:paraId="2DAF026A" w14:textId="40AC3961" w:rsidR="00BD4F67" w:rsidRPr="00DC36B5" w:rsidRDefault="00652656" w:rsidP="00DC794D">
            <w:pPr>
              <w:spacing w:after="0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652656">
              <w:rPr>
                <w:rFonts w:ascii="Sylfaen" w:eastAsia="Merriweather" w:hAnsi="Sylfaen" w:cs="Merriweather"/>
                <w:sz w:val="20"/>
                <w:szCs w:val="20"/>
              </w:rPr>
              <w:t>Kutaisi Polytechnic Institute.</w:t>
            </w:r>
          </w:p>
        </w:tc>
        <w:tc>
          <w:tcPr>
            <w:tcW w:w="3159" w:type="dxa"/>
            <w:shd w:val="clear" w:color="auto" w:fill="auto"/>
          </w:tcPr>
          <w:p w14:paraId="2DFC5E25" w14:textId="291ED1B3" w:rsidR="00BD4F67" w:rsidRPr="00DC36B5" w:rsidRDefault="00652656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652656">
              <w:rPr>
                <w:rFonts w:ascii="Sylfaen" w:eastAsia="Merriweather" w:hAnsi="Sylfaen" w:cs="Merriweather"/>
                <w:sz w:val="20"/>
                <w:szCs w:val="20"/>
              </w:rPr>
              <w:t>Assistant of the Department of Mathematics</w:t>
            </w:r>
          </w:p>
        </w:tc>
      </w:tr>
      <w:tr w:rsidR="00BD4F67" w:rsidRPr="00DC36B5" w14:paraId="0776769F" w14:textId="77777777">
        <w:tc>
          <w:tcPr>
            <w:tcW w:w="1660" w:type="dxa"/>
            <w:shd w:val="clear" w:color="auto" w:fill="auto"/>
          </w:tcPr>
          <w:p w14:paraId="3AFC9312" w14:textId="40E3849A" w:rsidR="00BD4F67" w:rsidRPr="00652656" w:rsidRDefault="00652656" w:rsidP="00DC794D">
            <w:pPr>
              <w:spacing w:after="0"/>
              <w:jc w:val="center"/>
              <w:rPr>
                <w:rFonts w:ascii="Sylfaen" w:eastAsia="Merriweather" w:hAnsi="Sylfaen" w:cs="Merriweather"/>
                <w:bCs/>
                <w:sz w:val="20"/>
                <w:szCs w:val="20"/>
                <w:lang w:val="en-US"/>
              </w:rPr>
            </w:pPr>
            <w:r w:rsidRPr="00652656">
              <w:rPr>
                <w:rFonts w:ascii="Sylfaen" w:eastAsia="Merriweather" w:hAnsi="Sylfaen" w:cs="Merriweather"/>
                <w:bCs/>
                <w:sz w:val="20"/>
                <w:szCs w:val="20"/>
                <w:lang w:val="en-US"/>
              </w:rPr>
              <w:t>2002-2006</w:t>
            </w:r>
          </w:p>
        </w:tc>
        <w:tc>
          <w:tcPr>
            <w:tcW w:w="5661" w:type="dxa"/>
            <w:shd w:val="clear" w:color="auto" w:fill="auto"/>
          </w:tcPr>
          <w:p w14:paraId="06A2E1D9" w14:textId="4A497E72" w:rsidR="00BD4F67" w:rsidRPr="00DC36B5" w:rsidRDefault="00652656" w:rsidP="00DC794D">
            <w:pPr>
              <w:spacing w:after="0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652656">
              <w:rPr>
                <w:rFonts w:ascii="Sylfaen" w:eastAsia="Merriweather" w:hAnsi="Sylfaen" w:cs="Merriweather"/>
                <w:sz w:val="20"/>
                <w:szCs w:val="20"/>
              </w:rPr>
              <w:t>Kutaisi State Technical University.</w:t>
            </w:r>
          </w:p>
        </w:tc>
        <w:tc>
          <w:tcPr>
            <w:tcW w:w="3159" w:type="dxa"/>
            <w:shd w:val="clear" w:color="auto" w:fill="auto"/>
          </w:tcPr>
          <w:p w14:paraId="31BF002C" w14:textId="5A589279" w:rsidR="00BD4F67" w:rsidRPr="00DC36B5" w:rsidRDefault="00652656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652656">
              <w:rPr>
                <w:rFonts w:ascii="Sylfaen" w:eastAsia="Merriweather" w:hAnsi="Sylfaen" w:cs="Merriweather"/>
                <w:sz w:val="20"/>
                <w:szCs w:val="20"/>
              </w:rPr>
              <w:t>Assistant of the Department of Mathematics</w:t>
            </w:r>
          </w:p>
        </w:tc>
      </w:tr>
      <w:tr w:rsidR="00BD4F67" w:rsidRPr="00DC36B5" w14:paraId="73E8F893" w14:textId="77777777">
        <w:tc>
          <w:tcPr>
            <w:tcW w:w="1660" w:type="dxa"/>
            <w:shd w:val="clear" w:color="auto" w:fill="auto"/>
          </w:tcPr>
          <w:p w14:paraId="66B1750C" w14:textId="228C979C" w:rsidR="00BD4F67" w:rsidRPr="00652656" w:rsidRDefault="00652656" w:rsidP="00DC794D">
            <w:pPr>
              <w:spacing w:after="0"/>
              <w:jc w:val="center"/>
              <w:rPr>
                <w:rFonts w:ascii="Sylfaen" w:eastAsia="Merriweather" w:hAnsi="Sylfaen" w:cs="Merriweather"/>
                <w:bCs/>
                <w:sz w:val="20"/>
                <w:szCs w:val="20"/>
                <w:lang w:val="en-US"/>
              </w:rPr>
            </w:pPr>
            <w:r w:rsidRPr="00652656">
              <w:rPr>
                <w:rFonts w:ascii="Sylfaen" w:eastAsia="Merriweather" w:hAnsi="Sylfaen" w:cs="Merriweather"/>
                <w:bCs/>
                <w:sz w:val="20"/>
                <w:szCs w:val="20"/>
                <w:lang w:val="en-US"/>
              </w:rPr>
              <w:t>2006-2021</w:t>
            </w:r>
          </w:p>
        </w:tc>
        <w:tc>
          <w:tcPr>
            <w:tcW w:w="5661" w:type="dxa"/>
            <w:shd w:val="clear" w:color="auto" w:fill="auto"/>
          </w:tcPr>
          <w:p w14:paraId="40E42B8B" w14:textId="38951420" w:rsidR="00BD4F67" w:rsidRPr="00DC36B5" w:rsidRDefault="00652656" w:rsidP="00DC794D">
            <w:pPr>
              <w:spacing w:after="0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675AFC">
              <w:rPr>
                <w:rFonts w:ascii="Sylfaen" w:eastAsia="Merriweather" w:hAnsi="Sylfaen" w:cs="Merriweather"/>
                <w:sz w:val="20"/>
                <w:szCs w:val="20"/>
              </w:rPr>
              <w:t>Akaki Tsereteli State University</w:t>
            </w:r>
          </w:p>
        </w:tc>
        <w:tc>
          <w:tcPr>
            <w:tcW w:w="3159" w:type="dxa"/>
            <w:shd w:val="clear" w:color="auto" w:fill="auto"/>
          </w:tcPr>
          <w:p w14:paraId="0C6759B4" w14:textId="335CF27E" w:rsidR="00BD4F67" w:rsidRPr="00DC36B5" w:rsidRDefault="00652656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652656">
              <w:rPr>
                <w:rFonts w:ascii="Sylfaen" w:eastAsia="Merriweather" w:hAnsi="Sylfaen" w:cs="Merriweather"/>
                <w:sz w:val="20"/>
                <w:szCs w:val="20"/>
              </w:rPr>
              <w:t>Specialist invited by contract of the Department of Mathematics</w:t>
            </w:r>
          </w:p>
        </w:tc>
      </w:tr>
      <w:tr w:rsidR="00BD4F67" w:rsidRPr="00DC36B5" w14:paraId="22B3A8F8" w14:textId="77777777">
        <w:tc>
          <w:tcPr>
            <w:tcW w:w="1660" w:type="dxa"/>
            <w:shd w:val="clear" w:color="auto" w:fill="auto"/>
          </w:tcPr>
          <w:p w14:paraId="4B95035B" w14:textId="6FC3233C" w:rsidR="00BD4F67" w:rsidRPr="00652656" w:rsidRDefault="00652656" w:rsidP="00DC794D">
            <w:pPr>
              <w:spacing w:after="0"/>
              <w:jc w:val="center"/>
              <w:rPr>
                <w:rFonts w:ascii="Sylfaen" w:eastAsia="Merriweather" w:hAnsi="Sylfaen" w:cs="Merriweather"/>
                <w:bCs/>
                <w:sz w:val="20"/>
                <w:szCs w:val="20"/>
                <w:lang w:val="en-US"/>
              </w:rPr>
            </w:pPr>
            <w:r w:rsidRPr="00652656">
              <w:rPr>
                <w:rFonts w:ascii="Sylfaen" w:eastAsia="Merriweather" w:hAnsi="Sylfaen" w:cs="Merriweather"/>
                <w:bCs/>
                <w:sz w:val="20"/>
                <w:szCs w:val="20"/>
                <w:lang w:val="en-US"/>
              </w:rPr>
              <w:t>2010-2019</w:t>
            </w:r>
          </w:p>
        </w:tc>
        <w:tc>
          <w:tcPr>
            <w:tcW w:w="5661" w:type="dxa"/>
            <w:shd w:val="clear" w:color="auto" w:fill="auto"/>
          </w:tcPr>
          <w:p w14:paraId="2EAE9FE3" w14:textId="0135A166" w:rsidR="00BD4F67" w:rsidRPr="00DC36B5" w:rsidRDefault="00652656" w:rsidP="00DC794D">
            <w:pPr>
              <w:spacing w:after="0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652656">
              <w:rPr>
                <w:rFonts w:ascii="Sylfaen" w:eastAsia="Merriweather" w:hAnsi="Sylfaen" w:cs="Merriweather"/>
                <w:sz w:val="20"/>
                <w:szCs w:val="20"/>
              </w:rPr>
              <w:t>Kutaisi University</w:t>
            </w:r>
          </w:p>
        </w:tc>
        <w:tc>
          <w:tcPr>
            <w:tcW w:w="3159" w:type="dxa"/>
            <w:shd w:val="clear" w:color="auto" w:fill="auto"/>
          </w:tcPr>
          <w:p w14:paraId="7C389B88" w14:textId="128CFF4A" w:rsidR="00BD4F67" w:rsidRPr="00DC36B5" w:rsidRDefault="00652656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652656">
              <w:rPr>
                <w:rFonts w:ascii="Sylfaen" w:eastAsia="Merriweather" w:hAnsi="Sylfaen" w:cs="Merriweather"/>
                <w:sz w:val="20"/>
                <w:szCs w:val="20"/>
              </w:rPr>
              <w:t>Specialist invited by contract of the Department of Mathematics</w:t>
            </w:r>
          </w:p>
        </w:tc>
      </w:tr>
      <w:tr w:rsidR="00BD4F67" w:rsidRPr="00DC36B5" w14:paraId="21CCC2A0" w14:textId="77777777">
        <w:tc>
          <w:tcPr>
            <w:tcW w:w="1660" w:type="dxa"/>
            <w:shd w:val="clear" w:color="auto" w:fill="auto"/>
          </w:tcPr>
          <w:p w14:paraId="6165EF9C" w14:textId="5DCB7117" w:rsidR="00BD4F67" w:rsidRPr="00652656" w:rsidRDefault="00034982" w:rsidP="00034982">
            <w:pPr>
              <w:spacing w:after="0"/>
              <w:jc w:val="center"/>
              <w:rPr>
                <w:rFonts w:ascii="Sylfaen" w:eastAsia="Merriweather" w:hAnsi="Sylfaen" w:cs="Merriweather"/>
                <w:bCs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bCs/>
                <w:sz w:val="20"/>
                <w:szCs w:val="20"/>
                <w:lang w:val="en-US"/>
              </w:rPr>
              <w:t>2020-present</w:t>
            </w:r>
            <w:bookmarkStart w:id="0" w:name="_GoBack"/>
            <w:bookmarkEnd w:id="0"/>
          </w:p>
        </w:tc>
        <w:tc>
          <w:tcPr>
            <w:tcW w:w="5661" w:type="dxa"/>
            <w:shd w:val="clear" w:color="auto" w:fill="auto"/>
          </w:tcPr>
          <w:p w14:paraId="1EA61262" w14:textId="020CE07A" w:rsidR="00BD4F67" w:rsidRPr="00DC36B5" w:rsidRDefault="00652656" w:rsidP="00DC794D">
            <w:pPr>
              <w:spacing w:after="0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652656">
              <w:rPr>
                <w:rFonts w:ascii="Sylfaen" w:eastAsia="Merriweather" w:hAnsi="Sylfaen" w:cs="Merriweather"/>
                <w:sz w:val="20"/>
                <w:szCs w:val="20"/>
              </w:rPr>
              <w:t>Kutaisi University</w:t>
            </w:r>
          </w:p>
        </w:tc>
        <w:tc>
          <w:tcPr>
            <w:tcW w:w="3159" w:type="dxa"/>
            <w:shd w:val="clear" w:color="auto" w:fill="auto"/>
          </w:tcPr>
          <w:p w14:paraId="641C03DB" w14:textId="5448BEC6" w:rsidR="00BD4F67" w:rsidRPr="00DC36B5" w:rsidRDefault="00652656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652656">
              <w:rPr>
                <w:rFonts w:ascii="Sylfaen" w:eastAsia="Merriweather" w:hAnsi="Sylfaen" w:cs="Merriweather"/>
                <w:sz w:val="20"/>
                <w:szCs w:val="20"/>
              </w:rPr>
              <w:t>Associate Professor of Kutaisi University.</w:t>
            </w:r>
          </w:p>
        </w:tc>
      </w:tr>
      <w:tr w:rsidR="00BD4F67" w:rsidRPr="00DC36B5" w14:paraId="3E589414" w14:textId="77777777">
        <w:tc>
          <w:tcPr>
            <w:tcW w:w="1660" w:type="dxa"/>
            <w:shd w:val="clear" w:color="auto" w:fill="auto"/>
          </w:tcPr>
          <w:p w14:paraId="47533457" w14:textId="0E5B09BF" w:rsidR="00BD4F67" w:rsidRPr="00652656" w:rsidRDefault="00652656" w:rsidP="00DC794D">
            <w:pPr>
              <w:spacing w:after="0"/>
              <w:jc w:val="center"/>
              <w:rPr>
                <w:rFonts w:ascii="Sylfaen" w:eastAsia="Merriweather" w:hAnsi="Sylfaen" w:cs="Merriweather"/>
                <w:bCs/>
                <w:sz w:val="20"/>
                <w:szCs w:val="20"/>
                <w:lang w:val="en-US"/>
              </w:rPr>
            </w:pPr>
            <w:r w:rsidRPr="00652656">
              <w:rPr>
                <w:rFonts w:ascii="Sylfaen" w:eastAsia="Merriweather" w:hAnsi="Sylfaen" w:cs="Merriweather"/>
                <w:bCs/>
                <w:sz w:val="20"/>
                <w:szCs w:val="20"/>
                <w:lang w:val="en-US"/>
              </w:rPr>
              <w:t>2016-2021</w:t>
            </w:r>
          </w:p>
        </w:tc>
        <w:tc>
          <w:tcPr>
            <w:tcW w:w="5661" w:type="dxa"/>
            <w:shd w:val="clear" w:color="auto" w:fill="auto"/>
          </w:tcPr>
          <w:p w14:paraId="5E0BBAA1" w14:textId="2110C9B6" w:rsidR="00BD4F67" w:rsidRPr="00DC36B5" w:rsidRDefault="00652656" w:rsidP="00DC794D">
            <w:pPr>
              <w:spacing w:after="0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652656">
              <w:rPr>
                <w:rFonts w:ascii="Sylfaen" w:eastAsia="Merriweather" w:hAnsi="Sylfaen" w:cs="Merriweather"/>
                <w:sz w:val="20"/>
                <w:szCs w:val="20"/>
              </w:rPr>
              <w:t>Ltd. University of Business and Technology.</w:t>
            </w:r>
          </w:p>
        </w:tc>
        <w:tc>
          <w:tcPr>
            <w:tcW w:w="3159" w:type="dxa"/>
            <w:shd w:val="clear" w:color="auto" w:fill="auto"/>
          </w:tcPr>
          <w:p w14:paraId="0303A834" w14:textId="5F5819C9" w:rsidR="00BD4F67" w:rsidRPr="00DC36B5" w:rsidRDefault="00652656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652656">
              <w:rPr>
                <w:rFonts w:ascii="Sylfaen" w:eastAsia="Merriweather" w:hAnsi="Sylfaen" w:cs="Merriweather"/>
                <w:sz w:val="20"/>
                <w:szCs w:val="20"/>
              </w:rPr>
              <w:t>Associate Professor.</w:t>
            </w:r>
          </w:p>
        </w:tc>
      </w:tr>
    </w:tbl>
    <w:p w14:paraId="08E52DC3" w14:textId="77777777" w:rsidR="00BD4F67" w:rsidRPr="00DC36B5" w:rsidRDefault="00BD4F67" w:rsidP="00DC794D">
      <w:pPr>
        <w:spacing w:after="0"/>
        <w:jc w:val="center"/>
        <w:rPr>
          <w:rFonts w:ascii="Sylfaen" w:eastAsia="Merriweather" w:hAnsi="Sylfaen" w:cs="Merriweather"/>
          <w:b/>
          <w:sz w:val="20"/>
          <w:szCs w:val="20"/>
        </w:rPr>
      </w:pPr>
    </w:p>
    <w:p w14:paraId="5B194025" w14:textId="77777777" w:rsidR="00BD4F67" w:rsidRPr="00DC36B5" w:rsidRDefault="00D106F8" w:rsidP="00DC794D">
      <w:pPr>
        <w:spacing w:after="0"/>
        <w:jc w:val="center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21"/>
          <w:id w:val="1317138687"/>
        </w:sdtPr>
        <w:sdtEndPr/>
        <w:sdtContent>
          <w:r w:rsidR="00A050A3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 xml:space="preserve"> </w:t>
          </w:r>
          <w:r w:rsidR="000369D6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 xml:space="preserve">Other </w:t>
          </w:r>
          <w:r w:rsidR="000369D6" w:rsidRPr="00DC36B5">
            <w:rPr>
              <w:rFonts w:ascii="Sylfaen" w:eastAsia="Arial Unicode MS" w:hAnsi="Sylfaen" w:cs="Arial Unicode MS"/>
              <w:b/>
              <w:sz w:val="20"/>
              <w:szCs w:val="20"/>
              <w:lang w:val="en-US"/>
            </w:rPr>
            <w:t>Activities</w:t>
          </w:r>
        </w:sdtContent>
      </w:sdt>
    </w:p>
    <w:p w14:paraId="72BEAF05" w14:textId="77777777" w:rsidR="00BD4F67" w:rsidRPr="00DC36B5" w:rsidRDefault="00BD4F67" w:rsidP="00DC794D">
      <w:pPr>
        <w:spacing w:after="0"/>
        <w:jc w:val="center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3"/>
        <w:tblW w:w="10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5610"/>
        <w:gridCol w:w="3240"/>
      </w:tblGrid>
      <w:tr w:rsidR="00BD4F67" w:rsidRPr="00DC36B5" w14:paraId="6D269472" w14:textId="77777777">
        <w:tc>
          <w:tcPr>
            <w:tcW w:w="1560" w:type="dxa"/>
            <w:shd w:val="clear" w:color="auto" w:fill="59A9F2"/>
          </w:tcPr>
          <w:p w14:paraId="184D3C05" w14:textId="0740DC20" w:rsidR="00BD4F67" w:rsidRPr="00DC36B5" w:rsidRDefault="000369D6" w:rsidP="00DC794D">
            <w:pPr>
              <w:tabs>
                <w:tab w:val="left" w:pos="253"/>
                <w:tab w:val="center" w:pos="665"/>
              </w:tabs>
              <w:spacing w:after="0"/>
              <w:jc w:val="center"/>
              <w:rPr>
                <w:rFonts w:ascii="Sylfaen" w:hAnsi="Sylfaen"/>
              </w:rPr>
            </w:pPr>
            <w:r w:rsidRPr="00DC36B5">
              <w:rPr>
                <w:rFonts w:ascii="Sylfaen" w:hAnsi="Sylfaen"/>
              </w:rPr>
              <w:t>Years</w:t>
            </w:r>
          </w:p>
        </w:tc>
        <w:tc>
          <w:tcPr>
            <w:tcW w:w="5610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23"/>
              <w:id w:val="-88940906"/>
            </w:sdtPr>
            <w:sdtEndPr/>
            <w:sdtContent>
              <w:p w14:paraId="66044030" w14:textId="77777777" w:rsidR="00BD4F67" w:rsidRPr="00DC36B5" w:rsidRDefault="000369D6" w:rsidP="00DC794D">
                <w:pPr>
                  <w:tabs>
                    <w:tab w:val="left" w:pos="253"/>
                    <w:tab w:val="center" w:pos="665"/>
                  </w:tabs>
                  <w:spacing w:after="0"/>
                  <w:jc w:val="center"/>
                  <w:rPr>
                    <w:rFonts w:ascii="Sylfaen" w:hAnsi="Sylfaen"/>
                  </w:rPr>
                </w:pPr>
                <w:r w:rsidRPr="00DC36B5">
                  <w:rPr>
                    <w:rFonts w:ascii="Sylfaen" w:hAnsi="Sylfaen"/>
                  </w:rPr>
                  <w:t>Organization</w:t>
                </w:r>
              </w:p>
            </w:sdtContent>
          </w:sdt>
        </w:tc>
        <w:tc>
          <w:tcPr>
            <w:tcW w:w="3240" w:type="dxa"/>
            <w:shd w:val="clear" w:color="auto" w:fill="59A9F2"/>
          </w:tcPr>
          <w:p w14:paraId="4C1F705E" w14:textId="77777777" w:rsidR="00BD4F67" w:rsidRPr="00DC36B5" w:rsidRDefault="00D106F8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24"/>
                <w:id w:val="-1962867171"/>
              </w:sdtPr>
              <w:sdtEndPr/>
              <w:sdtContent>
                <w:r w:rsidR="000369D6" w:rsidRPr="00DC36B5">
                  <w:rPr>
                    <w:rFonts w:ascii="Sylfaen" w:hAnsi="Sylfaen"/>
                  </w:rPr>
                  <w:t>Position</w:t>
                </w:r>
              </w:sdtContent>
            </w:sdt>
          </w:p>
        </w:tc>
      </w:tr>
      <w:tr w:rsidR="00BD4F67" w:rsidRPr="00DC36B5" w14:paraId="009D084C" w14:textId="77777777">
        <w:tc>
          <w:tcPr>
            <w:tcW w:w="1560" w:type="dxa"/>
            <w:shd w:val="clear" w:color="auto" w:fill="auto"/>
          </w:tcPr>
          <w:p w14:paraId="7C19D27F" w14:textId="237C273F" w:rsidR="00BD4F67" w:rsidRPr="00652656" w:rsidRDefault="00652656" w:rsidP="00DC794D">
            <w:pPr>
              <w:spacing w:after="0"/>
              <w:jc w:val="center"/>
              <w:rPr>
                <w:rFonts w:ascii="Sylfaen" w:eastAsia="Merriweather" w:hAnsi="Sylfaen" w:cs="Merriweather"/>
                <w:bCs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bCs/>
                <w:sz w:val="20"/>
                <w:szCs w:val="20"/>
                <w:lang w:val="en-US"/>
              </w:rPr>
              <w:t>1990-1994</w:t>
            </w:r>
          </w:p>
        </w:tc>
        <w:tc>
          <w:tcPr>
            <w:tcW w:w="5610" w:type="dxa"/>
            <w:shd w:val="clear" w:color="auto" w:fill="auto"/>
          </w:tcPr>
          <w:p w14:paraId="05AD405C" w14:textId="639E7B7C" w:rsidR="00BD4F67" w:rsidRPr="00DC36B5" w:rsidRDefault="00652656" w:rsidP="00DC794D">
            <w:pPr>
              <w:spacing w:after="0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652656">
              <w:rPr>
                <w:rFonts w:ascii="Sylfaen" w:eastAsia="Merriweather" w:hAnsi="Sylfaen" w:cs="Merriweather"/>
                <w:sz w:val="20"/>
                <w:szCs w:val="20"/>
              </w:rPr>
              <w:t>N. Muskhelishvili Polytechnic Institute of Kutaisi.</w:t>
            </w:r>
          </w:p>
        </w:tc>
        <w:tc>
          <w:tcPr>
            <w:tcW w:w="3240" w:type="dxa"/>
            <w:shd w:val="clear" w:color="auto" w:fill="auto"/>
          </w:tcPr>
          <w:p w14:paraId="628AC463" w14:textId="1B98BDE6" w:rsidR="00BD4F67" w:rsidRPr="00DC36B5" w:rsidRDefault="00652656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652656">
              <w:rPr>
                <w:rFonts w:ascii="Sylfaen" w:eastAsia="Merriweather" w:hAnsi="Sylfaen" w:cs="Merriweather"/>
                <w:sz w:val="20"/>
                <w:szCs w:val="20"/>
              </w:rPr>
              <w:t>Laboratory Assistant of the Department of Mathematics.</w:t>
            </w:r>
          </w:p>
        </w:tc>
      </w:tr>
    </w:tbl>
    <w:p w14:paraId="4C217EA7" w14:textId="4DB9DA66" w:rsidR="00BD4F67" w:rsidRPr="00DC36B5" w:rsidRDefault="00BD4F67" w:rsidP="00DC794D">
      <w:pPr>
        <w:spacing w:after="0"/>
        <w:jc w:val="center"/>
        <w:rPr>
          <w:rFonts w:ascii="Sylfaen" w:eastAsia="Merriweather" w:hAnsi="Sylfaen" w:cs="Merriweather"/>
          <w:b/>
          <w:sz w:val="16"/>
          <w:szCs w:val="16"/>
        </w:rPr>
      </w:pPr>
    </w:p>
    <w:sdt>
      <w:sdtPr>
        <w:rPr>
          <w:rFonts w:ascii="Sylfaen" w:hAnsi="Sylfaen"/>
        </w:rPr>
        <w:tag w:val="goog_rdk_25"/>
        <w:id w:val="-725833587"/>
      </w:sdtPr>
      <w:sdtEndPr/>
      <w:sdtContent>
        <w:p w14:paraId="3C04B019" w14:textId="6DFC5D95" w:rsidR="00BD4F67" w:rsidRPr="00DC36B5" w:rsidRDefault="00736C1C" w:rsidP="00DC794D">
          <w:pPr>
            <w:tabs>
              <w:tab w:val="left" w:pos="6787"/>
            </w:tabs>
            <w:spacing w:after="0" w:line="360" w:lineRule="auto"/>
            <w:jc w:val="center"/>
            <w:rPr>
              <w:rFonts w:ascii="Sylfaen" w:eastAsia="Merriweather" w:hAnsi="Sylfaen" w:cs="Merriweather"/>
              <w:b/>
              <w:sz w:val="20"/>
              <w:szCs w:val="20"/>
            </w:rPr>
          </w:pPr>
          <w:r w:rsidRPr="00DC36B5">
            <w:rPr>
              <w:rFonts w:ascii="Sylfaen" w:hAnsi="Sylfaen" w:cs="Sylfaen"/>
              <w:b/>
              <w:bCs/>
              <w:sz w:val="20"/>
              <w:szCs w:val="20"/>
            </w:rPr>
            <w:t>Participation in Qualification Raising Courses, Seminars, Trainings</w:t>
          </w:r>
        </w:p>
      </w:sdtContent>
    </w:sdt>
    <w:tbl>
      <w:tblPr>
        <w:tblStyle w:val="a4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BD4F67" w:rsidRPr="00DC36B5" w14:paraId="737AFEB5" w14:textId="77777777">
        <w:tc>
          <w:tcPr>
            <w:tcW w:w="382" w:type="dxa"/>
            <w:shd w:val="clear" w:color="auto" w:fill="59A9F2"/>
          </w:tcPr>
          <w:p w14:paraId="1AE48A59" w14:textId="77777777" w:rsidR="00BD4F67" w:rsidRPr="00DC36B5" w:rsidRDefault="00D106F8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26"/>
                <w:id w:val="2136214478"/>
              </w:sdtPr>
              <w:sdtEndPr/>
              <w:sdtContent>
                <w:r w:rsidR="00A050A3" w:rsidRPr="00DC36B5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207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27"/>
              <w:id w:val="899417339"/>
            </w:sdtPr>
            <w:sdtEndPr/>
            <w:sdtContent>
              <w:p w14:paraId="4C9C34F3" w14:textId="77777777" w:rsidR="000369D6" w:rsidRPr="00DC36B5" w:rsidRDefault="000369D6" w:rsidP="00DC794D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18"/>
                    <w:szCs w:val="18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Date</w:t>
                </w:r>
              </w:p>
              <w:p w14:paraId="1FA82618" w14:textId="77777777" w:rsidR="00BD4F67" w:rsidRPr="00DC36B5" w:rsidRDefault="00D106F8" w:rsidP="00DC794D">
                <w:pPr>
                  <w:spacing w:after="0" w:line="240" w:lineRule="auto"/>
                  <w:ind w:left="24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  <w:tc>
          <w:tcPr>
            <w:tcW w:w="5349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28"/>
              <w:id w:val="1589960888"/>
            </w:sdtPr>
            <w:sdtEndPr/>
            <w:sdtContent>
              <w:p w14:paraId="10CA3C11" w14:textId="77777777" w:rsidR="00BD4F67" w:rsidRPr="00DC36B5" w:rsidRDefault="000369D6" w:rsidP="00DC794D">
                <w:pPr>
                  <w:spacing w:after="0" w:line="240" w:lineRule="auto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Na</w:t>
                </w:r>
                <w:r w:rsidR="00736C1C" w:rsidRPr="00DC36B5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 xml:space="preserve">me of training course, seminar </w:t>
                </w:r>
              </w:p>
            </w:sdtContent>
          </w:sdt>
        </w:tc>
        <w:tc>
          <w:tcPr>
            <w:tcW w:w="3542" w:type="dxa"/>
            <w:shd w:val="clear" w:color="auto" w:fill="59A9F2"/>
          </w:tcPr>
          <w:p w14:paraId="396F0762" w14:textId="77777777" w:rsidR="00BD4F67" w:rsidRPr="00DC36B5" w:rsidRDefault="00D106F8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29"/>
                <w:id w:val="1706677152"/>
              </w:sdtPr>
              <w:sdtEndPr/>
              <w:sdtContent>
                <w:r w:rsidR="00736C1C" w:rsidRPr="00DC36B5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 xml:space="preserve">Your status </w:t>
                </w:r>
                <w:r w:rsidR="00736C1C" w:rsidRPr="00DC36B5">
                  <w:rPr>
                    <w:rFonts w:ascii="Sylfaen" w:eastAsia="Arial Unicode MS" w:hAnsi="Sylfaen" w:cs="Arial Unicode MS"/>
                    <w:sz w:val="18"/>
                    <w:szCs w:val="18"/>
                    <w:lang w:val="en-US"/>
                  </w:rPr>
                  <w:t xml:space="preserve"> </w:t>
                </w:r>
                <w:r w:rsidR="00736C1C" w:rsidRPr="00DC36B5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(facilitator, participant)</w:t>
                </w:r>
              </w:sdtContent>
            </w:sdt>
          </w:p>
        </w:tc>
      </w:tr>
      <w:tr w:rsidR="00BD4F67" w:rsidRPr="00DC36B5" w14:paraId="3B4712C0" w14:textId="77777777">
        <w:tc>
          <w:tcPr>
            <w:tcW w:w="382" w:type="dxa"/>
            <w:shd w:val="clear" w:color="auto" w:fill="auto"/>
            <w:vAlign w:val="center"/>
          </w:tcPr>
          <w:p w14:paraId="508A6A3A" w14:textId="77777777" w:rsidR="00BD4F67" w:rsidRPr="00DC36B5" w:rsidRDefault="00A050A3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14:paraId="691A124D" w14:textId="698FA317" w:rsidR="00BD4F67" w:rsidRPr="00652656" w:rsidRDefault="00652656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6-7.04.2019</w:t>
            </w:r>
          </w:p>
        </w:tc>
        <w:tc>
          <w:tcPr>
            <w:tcW w:w="5349" w:type="dxa"/>
          </w:tcPr>
          <w:p w14:paraId="283D0F02" w14:textId="617A8EEB" w:rsidR="00BD4F67" w:rsidRPr="00DC36B5" w:rsidRDefault="00652656" w:rsidP="00DC794D">
            <w:pPr>
              <w:tabs>
                <w:tab w:val="left" w:pos="2604"/>
              </w:tabs>
              <w:spacing w:after="0" w:line="240" w:lineRule="auto"/>
              <w:ind w:firstLine="720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652656">
              <w:rPr>
                <w:rFonts w:ascii="Sylfaen" w:eastAsia="Merriweather" w:hAnsi="Sylfaen" w:cs="Merriweather"/>
                <w:sz w:val="20"/>
                <w:szCs w:val="20"/>
              </w:rPr>
              <w:t>Training program "Active teaching methods"</w:t>
            </w:r>
          </w:p>
        </w:tc>
        <w:tc>
          <w:tcPr>
            <w:tcW w:w="3542" w:type="dxa"/>
            <w:shd w:val="clear" w:color="auto" w:fill="auto"/>
          </w:tcPr>
          <w:p w14:paraId="49757CF1" w14:textId="51D50E3F" w:rsidR="00BD4F67" w:rsidRPr="00DC36B5" w:rsidRDefault="00652656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652656">
              <w:rPr>
                <w:rFonts w:ascii="Sylfaen" w:eastAsia="Merriweather" w:hAnsi="Sylfaen" w:cs="Merriweather"/>
                <w:sz w:val="20"/>
                <w:szCs w:val="20"/>
              </w:rPr>
              <w:t>Participant</w:t>
            </w:r>
          </w:p>
        </w:tc>
      </w:tr>
      <w:tr w:rsidR="00BD4F67" w:rsidRPr="00DC36B5" w14:paraId="10731C68" w14:textId="77777777">
        <w:tc>
          <w:tcPr>
            <w:tcW w:w="382" w:type="dxa"/>
            <w:shd w:val="clear" w:color="auto" w:fill="auto"/>
            <w:vAlign w:val="center"/>
          </w:tcPr>
          <w:p w14:paraId="30A72A7D" w14:textId="77777777" w:rsidR="00BD4F67" w:rsidRPr="00DC36B5" w:rsidRDefault="00A050A3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shd w:val="clear" w:color="auto" w:fill="auto"/>
          </w:tcPr>
          <w:p w14:paraId="1815D5FA" w14:textId="0E0C2996" w:rsidR="00BD4F67" w:rsidRPr="00652656" w:rsidRDefault="00652656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23.08.2020</w:t>
            </w:r>
          </w:p>
        </w:tc>
        <w:tc>
          <w:tcPr>
            <w:tcW w:w="5349" w:type="dxa"/>
          </w:tcPr>
          <w:p w14:paraId="18BEA620" w14:textId="05598058" w:rsidR="00BD4F67" w:rsidRPr="00DC36B5" w:rsidRDefault="00652656" w:rsidP="00DC794D">
            <w:pPr>
              <w:tabs>
                <w:tab w:val="left" w:pos="2604"/>
              </w:tabs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652656">
              <w:rPr>
                <w:rFonts w:ascii="Sylfaen" w:eastAsia="Merriweather" w:hAnsi="Sylfaen" w:cs="Merriweather"/>
                <w:sz w:val="20"/>
                <w:szCs w:val="20"/>
              </w:rPr>
              <w:t>Training program "</w:t>
            </w:r>
            <w:r w:rsidR="0030337D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Planning a </w:t>
            </w:r>
            <w:r w:rsidRPr="00652656">
              <w:rPr>
                <w:rFonts w:ascii="Sylfaen" w:eastAsia="Merriweather" w:hAnsi="Sylfaen" w:cs="Merriweather"/>
                <w:sz w:val="20"/>
                <w:szCs w:val="20"/>
              </w:rPr>
              <w:t>Student-centered learning process"</w:t>
            </w:r>
          </w:p>
        </w:tc>
        <w:tc>
          <w:tcPr>
            <w:tcW w:w="3542" w:type="dxa"/>
            <w:shd w:val="clear" w:color="auto" w:fill="auto"/>
          </w:tcPr>
          <w:p w14:paraId="64F7C5FB" w14:textId="2F2450D5" w:rsidR="00BD4F67" w:rsidRPr="00DC36B5" w:rsidRDefault="00652656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652656">
              <w:rPr>
                <w:rFonts w:ascii="Sylfaen" w:eastAsia="Merriweather" w:hAnsi="Sylfaen" w:cs="Merriweather"/>
                <w:sz w:val="20"/>
                <w:szCs w:val="20"/>
              </w:rPr>
              <w:t>Participant</w:t>
            </w:r>
          </w:p>
        </w:tc>
      </w:tr>
      <w:tr w:rsidR="00BD4F67" w:rsidRPr="00DC36B5" w14:paraId="7879E12F" w14:textId="77777777">
        <w:tc>
          <w:tcPr>
            <w:tcW w:w="382" w:type="dxa"/>
            <w:shd w:val="clear" w:color="auto" w:fill="auto"/>
            <w:vAlign w:val="center"/>
          </w:tcPr>
          <w:p w14:paraId="2B157CAD" w14:textId="77777777" w:rsidR="00BD4F67" w:rsidRPr="00DC36B5" w:rsidRDefault="00A050A3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shd w:val="clear" w:color="auto" w:fill="auto"/>
          </w:tcPr>
          <w:p w14:paraId="725CC9D8" w14:textId="0945DCA4" w:rsidR="00BD4F67" w:rsidRPr="00652656" w:rsidRDefault="00652656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19.11.2020</w:t>
            </w:r>
          </w:p>
        </w:tc>
        <w:tc>
          <w:tcPr>
            <w:tcW w:w="5349" w:type="dxa"/>
          </w:tcPr>
          <w:p w14:paraId="6CB84ADE" w14:textId="1A658C3D" w:rsidR="00BD4F67" w:rsidRPr="00DC36B5" w:rsidRDefault="00652656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652656">
              <w:rPr>
                <w:rFonts w:ascii="Sylfaen" w:eastAsia="Merriweather" w:hAnsi="Sylfaen" w:cs="Merriweather"/>
                <w:sz w:val="20"/>
                <w:szCs w:val="20"/>
              </w:rPr>
              <w:t>Principles of Academic Conscientiousness.</w:t>
            </w:r>
          </w:p>
        </w:tc>
        <w:tc>
          <w:tcPr>
            <w:tcW w:w="3542" w:type="dxa"/>
            <w:shd w:val="clear" w:color="auto" w:fill="auto"/>
          </w:tcPr>
          <w:p w14:paraId="751D19F6" w14:textId="074C5854" w:rsidR="00BD4F67" w:rsidRPr="00DC36B5" w:rsidRDefault="00652656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652656">
              <w:rPr>
                <w:rFonts w:ascii="Sylfaen" w:eastAsia="Merriweather" w:hAnsi="Sylfaen" w:cs="Merriweather"/>
                <w:sz w:val="20"/>
                <w:szCs w:val="20"/>
              </w:rPr>
              <w:t>Participant</w:t>
            </w:r>
          </w:p>
        </w:tc>
      </w:tr>
    </w:tbl>
    <w:p w14:paraId="25DF9475" w14:textId="77777777" w:rsidR="00652656" w:rsidRDefault="00652656" w:rsidP="00DC794D">
      <w:pPr>
        <w:spacing w:after="0" w:line="360" w:lineRule="auto"/>
        <w:jc w:val="center"/>
        <w:rPr>
          <w:rFonts w:ascii="Sylfaen" w:hAnsi="Sylfaen"/>
        </w:rPr>
      </w:pPr>
    </w:p>
    <w:p w14:paraId="7F3D93B1" w14:textId="3DDEC2AF" w:rsidR="00BD4F67" w:rsidRPr="00DC36B5" w:rsidRDefault="00D106F8" w:rsidP="00DC794D">
      <w:pPr>
        <w:spacing w:after="0" w:line="360" w:lineRule="auto"/>
        <w:jc w:val="center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30"/>
          <w:id w:val="-101186148"/>
        </w:sdtPr>
        <w:sdtEndPr/>
        <w:sdtContent>
          <w:r w:rsidR="002F5B27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>Supervision of master's and doctoral Dissertations</w:t>
          </w:r>
        </w:sdtContent>
      </w:sdt>
    </w:p>
    <w:tbl>
      <w:tblPr>
        <w:tblStyle w:val="a5"/>
        <w:tblW w:w="10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"/>
        <w:gridCol w:w="2208"/>
        <w:gridCol w:w="2208"/>
        <w:gridCol w:w="3796"/>
        <w:gridCol w:w="2077"/>
      </w:tblGrid>
      <w:tr w:rsidR="002F5B27" w:rsidRPr="00DC36B5" w14:paraId="503AC4DC" w14:textId="77777777" w:rsidTr="002F5B27">
        <w:tc>
          <w:tcPr>
            <w:tcW w:w="316" w:type="dxa"/>
            <w:shd w:val="clear" w:color="auto" w:fill="59A9F2"/>
          </w:tcPr>
          <w:p w14:paraId="7857E735" w14:textId="77777777" w:rsidR="002F5B27" w:rsidRPr="00DC36B5" w:rsidRDefault="00D106F8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31"/>
                <w:id w:val="1931003145"/>
              </w:sdtPr>
              <w:sdtEndPr/>
              <w:sdtContent>
                <w:r w:rsidR="002F5B27" w:rsidRPr="00DC36B5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p w14:paraId="5F4DCA79" w14:textId="77777777" w:rsidR="002F5B27" w:rsidRPr="00DC36B5" w:rsidRDefault="00D106F8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32"/>
                <w:id w:val="1615872043"/>
              </w:sdtPr>
              <w:sdtEndPr/>
              <w:sdtContent>
                <w:r w:rsidR="002F5B27" w:rsidRPr="00DC36B5">
                  <w:rPr>
                    <w:rFonts w:ascii="Sylfaen" w:hAnsi="Sylfaen" w:cs="Sylfaen"/>
                    <w:bCs/>
                    <w:sz w:val="18"/>
                    <w:szCs w:val="20"/>
                  </w:rPr>
                  <w:t>Year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p w14:paraId="465D654A" w14:textId="77777777" w:rsidR="002F5B27" w:rsidRPr="00DC36B5" w:rsidRDefault="002F5B27" w:rsidP="00DC794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</w:rPr>
            </w:pPr>
            <w:r w:rsidRPr="00DC36B5">
              <w:rPr>
                <w:rFonts w:ascii="Sylfaen" w:hAnsi="Sylfaen"/>
                <w:sz w:val="18"/>
                <w:szCs w:val="20"/>
              </w:rPr>
              <w:t>Doctoral Student</w:t>
            </w:r>
          </w:p>
        </w:tc>
        <w:tc>
          <w:tcPr>
            <w:tcW w:w="3796" w:type="dxa"/>
            <w:shd w:val="clear" w:color="auto" w:fill="59A9F2"/>
          </w:tcPr>
          <w:p w14:paraId="08039FDA" w14:textId="77777777" w:rsidR="002F5B27" w:rsidRPr="00DC36B5" w:rsidRDefault="002F5B27" w:rsidP="00DC794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</w:rPr>
            </w:pPr>
            <w:r w:rsidRPr="00DC36B5">
              <w:rPr>
                <w:rFonts w:ascii="Sylfaen" w:hAnsi="Sylfaen"/>
                <w:sz w:val="18"/>
                <w:szCs w:val="20"/>
              </w:rPr>
              <w:t>Thesis</w:t>
            </w:r>
          </w:p>
        </w:tc>
        <w:tc>
          <w:tcPr>
            <w:tcW w:w="2077" w:type="dxa"/>
            <w:shd w:val="clear" w:color="auto" w:fill="59A9F2"/>
          </w:tcPr>
          <w:p w14:paraId="0E182B1E" w14:textId="77777777" w:rsidR="002F5B27" w:rsidRPr="00DC36B5" w:rsidRDefault="002F5B27" w:rsidP="00DC794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</w:rPr>
            </w:pPr>
            <w:r w:rsidRPr="00DC36B5">
              <w:rPr>
                <w:rFonts w:ascii="Sylfaen" w:hAnsi="Sylfaen"/>
                <w:sz w:val="18"/>
                <w:szCs w:val="20"/>
              </w:rPr>
              <w:t>Gradation</w:t>
            </w:r>
          </w:p>
        </w:tc>
      </w:tr>
      <w:tr w:rsidR="00BD4F67" w:rsidRPr="00DC36B5" w14:paraId="4E9EC13B" w14:textId="77777777" w:rsidTr="002F5B27">
        <w:tc>
          <w:tcPr>
            <w:tcW w:w="316" w:type="dxa"/>
            <w:shd w:val="clear" w:color="auto" w:fill="auto"/>
            <w:vAlign w:val="center"/>
          </w:tcPr>
          <w:p w14:paraId="799F1724" w14:textId="77777777" w:rsidR="00BD4F67" w:rsidRPr="00DC36B5" w:rsidRDefault="00A050A3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2208" w:type="dxa"/>
            <w:shd w:val="clear" w:color="auto" w:fill="auto"/>
          </w:tcPr>
          <w:p w14:paraId="6747BD82" w14:textId="77777777" w:rsidR="00BD4F67" w:rsidRPr="00DC36B5" w:rsidRDefault="00BD4F67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14:paraId="463E00C3" w14:textId="77777777" w:rsidR="00BD4F67" w:rsidRPr="00DC36B5" w:rsidRDefault="00BD4F67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796" w:type="dxa"/>
            <w:shd w:val="clear" w:color="auto" w:fill="auto"/>
          </w:tcPr>
          <w:p w14:paraId="53B01F31" w14:textId="77777777" w:rsidR="00BD4F67" w:rsidRPr="00DC36B5" w:rsidRDefault="00BD4F67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14:paraId="26A9794A" w14:textId="77777777" w:rsidR="00BD4F67" w:rsidRPr="00DC36B5" w:rsidRDefault="00BD4F67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 w14:paraId="14A13C18" w14:textId="77777777" w:rsidTr="002F5B27">
        <w:tc>
          <w:tcPr>
            <w:tcW w:w="316" w:type="dxa"/>
            <w:shd w:val="clear" w:color="auto" w:fill="auto"/>
            <w:vAlign w:val="center"/>
          </w:tcPr>
          <w:p w14:paraId="3B67DADC" w14:textId="77777777" w:rsidR="00BD4F67" w:rsidRPr="00DC36B5" w:rsidRDefault="00A050A3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2208" w:type="dxa"/>
            <w:shd w:val="clear" w:color="auto" w:fill="auto"/>
          </w:tcPr>
          <w:p w14:paraId="1A440F61" w14:textId="77777777" w:rsidR="00BD4F67" w:rsidRPr="00DC36B5" w:rsidRDefault="00BD4F67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14:paraId="400EAD77" w14:textId="77777777" w:rsidR="00BD4F67" w:rsidRPr="00DC36B5" w:rsidRDefault="00BD4F67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796" w:type="dxa"/>
            <w:shd w:val="clear" w:color="auto" w:fill="auto"/>
          </w:tcPr>
          <w:p w14:paraId="0E219509" w14:textId="77777777" w:rsidR="00BD4F67" w:rsidRPr="00DC36B5" w:rsidRDefault="00BD4F67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14:paraId="395F35D7" w14:textId="77777777" w:rsidR="00BD4F67" w:rsidRPr="00DC36B5" w:rsidRDefault="00BD4F67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14:paraId="088B2709" w14:textId="5E496674" w:rsidR="00BD4F67" w:rsidRPr="00DC36B5" w:rsidRDefault="00BD4F67" w:rsidP="00DC794D">
      <w:pPr>
        <w:spacing w:after="0" w:line="240" w:lineRule="auto"/>
        <w:jc w:val="center"/>
        <w:rPr>
          <w:rFonts w:ascii="Sylfaen" w:eastAsia="Merriweather" w:hAnsi="Sylfaen" w:cs="Merriweather"/>
          <w:sz w:val="20"/>
          <w:szCs w:val="20"/>
        </w:rPr>
      </w:pPr>
    </w:p>
    <w:p w14:paraId="5D652E3A" w14:textId="77777777" w:rsidR="00BD4F67" w:rsidRPr="00DC36B5" w:rsidRDefault="00D106F8" w:rsidP="00DC794D">
      <w:pPr>
        <w:spacing w:before="240" w:after="0"/>
        <w:jc w:val="center"/>
        <w:rPr>
          <w:rFonts w:ascii="Sylfaen" w:eastAsia="Merriweather" w:hAnsi="Sylfaen" w:cs="Merriweather"/>
          <w:sz w:val="20"/>
          <w:szCs w:val="20"/>
        </w:rPr>
      </w:pPr>
      <w:sdt>
        <w:sdtPr>
          <w:rPr>
            <w:rFonts w:ascii="Sylfaen" w:hAnsi="Sylfaen"/>
          </w:rPr>
          <w:tag w:val="goog_rdk_35"/>
          <w:id w:val="-1594003481"/>
        </w:sdtPr>
        <w:sdtEndPr/>
        <w:sdtContent>
          <w:r w:rsidR="002F5B27" w:rsidRPr="00DC36B5">
            <w:rPr>
              <w:rFonts w:ascii="Sylfaen" w:hAnsi="Sylfaen" w:cs="Sylfaen"/>
              <w:b/>
              <w:bCs/>
              <w:sz w:val="20"/>
              <w:szCs w:val="20"/>
            </w:rPr>
            <w:t xml:space="preserve">List of Scientific Works (Scientific-research articles published during the last 5 years) </w:t>
          </w:r>
        </w:sdtContent>
      </w:sdt>
    </w:p>
    <w:tbl>
      <w:tblPr>
        <w:tblStyle w:val="a6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5"/>
        <w:gridCol w:w="1727"/>
        <w:gridCol w:w="2551"/>
        <w:gridCol w:w="2793"/>
        <w:gridCol w:w="1350"/>
        <w:gridCol w:w="1664"/>
      </w:tblGrid>
      <w:tr w:rsidR="002F5B27" w:rsidRPr="00DC36B5" w14:paraId="2F6C628E" w14:textId="77777777" w:rsidTr="00DD450F">
        <w:tc>
          <w:tcPr>
            <w:tcW w:w="395" w:type="dxa"/>
            <w:shd w:val="clear" w:color="auto" w:fill="59A9F2"/>
            <w:vAlign w:val="center"/>
          </w:tcPr>
          <w:p w14:paraId="0DAB5C7D" w14:textId="77777777" w:rsidR="002F5B27" w:rsidRPr="00DC36B5" w:rsidRDefault="00D106F8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36"/>
                <w:id w:val="1325406225"/>
              </w:sdtPr>
              <w:sdtEndPr/>
              <w:sdtContent>
                <w:r w:rsidR="002F5B27" w:rsidRPr="00DC36B5">
                  <w:rPr>
                    <w:rFonts w:ascii="Sylfaen" w:eastAsia="Nova Mono" w:hAnsi="Sylfaen" w:cs="Nova Mono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1727" w:type="dxa"/>
            <w:shd w:val="clear" w:color="auto" w:fill="59A9F2"/>
          </w:tcPr>
          <w:p w14:paraId="0207CCBB" w14:textId="77777777" w:rsidR="002F5B27" w:rsidRPr="00DC36B5" w:rsidRDefault="002F5B27" w:rsidP="00DC794D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Author / Authors</w:t>
            </w:r>
          </w:p>
        </w:tc>
        <w:tc>
          <w:tcPr>
            <w:tcW w:w="2551" w:type="dxa"/>
            <w:shd w:val="clear" w:color="auto" w:fill="59A9F2"/>
          </w:tcPr>
          <w:p w14:paraId="0045C095" w14:textId="77777777" w:rsidR="002F5B27" w:rsidRPr="00DC36B5" w:rsidRDefault="002F5B27" w:rsidP="00DC794D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Title of the Article</w:t>
            </w:r>
          </w:p>
        </w:tc>
        <w:tc>
          <w:tcPr>
            <w:tcW w:w="2793" w:type="dxa"/>
            <w:shd w:val="clear" w:color="auto" w:fill="59A9F2"/>
          </w:tcPr>
          <w:p w14:paraId="0EF9D2C6" w14:textId="77777777" w:rsidR="002F5B27" w:rsidRPr="00DC36B5" w:rsidRDefault="002F5B27" w:rsidP="00DC794D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Title of the Scientific Journal</w:t>
            </w:r>
          </w:p>
        </w:tc>
        <w:tc>
          <w:tcPr>
            <w:tcW w:w="1350" w:type="dxa"/>
            <w:shd w:val="clear" w:color="auto" w:fill="59A9F2"/>
            <w:vAlign w:val="center"/>
          </w:tcPr>
          <w:p w14:paraId="2117BAB6" w14:textId="77777777" w:rsidR="002F5B27" w:rsidRPr="00DC36B5" w:rsidRDefault="00D106F8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40"/>
                <w:id w:val="1426230244"/>
              </w:sdtPr>
              <w:sdtEndPr/>
              <w:sdtContent>
                <w:r w:rsidR="002F5B27" w:rsidRPr="00DC36B5">
                  <w:rPr>
                    <w:rFonts w:ascii="Sylfaen" w:hAnsi="Sylfaen" w:cs="Sylfaen"/>
                    <w:bCs/>
                    <w:sz w:val="18"/>
                    <w:szCs w:val="20"/>
                  </w:rPr>
                  <w:t>Year</w:t>
                </w:r>
              </w:sdtContent>
            </w:sdt>
          </w:p>
        </w:tc>
        <w:tc>
          <w:tcPr>
            <w:tcW w:w="1664" w:type="dxa"/>
            <w:shd w:val="clear" w:color="auto" w:fill="59A9F2"/>
            <w:vAlign w:val="center"/>
          </w:tcPr>
          <w:p w14:paraId="266297F5" w14:textId="77777777" w:rsidR="002F5B27" w:rsidRPr="00DC36B5" w:rsidRDefault="00D106F8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41"/>
                <w:id w:val="439336591"/>
              </w:sdtPr>
              <w:sdtEndPr/>
              <w:sdtContent>
                <w:r w:rsidR="002F5B27" w:rsidRPr="00DC36B5">
                  <w:rPr>
                    <w:rFonts w:ascii="Sylfaen" w:hAnsi="Sylfaen" w:cs="Sylfaen"/>
                    <w:bCs/>
                    <w:sz w:val="18"/>
                    <w:szCs w:val="20"/>
                  </w:rPr>
                  <w:t>Pages</w:t>
                </w:r>
                <w:r w:rsidR="002F5B27" w:rsidRPr="00DC36B5">
                  <w:rPr>
                    <w:rFonts w:ascii="Sylfaen" w:hAnsi="Sylfaen" w:cs="Sylfaen"/>
                    <w:bCs/>
                    <w:sz w:val="18"/>
                    <w:szCs w:val="20"/>
                    <w:lang w:val="en-US"/>
                  </w:rPr>
                  <w:t>/ Link</w:t>
                </w:r>
              </w:sdtContent>
            </w:sdt>
          </w:p>
        </w:tc>
      </w:tr>
      <w:tr w:rsidR="00BD4F67" w:rsidRPr="00DC36B5" w14:paraId="6225C307" w14:textId="77777777" w:rsidTr="00DD450F">
        <w:tc>
          <w:tcPr>
            <w:tcW w:w="395" w:type="dxa"/>
            <w:shd w:val="clear" w:color="auto" w:fill="auto"/>
            <w:vAlign w:val="center"/>
          </w:tcPr>
          <w:p w14:paraId="6C0D9F2D" w14:textId="77777777" w:rsidR="00BD4F67" w:rsidRPr="00DC36B5" w:rsidRDefault="00A050A3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1727" w:type="dxa"/>
          </w:tcPr>
          <w:p w14:paraId="0D5AFAFB" w14:textId="77777777" w:rsidR="00DD450F" w:rsidRDefault="000D03A5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M.Lomtadze</w:t>
            </w:r>
            <w:proofErr w:type="spellEnd"/>
          </w:p>
          <w:p w14:paraId="61A06706" w14:textId="4A71DDE8" w:rsidR="00BD4F67" w:rsidRPr="000D03A5" w:rsidRDefault="000D03A5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N. 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Lomtadze</w:t>
            </w:r>
            <w:proofErr w:type="spellEnd"/>
          </w:p>
        </w:tc>
        <w:tc>
          <w:tcPr>
            <w:tcW w:w="2551" w:type="dxa"/>
          </w:tcPr>
          <w:p w14:paraId="619D3DC0" w14:textId="522120BA" w:rsidR="00BD4F67" w:rsidRPr="00DC36B5" w:rsidRDefault="000D03A5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0D03A5">
              <w:rPr>
                <w:rFonts w:ascii="Sylfaen" w:eastAsia="Merriweather" w:hAnsi="Sylfaen" w:cs="Merriweather"/>
                <w:sz w:val="20"/>
                <w:szCs w:val="20"/>
              </w:rPr>
              <w:t>Modified Salanche Regenerate recipe and technological parameters.</w:t>
            </w:r>
          </w:p>
        </w:tc>
        <w:tc>
          <w:tcPr>
            <w:tcW w:w="2793" w:type="dxa"/>
          </w:tcPr>
          <w:p w14:paraId="6856D028" w14:textId="0985F889" w:rsidR="00BD4F67" w:rsidRPr="00DC36B5" w:rsidRDefault="000D03A5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0D03A5">
              <w:rPr>
                <w:rFonts w:ascii="Sylfaen" w:eastAsia="Merriweather" w:hAnsi="Sylfaen" w:cs="Merriweather"/>
                <w:sz w:val="20"/>
                <w:szCs w:val="20"/>
              </w:rPr>
              <w:t>Periodical Scientific Journal - Khandzta. 14/9</w:t>
            </w:r>
          </w:p>
        </w:tc>
        <w:tc>
          <w:tcPr>
            <w:tcW w:w="1350" w:type="dxa"/>
          </w:tcPr>
          <w:p w14:paraId="4F800611" w14:textId="7E14CFC5" w:rsidR="00BD4F67" w:rsidRPr="000D03A5" w:rsidRDefault="000D03A5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2014; 14/9</w:t>
            </w:r>
          </w:p>
          <w:p w14:paraId="657C6D77" w14:textId="739C5544" w:rsidR="000D03A5" w:rsidRPr="000D03A5" w:rsidRDefault="000D03A5" w:rsidP="00DC794D">
            <w:pPr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auto"/>
          </w:tcPr>
          <w:p w14:paraId="71804D63" w14:textId="0187A78F" w:rsidR="00BD4F67" w:rsidRPr="000D03A5" w:rsidRDefault="000D03A5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69-72</w:t>
            </w:r>
          </w:p>
        </w:tc>
      </w:tr>
      <w:tr w:rsidR="00BD4F67" w:rsidRPr="00DC36B5" w14:paraId="08EE13D4" w14:textId="77777777" w:rsidTr="00DD450F">
        <w:tc>
          <w:tcPr>
            <w:tcW w:w="395" w:type="dxa"/>
            <w:shd w:val="clear" w:color="auto" w:fill="auto"/>
            <w:vAlign w:val="center"/>
          </w:tcPr>
          <w:p w14:paraId="5DB7CB51" w14:textId="77777777" w:rsidR="00BD4F67" w:rsidRPr="00DC36B5" w:rsidRDefault="00A050A3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1727" w:type="dxa"/>
          </w:tcPr>
          <w:p w14:paraId="088CF79F" w14:textId="77777777" w:rsidR="00DD450F" w:rsidRDefault="000D03A5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M</w:t>
            </w:r>
            <w:r w:rsidR="00DD450F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Lomtadze</w:t>
            </w:r>
            <w:proofErr w:type="spellEnd"/>
          </w:p>
          <w:p w14:paraId="6EFFD237" w14:textId="352EA4ED" w:rsidR="00BD4F67" w:rsidRPr="00DC36B5" w:rsidRDefault="005A100E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T. 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Surguladze</w:t>
            </w:r>
            <w:proofErr w:type="spellEnd"/>
          </w:p>
        </w:tc>
        <w:tc>
          <w:tcPr>
            <w:tcW w:w="2551" w:type="dxa"/>
          </w:tcPr>
          <w:p w14:paraId="6730887B" w14:textId="05763837" w:rsidR="00BD4F67" w:rsidRPr="005A100E" w:rsidRDefault="005A100E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The Analogy while Defining Fractional Order Derivative and its Contradiction</w:t>
            </w:r>
          </w:p>
        </w:tc>
        <w:tc>
          <w:tcPr>
            <w:tcW w:w="2793" w:type="dxa"/>
          </w:tcPr>
          <w:p w14:paraId="4BF0C44E" w14:textId="6D0A72C2" w:rsidR="00BD4F67" w:rsidRPr="00DC36B5" w:rsidRDefault="005A100E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VI </w:t>
            </w:r>
            <w:r w:rsidR="00DD450F" w:rsidRPr="00DD450F">
              <w:rPr>
                <w:rFonts w:ascii="Sylfaen" w:eastAsia="Merriweather" w:hAnsi="Sylfaen" w:cs="Merriweather"/>
                <w:sz w:val="20"/>
                <w:szCs w:val="20"/>
              </w:rPr>
              <w:t>International Scientific-Methodological Conference of Akaki Tsereteli State University and Georgian Academy of Educational Sciences.</w:t>
            </w:r>
          </w:p>
        </w:tc>
        <w:tc>
          <w:tcPr>
            <w:tcW w:w="1350" w:type="dxa"/>
          </w:tcPr>
          <w:p w14:paraId="7800E42F" w14:textId="19768A4B" w:rsidR="00BD4F67" w:rsidRPr="000D03A5" w:rsidRDefault="000D03A5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2015</w:t>
            </w:r>
          </w:p>
          <w:p w14:paraId="6EA7B435" w14:textId="5C099E0B" w:rsidR="000D03A5" w:rsidRPr="000D03A5" w:rsidRDefault="000D03A5" w:rsidP="00DC794D">
            <w:pPr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auto"/>
          </w:tcPr>
          <w:p w14:paraId="32B94739" w14:textId="7BFC37DE" w:rsidR="00BD4F67" w:rsidRPr="000D03A5" w:rsidRDefault="000D03A5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218-223</w:t>
            </w:r>
          </w:p>
        </w:tc>
      </w:tr>
      <w:tr w:rsidR="000D03A5" w:rsidRPr="00DC36B5" w14:paraId="669D59AF" w14:textId="77777777" w:rsidTr="00DD450F">
        <w:tc>
          <w:tcPr>
            <w:tcW w:w="395" w:type="dxa"/>
            <w:shd w:val="clear" w:color="auto" w:fill="auto"/>
            <w:vAlign w:val="center"/>
          </w:tcPr>
          <w:p w14:paraId="11C031B7" w14:textId="3D868E8D" w:rsidR="000D03A5" w:rsidRPr="000D03A5" w:rsidRDefault="000D03A5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3</w:t>
            </w:r>
          </w:p>
        </w:tc>
        <w:tc>
          <w:tcPr>
            <w:tcW w:w="1727" w:type="dxa"/>
          </w:tcPr>
          <w:p w14:paraId="2FBFF708" w14:textId="77777777" w:rsidR="000D03A5" w:rsidRDefault="000D03A5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M.Lomtadze</w:t>
            </w:r>
            <w:proofErr w:type="spellEnd"/>
          </w:p>
          <w:p w14:paraId="153FF5E0" w14:textId="6A4E9F72" w:rsidR="000D03A5" w:rsidRDefault="000D03A5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M.</w:t>
            </w:r>
            <w:r w:rsidR="00DD450F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C</w:t>
            </w: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havchanidze</w:t>
            </w:r>
            <w:proofErr w:type="spellEnd"/>
          </w:p>
        </w:tc>
        <w:tc>
          <w:tcPr>
            <w:tcW w:w="2551" w:type="dxa"/>
          </w:tcPr>
          <w:p w14:paraId="51C85549" w14:textId="3F3C798F" w:rsidR="000D03A5" w:rsidRPr="005A100E" w:rsidRDefault="005A100E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The Calculation of the Quality Row’s Sum by Using Differentiation and Integration Summary</w:t>
            </w:r>
          </w:p>
        </w:tc>
        <w:tc>
          <w:tcPr>
            <w:tcW w:w="2793" w:type="dxa"/>
          </w:tcPr>
          <w:p w14:paraId="0D7CB33B" w14:textId="02B23132" w:rsidR="000D03A5" w:rsidRPr="005A100E" w:rsidRDefault="00DD450F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DD450F">
              <w:rPr>
                <w:rFonts w:ascii="Sylfaen" w:eastAsia="Merriweather" w:hAnsi="Sylfaen" w:cs="Merriweather"/>
                <w:sz w:val="20"/>
                <w:szCs w:val="20"/>
              </w:rPr>
              <w:t xml:space="preserve">Georgian Science and Society Development Foundation Periodical International Scientific Journal Intellect. </w:t>
            </w:r>
            <w:r w:rsidR="005A100E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1(54)</w:t>
            </w:r>
          </w:p>
        </w:tc>
        <w:tc>
          <w:tcPr>
            <w:tcW w:w="1350" w:type="dxa"/>
          </w:tcPr>
          <w:p w14:paraId="03F48C85" w14:textId="3EC985EA" w:rsidR="000D03A5" w:rsidRDefault="00DD450F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2016</w:t>
            </w:r>
          </w:p>
        </w:tc>
        <w:tc>
          <w:tcPr>
            <w:tcW w:w="1664" w:type="dxa"/>
            <w:shd w:val="clear" w:color="auto" w:fill="auto"/>
          </w:tcPr>
          <w:p w14:paraId="57BF72A0" w14:textId="68CFF73F" w:rsidR="000D03A5" w:rsidRDefault="00DD450F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97-99</w:t>
            </w:r>
          </w:p>
        </w:tc>
      </w:tr>
      <w:tr w:rsidR="000D03A5" w:rsidRPr="00DC36B5" w14:paraId="54FAB553" w14:textId="77777777" w:rsidTr="00DD450F">
        <w:tc>
          <w:tcPr>
            <w:tcW w:w="395" w:type="dxa"/>
            <w:shd w:val="clear" w:color="auto" w:fill="auto"/>
            <w:vAlign w:val="center"/>
          </w:tcPr>
          <w:p w14:paraId="6C9E0007" w14:textId="45332AC5" w:rsidR="000D03A5" w:rsidRPr="00DD450F" w:rsidRDefault="00DD450F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4</w:t>
            </w:r>
          </w:p>
        </w:tc>
        <w:tc>
          <w:tcPr>
            <w:tcW w:w="1727" w:type="dxa"/>
          </w:tcPr>
          <w:p w14:paraId="0473F49F" w14:textId="66617412" w:rsidR="000D03A5" w:rsidRDefault="00DD450F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M. 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Lomtadze</w:t>
            </w:r>
            <w:proofErr w:type="spellEnd"/>
          </w:p>
        </w:tc>
        <w:tc>
          <w:tcPr>
            <w:tcW w:w="2551" w:type="dxa"/>
          </w:tcPr>
          <w:p w14:paraId="6F7C36C6" w14:textId="2506B10D" w:rsidR="000D03A5" w:rsidRPr="00DC794D" w:rsidRDefault="00DC794D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Fourier’s ranks in relation to any orthogonal system</w:t>
            </w:r>
          </w:p>
        </w:tc>
        <w:tc>
          <w:tcPr>
            <w:tcW w:w="2793" w:type="dxa"/>
          </w:tcPr>
          <w:p w14:paraId="0B4E40EB" w14:textId="5A5AD290" w:rsidR="000D03A5" w:rsidRPr="00DD450F" w:rsidRDefault="00DD450F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0D03A5">
              <w:rPr>
                <w:rFonts w:ascii="Sylfaen" w:eastAsia="Merriweather" w:hAnsi="Sylfaen" w:cs="Merriweather"/>
                <w:sz w:val="20"/>
                <w:szCs w:val="20"/>
              </w:rPr>
              <w:t xml:space="preserve">Periodical Scientific Journal - Khandzta. </w:t>
            </w:r>
            <w:r w:rsidR="005A100E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15(20)</w:t>
            </w:r>
          </w:p>
        </w:tc>
        <w:tc>
          <w:tcPr>
            <w:tcW w:w="1350" w:type="dxa"/>
          </w:tcPr>
          <w:p w14:paraId="541D3BEE" w14:textId="264282AF" w:rsidR="000D03A5" w:rsidRDefault="00DD450F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2017</w:t>
            </w:r>
          </w:p>
        </w:tc>
        <w:tc>
          <w:tcPr>
            <w:tcW w:w="1664" w:type="dxa"/>
            <w:shd w:val="clear" w:color="auto" w:fill="auto"/>
          </w:tcPr>
          <w:p w14:paraId="0090FB06" w14:textId="2FBEC909" w:rsidR="000D03A5" w:rsidRDefault="00DD450F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77-81</w:t>
            </w:r>
          </w:p>
        </w:tc>
      </w:tr>
      <w:tr w:rsidR="000D03A5" w:rsidRPr="00DC36B5" w14:paraId="483C54BD" w14:textId="77777777" w:rsidTr="00DD450F">
        <w:tc>
          <w:tcPr>
            <w:tcW w:w="395" w:type="dxa"/>
            <w:shd w:val="clear" w:color="auto" w:fill="auto"/>
            <w:vAlign w:val="center"/>
          </w:tcPr>
          <w:p w14:paraId="2139F1F2" w14:textId="56FCB2DD" w:rsidR="000D03A5" w:rsidRPr="00DD450F" w:rsidRDefault="00DD450F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5</w:t>
            </w:r>
          </w:p>
        </w:tc>
        <w:tc>
          <w:tcPr>
            <w:tcW w:w="1727" w:type="dxa"/>
          </w:tcPr>
          <w:p w14:paraId="1798C397" w14:textId="77777777" w:rsidR="000D03A5" w:rsidRDefault="00DD450F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M. 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Lomtadze</w:t>
            </w:r>
            <w:proofErr w:type="spellEnd"/>
          </w:p>
          <w:p w14:paraId="4B857BD7" w14:textId="77777777" w:rsidR="00DD450F" w:rsidRDefault="00DD450F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N. 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Lomtadze</w:t>
            </w:r>
            <w:proofErr w:type="spellEnd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br/>
              <w:t xml:space="preserve">M. 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Karkashadze</w:t>
            </w:r>
            <w:proofErr w:type="spellEnd"/>
          </w:p>
          <w:p w14:paraId="47039C4B" w14:textId="317DC06E" w:rsidR="00DD450F" w:rsidRDefault="00DD450F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M.Shalamberidze</w:t>
            </w:r>
            <w:proofErr w:type="spellEnd"/>
          </w:p>
        </w:tc>
        <w:tc>
          <w:tcPr>
            <w:tcW w:w="2551" w:type="dxa"/>
          </w:tcPr>
          <w:p w14:paraId="708FB8BE" w14:textId="0540B8FA" w:rsidR="000D03A5" w:rsidRPr="005A100E" w:rsidRDefault="005A100E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Calculation of ratios of components and parameters of casting</w:t>
            </w:r>
          </w:p>
        </w:tc>
        <w:tc>
          <w:tcPr>
            <w:tcW w:w="2793" w:type="dxa"/>
          </w:tcPr>
          <w:p w14:paraId="54AF4683" w14:textId="4BDA0B8D" w:rsidR="000D03A5" w:rsidRPr="000D03A5" w:rsidRDefault="00DD450F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0D03A5">
              <w:rPr>
                <w:rFonts w:ascii="Sylfaen" w:eastAsia="Merriweather" w:hAnsi="Sylfaen" w:cs="Merriweather"/>
                <w:sz w:val="20"/>
                <w:szCs w:val="20"/>
              </w:rPr>
              <w:t xml:space="preserve">Periodical Scientific Journal - Khandzta. </w:t>
            </w:r>
            <w:r w:rsidR="005A100E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15(20)</w:t>
            </w:r>
          </w:p>
        </w:tc>
        <w:tc>
          <w:tcPr>
            <w:tcW w:w="1350" w:type="dxa"/>
          </w:tcPr>
          <w:p w14:paraId="6330E23C" w14:textId="6685E9D1" w:rsidR="000D03A5" w:rsidRDefault="00DD450F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2017</w:t>
            </w:r>
          </w:p>
        </w:tc>
        <w:tc>
          <w:tcPr>
            <w:tcW w:w="1664" w:type="dxa"/>
            <w:shd w:val="clear" w:color="auto" w:fill="auto"/>
          </w:tcPr>
          <w:p w14:paraId="6563FF0C" w14:textId="55B07E53" w:rsidR="000D03A5" w:rsidRDefault="00DD450F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74-76</w:t>
            </w:r>
          </w:p>
        </w:tc>
      </w:tr>
      <w:tr w:rsidR="000D03A5" w:rsidRPr="00DC36B5" w14:paraId="3F0A72E1" w14:textId="77777777" w:rsidTr="00DD450F">
        <w:tc>
          <w:tcPr>
            <w:tcW w:w="395" w:type="dxa"/>
            <w:shd w:val="clear" w:color="auto" w:fill="auto"/>
            <w:vAlign w:val="center"/>
          </w:tcPr>
          <w:p w14:paraId="7F594D7D" w14:textId="404C161A" w:rsidR="000D03A5" w:rsidRPr="00DD450F" w:rsidRDefault="00DD450F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6</w:t>
            </w:r>
          </w:p>
        </w:tc>
        <w:tc>
          <w:tcPr>
            <w:tcW w:w="1727" w:type="dxa"/>
          </w:tcPr>
          <w:p w14:paraId="686AEC30" w14:textId="77777777" w:rsidR="000D03A5" w:rsidRDefault="00DD450F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M. 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Lomtadze</w:t>
            </w:r>
            <w:proofErr w:type="spellEnd"/>
          </w:p>
          <w:p w14:paraId="1FFEC39A" w14:textId="6B8F8102" w:rsidR="00DD450F" w:rsidRDefault="00DD450F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N. 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Lomtadze</w:t>
            </w:r>
            <w:proofErr w:type="spellEnd"/>
          </w:p>
        </w:tc>
        <w:tc>
          <w:tcPr>
            <w:tcW w:w="2551" w:type="dxa"/>
          </w:tcPr>
          <w:p w14:paraId="0BA2A2EC" w14:textId="26A2FEDF" w:rsidR="000D03A5" w:rsidRPr="000D03A5" w:rsidRDefault="00DC794D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794D">
              <w:rPr>
                <w:rFonts w:ascii="Sylfaen" w:eastAsia="Merriweather" w:hAnsi="Sylfaen" w:cs="Merriweather"/>
                <w:sz w:val="20"/>
                <w:szCs w:val="20"/>
              </w:rPr>
              <w:t>RECIPE AND TECHNOLOGICAL PARAMETERS OF OBTAINING POROUS SOUND RUBBERS</w:t>
            </w:r>
          </w:p>
        </w:tc>
        <w:tc>
          <w:tcPr>
            <w:tcW w:w="2793" w:type="dxa"/>
          </w:tcPr>
          <w:p w14:paraId="7950DF25" w14:textId="05490674" w:rsidR="000D03A5" w:rsidRPr="000D03A5" w:rsidRDefault="00DC794D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794D">
              <w:rPr>
                <w:rFonts w:ascii="Sylfaen" w:eastAsia="Merriweather" w:hAnsi="Sylfaen" w:cs="Merriweather"/>
                <w:sz w:val="20"/>
                <w:szCs w:val="20"/>
              </w:rPr>
              <w:t>Modern science. New perspectives / Współczesna nauka. Nowe perspektywy 30.01.2014 - 31.01.2014 Bydgoszcz / Bydgoszcz.</w:t>
            </w:r>
          </w:p>
        </w:tc>
        <w:tc>
          <w:tcPr>
            <w:tcW w:w="1350" w:type="dxa"/>
          </w:tcPr>
          <w:p w14:paraId="2E8D7D1D" w14:textId="7BC11990" w:rsidR="000D03A5" w:rsidRDefault="00DD450F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2014</w:t>
            </w:r>
          </w:p>
        </w:tc>
        <w:tc>
          <w:tcPr>
            <w:tcW w:w="1664" w:type="dxa"/>
            <w:shd w:val="clear" w:color="auto" w:fill="auto"/>
          </w:tcPr>
          <w:p w14:paraId="05057FF4" w14:textId="0FFAC3AB" w:rsidR="000D03A5" w:rsidRDefault="00DD450F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36-38</w:t>
            </w:r>
          </w:p>
        </w:tc>
      </w:tr>
      <w:tr w:rsidR="000D03A5" w:rsidRPr="00DC36B5" w14:paraId="66C82C53" w14:textId="77777777" w:rsidTr="00DD450F">
        <w:tc>
          <w:tcPr>
            <w:tcW w:w="395" w:type="dxa"/>
            <w:shd w:val="clear" w:color="auto" w:fill="auto"/>
            <w:vAlign w:val="center"/>
          </w:tcPr>
          <w:p w14:paraId="61E38A07" w14:textId="12669A04" w:rsidR="000D03A5" w:rsidRPr="00DD450F" w:rsidRDefault="00DD450F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lastRenderedPageBreak/>
              <w:t>7</w:t>
            </w:r>
          </w:p>
        </w:tc>
        <w:tc>
          <w:tcPr>
            <w:tcW w:w="1727" w:type="dxa"/>
          </w:tcPr>
          <w:p w14:paraId="713321DB" w14:textId="0E5FF5D5" w:rsidR="000D03A5" w:rsidRDefault="00DD450F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M. 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Lomtadze</w:t>
            </w:r>
            <w:proofErr w:type="spellEnd"/>
          </w:p>
        </w:tc>
        <w:tc>
          <w:tcPr>
            <w:tcW w:w="2551" w:type="dxa"/>
          </w:tcPr>
          <w:p w14:paraId="51A6BD4D" w14:textId="2D521610" w:rsidR="000D03A5" w:rsidRPr="00DC794D" w:rsidRDefault="00DC794D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Some computation on the basis of series</w:t>
            </w:r>
          </w:p>
        </w:tc>
        <w:tc>
          <w:tcPr>
            <w:tcW w:w="2793" w:type="dxa"/>
          </w:tcPr>
          <w:p w14:paraId="04B91ECC" w14:textId="1D71E0FE" w:rsidR="000D03A5" w:rsidRPr="00DC794D" w:rsidRDefault="00DC794D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Akaki</w:t>
            </w:r>
            <w:proofErr w:type="spellEnd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Tsereteli</w:t>
            </w:r>
            <w:proofErr w:type="spellEnd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State University. Conference: “Analysis and Related Topics.”</w:t>
            </w:r>
          </w:p>
        </w:tc>
        <w:tc>
          <w:tcPr>
            <w:tcW w:w="1350" w:type="dxa"/>
          </w:tcPr>
          <w:p w14:paraId="4CDF3A32" w14:textId="11CF9A17" w:rsidR="000D03A5" w:rsidRDefault="00DD450F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2019</w:t>
            </w:r>
          </w:p>
        </w:tc>
        <w:tc>
          <w:tcPr>
            <w:tcW w:w="1664" w:type="dxa"/>
            <w:shd w:val="clear" w:color="auto" w:fill="auto"/>
          </w:tcPr>
          <w:p w14:paraId="2AC871F2" w14:textId="520B4EF6" w:rsidR="000D03A5" w:rsidRDefault="00DD450F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23</w:t>
            </w:r>
          </w:p>
        </w:tc>
      </w:tr>
      <w:tr w:rsidR="00DC794D" w:rsidRPr="00DC36B5" w14:paraId="5BA23F6C" w14:textId="77777777" w:rsidTr="00DD450F">
        <w:tc>
          <w:tcPr>
            <w:tcW w:w="395" w:type="dxa"/>
            <w:shd w:val="clear" w:color="auto" w:fill="auto"/>
            <w:vAlign w:val="center"/>
          </w:tcPr>
          <w:p w14:paraId="360C8705" w14:textId="3ABC6E4A" w:rsidR="00DC794D" w:rsidRDefault="00DC794D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8</w:t>
            </w:r>
          </w:p>
        </w:tc>
        <w:tc>
          <w:tcPr>
            <w:tcW w:w="1727" w:type="dxa"/>
          </w:tcPr>
          <w:p w14:paraId="19A490BA" w14:textId="06D08F7A" w:rsidR="00DC794D" w:rsidRDefault="00DC794D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M. 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Lomtadze</w:t>
            </w:r>
            <w:proofErr w:type="spellEnd"/>
          </w:p>
        </w:tc>
        <w:tc>
          <w:tcPr>
            <w:tcW w:w="2551" w:type="dxa"/>
          </w:tcPr>
          <w:p w14:paraId="5950F51A" w14:textId="5F21BFD5" w:rsidR="00DC794D" w:rsidRDefault="00DC794D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Use of Rows in Finding Marginal, Derivative and Integral</w:t>
            </w:r>
          </w:p>
        </w:tc>
        <w:tc>
          <w:tcPr>
            <w:tcW w:w="2793" w:type="dxa"/>
          </w:tcPr>
          <w:p w14:paraId="11D7D5DE" w14:textId="4DD116CF" w:rsidR="00DC794D" w:rsidRDefault="00DC794D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DD450F">
              <w:rPr>
                <w:rFonts w:ascii="Sylfaen" w:eastAsia="Merriweather" w:hAnsi="Sylfaen" w:cs="Merriweather"/>
                <w:sz w:val="20"/>
                <w:szCs w:val="20"/>
              </w:rPr>
              <w:t xml:space="preserve">Georgian Science and Society Development Foundation Periodical International Scientific Journal Intellect. </w:t>
            </w: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1(63)</w:t>
            </w:r>
          </w:p>
        </w:tc>
        <w:tc>
          <w:tcPr>
            <w:tcW w:w="1350" w:type="dxa"/>
          </w:tcPr>
          <w:p w14:paraId="20345CF3" w14:textId="7FB1190B" w:rsidR="00DC794D" w:rsidRDefault="00DC794D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2019</w:t>
            </w:r>
          </w:p>
        </w:tc>
        <w:tc>
          <w:tcPr>
            <w:tcW w:w="1664" w:type="dxa"/>
            <w:shd w:val="clear" w:color="auto" w:fill="auto"/>
          </w:tcPr>
          <w:p w14:paraId="13DE8BB4" w14:textId="14DB4F91" w:rsidR="00DC794D" w:rsidRDefault="00DC794D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135-137</w:t>
            </w:r>
          </w:p>
        </w:tc>
      </w:tr>
    </w:tbl>
    <w:p w14:paraId="307B4F62" w14:textId="77777777" w:rsidR="00BD4F67" w:rsidRPr="00DC36B5" w:rsidRDefault="00BD4F67" w:rsidP="00DC794D">
      <w:pPr>
        <w:spacing w:after="0" w:line="240" w:lineRule="auto"/>
        <w:jc w:val="center"/>
        <w:rPr>
          <w:rFonts w:ascii="Sylfaen" w:eastAsia="Merriweather" w:hAnsi="Sylfaen" w:cs="Merriweather"/>
          <w:b/>
          <w:sz w:val="20"/>
          <w:szCs w:val="20"/>
        </w:rPr>
      </w:pPr>
    </w:p>
    <w:p w14:paraId="05A13241" w14:textId="72CF0C90" w:rsidR="00BD4F67" w:rsidRDefault="00BD4F67" w:rsidP="00DC794D">
      <w:pPr>
        <w:spacing w:after="0"/>
        <w:jc w:val="center"/>
        <w:rPr>
          <w:rFonts w:ascii="Sylfaen" w:eastAsia="Merriweather" w:hAnsi="Sylfaen" w:cs="Merriweather"/>
          <w:b/>
          <w:sz w:val="20"/>
          <w:szCs w:val="20"/>
        </w:rPr>
      </w:pPr>
    </w:p>
    <w:p w14:paraId="0C21F0D1" w14:textId="0D204930" w:rsidR="00DD450F" w:rsidRDefault="00DD450F" w:rsidP="00DC794D">
      <w:pPr>
        <w:spacing w:after="0"/>
        <w:jc w:val="center"/>
        <w:rPr>
          <w:rFonts w:ascii="Sylfaen" w:eastAsia="Merriweather" w:hAnsi="Sylfaen" w:cs="Merriweather"/>
          <w:b/>
          <w:sz w:val="20"/>
          <w:szCs w:val="20"/>
        </w:rPr>
      </w:pPr>
    </w:p>
    <w:p w14:paraId="2AA45FF3" w14:textId="7F01B8E0" w:rsidR="00DD450F" w:rsidRDefault="00DD450F" w:rsidP="00DC794D">
      <w:pPr>
        <w:spacing w:after="0"/>
        <w:jc w:val="center"/>
        <w:rPr>
          <w:rFonts w:ascii="Sylfaen" w:eastAsia="Merriweather" w:hAnsi="Sylfaen" w:cs="Merriweather"/>
          <w:b/>
          <w:sz w:val="20"/>
          <w:szCs w:val="20"/>
        </w:rPr>
      </w:pPr>
    </w:p>
    <w:p w14:paraId="001E7425" w14:textId="77777777" w:rsidR="00DD450F" w:rsidRPr="00DC36B5" w:rsidRDefault="00DD450F" w:rsidP="00DC794D">
      <w:pPr>
        <w:spacing w:after="0"/>
        <w:jc w:val="center"/>
        <w:rPr>
          <w:rFonts w:ascii="Sylfaen" w:eastAsia="Merriweather" w:hAnsi="Sylfaen" w:cs="Merriweather"/>
          <w:b/>
          <w:sz w:val="20"/>
          <w:szCs w:val="20"/>
        </w:rPr>
      </w:pPr>
    </w:p>
    <w:p w14:paraId="14119E50" w14:textId="77777777" w:rsidR="00BD4F67" w:rsidRPr="00DC36B5" w:rsidRDefault="00D106F8" w:rsidP="00DC794D">
      <w:pPr>
        <w:jc w:val="center"/>
        <w:rPr>
          <w:rFonts w:ascii="Sylfaen" w:eastAsia="Merriweather" w:hAnsi="Sylfaen" w:cs="Merriweather"/>
          <w:sz w:val="20"/>
          <w:szCs w:val="20"/>
        </w:rPr>
      </w:pPr>
      <w:sdt>
        <w:sdtPr>
          <w:rPr>
            <w:rFonts w:ascii="Sylfaen" w:hAnsi="Sylfaen"/>
          </w:rPr>
          <w:tag w:val="goog_rdk_42"/>
          <w:id w:val="-350955654"/>
        </w:sdtPr>
        <w:sdtEndPr/>
        <w:sdtContent>
          <w:r w:rsidR="008524A7" w:rsidRPr="00DC36B5">
            <w:rPr>
              <w:rFonts w:ascii="Sylfaen" w:hAnsi="Sylfaen"/>
              <w:b/>
              <w:sz w:val="20"/>
              <w:szCs w:val="20"/>
            </w:rPr>
            <w:t xml:space="preserve">Participation in Scientific Conferences </w:t>
          </w:r>
          <w:r w:rsidR="008524A7" w:rsidRPr="00DC36B5">
            <w:rPr>
              <w:rFonts w:ascii="Sylfaen" w:hAnsi="Sylfaen" w:cs="Sylfaen"/>
              <w:b/>
              <w:bCs/>
              <w:sz w:val="20"/>
              <w:szCs w:val="20"/>
            </w:rPr>
            <w:t>Within the Framework of the Educational Program</w:t>
          </w:r>
        </w:sdtContent>
      </w:sdt>
    </w:p>
    <w:tbl>
      <w:tblPr>
        <w:tblStyle w:val="a7"/>
        <w:tblW w:w="10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5"/>
        <w:gridCol w:w="1035"/>
        <w:gridCol w:w="3375"/>
        <w:gridCol w:w="3961"/>
        <w:gridCol w:w="1687"/>
      </w:tblGrid>
      <w:tr w:rsidR="008524A7" w:rsidRPr="00DC36B5" w14:paraId="41710070" w14:textId="77777777" w:rsidTr="001D7785">
        <w:trPr>
          <w:trHeight w:val="300"/>
        </w:trPr>
        <w:tc>
          <w:tcPr>
            <w:tcW w:w="415" w:type="dxa"/>
            <w:shd w:val="clear" w:color="auto" w:fill="59A9F2"/>
          </w:tcPr>
          <w:p w14:paraId="02F32D78" w14:textId="77777777" w:rsidR="008524A7" w:rsidRPr="00DC36B5" w:rsidRDefault="00D106F8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43"/>
                <w:id w:val="-554632803"/>
              </w:sdtPr>
              <w:sdtEndPr/>
              <w:sdtContent>
                <w:r w:rsidR="008524A7" w:rsidRPr="00DC36B5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035" w:type="dxa"/>
            <w:shd w:val="clear" w:color="auto" w:fill="59A9F2"/>
            <w:vAlign w:val="center"/>
          </w:tcPr>
          <w:p w14:paraId="4624163B" w14:textId="77777777" w:rsidR="008524A7" w:rsidRPr="00DC36B5" w:rsidRDefault="008524A7" w:rsidP="00DC794D">
            <w:pPr>
              <w:spacing w:after="0" w:line="240" w:lineRule="auto"/>
              <w:ind w:left="24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Year</w:t>
            </w:r>
          </w:p>
        </w:tc>
        <w:tc>
          <w:tcPr>
            <w:tcW w:w="3375" w:type="dxa"/>
            <w:shd w:val="clear" w:color="auto" w:fill="59A9F2"/>
            <w:vAlign w:val="center"/>
          </w:tcPr>
          <w:p w14:paraId="7175B3C5" w14:textId="77777777" w:rsidR="008524A7" w:rsidRPr="00DC36B5" w:rsidRDefault="008524A7" w:rsidP="00DC794D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Conference Title</w:t>
            </w:r>
          </w:p>
        </w:tc>
        <w:tc>
          <w:tcPr>
            <w:tcW w:w="3961" w:type="dxa"/>
            <w:shd w:val="clear" w:color="auto" w:fill="59A9F2"/>
            <w:vAlign w:val="center"/>
          </w:tcPr>
          <w:p w14:paraId="4B7E7158" w14:textId="77777777" w:rsidR="008524A7" w:rsidRPr="00DC36B5" w:rsidRDefault="008524A7" w:rsidP="00DC794D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Title of the Report</w:t>
            </w:r>
          </w:p>
        </w:tc>
        <w:tc>
          <w:tcPr>
            <w:tcW w:w="1687" w:type="dxa"/>
            <w:shd w:val="clear" w:color="auto" w:fill="59A9F2"/>
            <w:vAlign w:val="center"/>
          </w:tcPr>
          <w:p w14:paraId="4CCF22A5" w14:textId="77777777" w:rsidR="008524A7" w:rsidRPr="00DC36B5" w:rsidRDefault="008524A7" w:rsidP="00DC794D">
            <w:pPr>
              <w:spacing w:after="0" w:line="240" w:lineRule="auto"/>
              <w:ind w:left="-10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Country, City</w:t>
            </w:r>
          </w:p>
        </w:tc>
      </w:tr>
      <w:tr w:rsidR="00BD4F67" w:rsidRPr="00DC36B5" w14:paraId="7123A73C" w14:textId="77777777">
        <w:tc>
          <w:tcPr>
            <w:tcW w:w="415" w:type="dxa"/>
            <w:shd w:val="clear" w:color="auto" w:fill="auto"/>
            <w:vAlign w:val="center"/>
          </w:tcPr>
          <w:p w14:paraId="272AA321" w14:textId="2B5A7234" w:rsidR="00BD4F67" w:rsidRPr="00DD450F" w:rsidRDefault="00DD450F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1</w:t>
            </w:r>
          </w:p>
        </w:tc>
        <w:tc>
          <w:tcPr>
            <w:tcW w:w="1035" w:type="dxa"/>
            <w:shd w:val="clear" w:color="auto" w:fill="auto"/>
          </w:tcPr>
          <w:p w14:paraId="29C0E5AF" w14:textId="4B42A225" w:rsidR="00BD4F67" w:rsidRPr="000D03A5" w:rsidRDefault="00DD450F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2014</w:t>
            </w:r>
          </w:p>
        </w:tc>
        <w:tc>
          <w:tcPr>
            <w:tcW w:w="3375" w:type="dxa"/>
          </w:tcPr>
          <w:p w14:paraId="683822FE" w14:textId="72480D0A" w:rsidR="00BD4F67" w:rsidRPr="00DC36B5" w:rsidRDefault="00DC794D" w:rsidP="00DC794D">
            <w:pPr>
              <w:spacing w:after="0" w:line="240" w:lineRule="auto"/>
              <w:ind w:left="35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794D">
              <w:rPr>
                <w:rFonts w:ascii="Sylfaen" w:eastAsia="Merriweather" w:hAnsi="Sylfaen" w:cs="Merriweather"/>
                <w:sz w:val="20"/>
                <w:szCs w:val="20"/>
              </w:rPr>
              <w:t>New perspectives / Współczesna nauka. Nowe perspektywy 30.01.2014 - 31.01.2014 Bydgoszcz / Bydgoszcz</w:t>
            </w:r>
          </w:p>
        </w:tc>
        <w:tc>
          <w:tcPr>
            <w:tcW w:w="3961" w:type="dxa"/>
          </w:tcPr>
          <w:p w14:paraId="4CA361DC" w14:textId="5BFDCDDB" w:rsidR="00BD4F67" w:rsidRPr="00DC36B5" w:rsidRDefault="00DC794D" w:rsidP="00DC794D">
            <w:pPr>
              <w:spacing w:after="0" w:line="240" w:lineRule="auto"/>
              <w:ind w:left="35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794D">
              <w:rPr>
                <w:rFonts w:ascii="Sylfaen" w:eastAsia="Merriweather" w:hAnsi="Sylfaen" w:cs="Merriweather"/>
                <w:sz w:val="20"/>
                <w:szCs w:val="20"/>
              </w:rPr>
              <w:t>RECIPE AND TECHNOLOGICAL PARAMETERS OF OBTAINING POROUS SOUND RUBBERS</w:t>
            </w:r>
          </w:p>
        </w:tc>
        <w:tc>
          <w:tcPr>
            <w:tcW w:w="1687" w:type="dxa"/>
          </w:tcPr>
          <w:p w14:paraId="32EE0ADE" w14:textId="3A960004" w:rsidR="00BD4F67" w:rsidRPr="00DC36B5" w:rsidRDefault="00DC794D" w:rsidP="00DC794D">
            <w:pPr>
              <w:spacing w:after="0" w:line="240" w:lineRule="auto"/>
              <w:ind w:left="35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794D">
              <w:rPr>
                <w:rFonts w:ascii="Sylfaen" w:eastAsia="Merriweather" w:hAnsi="Sylfaen" w:cs="Merriweather"/>
                <w:sz w:val="20"/>
                <w:szCs w:val="20"/>
              </w:rPr>
              <w:t>Bydgoszcz / Bydgoszcz</w:t>
            </w:r>
          </w:p>
        </w:tc>
      </w:tr>
      <w:tr w:rsidR="00BD4F67" w:rsidRPr="00DC36B5" w14:paraId="538A01DD" w14:textId="77777777">
        <w:tc>
          <w:tcPr>
            <w:tcW w:w="415" w:type="dxa"/>
            <w:shd w:val="clear" w:color="auto" w:fill="auto"/>
            <w:vAlign w:val="center"/>
          </w:tcPr>
          <w:p w14:paraId="7FD398A9" w14:textId="47DC08A9" w:rsidR="00BD4F67" w:rsidRPr="00DD450F" w:rsidRDefault="00DD450F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</w:t>
            </w:r>
          </w:p>
        </w:tc>
        <w:tc>
          <w:tcPr>
            <w:tcW w:w="1035" w:type="dxa"/>
            <w:shd w:val="clear" w:color="auto" w:fill="auto"/>
          </w:tcPr>
          <w:p w14:paraId="739492F0" w14:textId="0A8FAFDD" w:rsidR="00BD4F67" w:rsidRPr="00DD450F" w:rsidRDefault="00DD450F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2015</w:t>
            </w:r>
          </w:p>
        </w:tc>
        <w:tc>
          <w:tcPr>
            <w:tcW w:w="3375" w:type="dxa"/>
          </w:tcPr>
          <w:p w14:paraId="25D5F1A8" w14:textId="1534ED95" w:rsidR="00BD4F67" w:rsidRPr="00DC36B5" w:rsidRDefault="00726D39" w:rsidP="00DC794D">
            <w:pPr>
              <w:spacing w:after="0" w:line="240" w:lineRule="auto"/>
              <w:ind w:left="35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VI </w:t>
            </w:r>
            <w:r w:rsidRPr="00DD450F">
              <w:rPr>
                <w:rFonts w:ascii="Sylfaen" w:eastAsia="Merriweather" w:hAnsi="Sylfaen" w:cs="Merriweather"/>
                <w:sz w:val="20"/>
                <w:szCs w:val="20"/>
              </w:rPr>
              <w:t>International Scientific-Methodological Conference of Akaki Tsereteli State University and Georgian Academy of Educational Sciences.</w:t>
            </w:r>
          </w:p>
        </w:tc>
        <w:tc>
          <w:tcPr>
            <w:tcW w:w="3961" w:type="dxa"/>
          </w:tcPr>
          <w:p w14:paraId="1BA4863C" w14:textId="4006B8C0" w:rsidR="00BD4F67" w:rsidRPr="00DC36B5" w:rsidRDefault="00726D39" w:rsidP="00DC794D">
            <w:pPr>
              <w:spacing w:after="0" w:line="240" w:lineRule="auto"/>
              <w:ind w:left="35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The Analogy while Defining Fractional Order Derivative and its Contradiction</w:t>
            </w:r>
          </w:p>
        </w:tc>
        <w:tc>
          <w:tcPr>
            <w:tcW w:w="1687" w:type="dxa"/>
          </w:tcPr>
          <w:p w14:paraId="11BE7B39" w14:textId="0C54BCBE" w:rsidR="00BD4F67" w:rsidRPr="00DD450F" w:rsidRDefault="00DD450F" w:rsidP="00DC794D">
            <w:pPr>
              <w:spacing w:after="0" w:line="240" w:lineRule="auto"/>
              <w:ind w:left="35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Georgia. Kutaisi.</w:t>
            </w:r>
          </w:p>
        </w:tc>
      </w:tr>
      <w:tr w:rsidR="00BD4F67" w:rsidRPr="00DC36B5" w14:paraId="4817DCAB" w14:textId="77777777">
        <w:tc>
          <w:tcPr>
            <w:tcW w:w="415" w:type="dxa"/>
            <w:shd w:val="clear" w:color="auto" w:fill="auto"/>
            <w:vAlign w:val="center"/>
          </w:tcPr>
          <w:p w14:paraId="7076520D" w14:textId="5F452677" w:rsidR="00BD4F67" w:rsidRPr="00DD450F" w:rsidRDefault="00DD450F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3</w:t>
            </w:r>
          </w:p>
        </w:tc>
        <w:tc>
          <w:tcPr>
            <w:tcW w:w="1035" w:type="dxa"/>
            <w:shd w:val="clear" w:color="auto" w:fill="auto"/>
          </w:tcPr>
          <w:p w14:paraId="0636A39A" w14:textId="3D2BD78A" w:rsidR="00BD4F67" w:rsidRPr="00DD450F" w:rsidRDefault="00DD450F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2019</w:t>
            </w:r>
          </w:p>
        </w:tc>
        <w:tc>
          <w:tcPr>
            <w:tcW w:w="3375" w:type="dxa"/>
          </w:tcPr>
          <w:p w14:paraId="792F0D8E" w14:textId="7E02717E" w:rsidR="00BD4F67" w:rsidRPr="00DC36B5" w:rsidRDefault="00726D39" w:rsidP="00DC794D">
            <w:pPr>
              <w:spacing w:after="0" w:line="240" w:lineRule="auto"/>
              <w:ind w:left="35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Akaki</w:t>
            </w:r>
            <w:proofErr w:type="spellEnd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Tsereteli</w:t>
            </w:r>
            <w:proofErr w:type="spellEnd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State University. Conference: “Analysis and Related Topics.”</w:t>
            </w:r>
          </w:p>
        </w:tc>
        <w:tc>
          <w:tcPr>
            <w:tcW w:w="3961" w:type="dxa"/>
          </w:tcPr>
          <w:p w14:paraId="1D27ECC9" w14:textId="500ECF98" w:rsidR="00BD4F67" w:rsidRPr="00DC36B5" w:rsidRDefault="00726D39" w:rsidP="00DC794D">
            <w:pPr>
              <w:spacing w:after="0" w:line="240" w:lineRule="auto"/>
              <w:ind w:left="35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Some computation on the basis of series</w:t>
            </w:r>
          </w:p>
        </w:tc>
        <w:tc>
          <w:tcPr>
            <w:tcW w:w="1687" w:type="dxa"/>
          </w:tcPr>
          <w:p w14:paraId="1FB39996" w14:textId="70F9CF97" w:rsidR="00BD4F67" w:rsidRPr="00DC36B5" w:rsidRDefault="00DD450F" w:rsidP="00DC794D">
            <w:pPr>
              <w:spacing w:after="0" w:line="240" w:lineRule="auto"/>
              <w:ind w:left="35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Georgia. Kutaisi.</w:t>
            </w:r>
          </w:p>
        </w:tc>
      </w:tr>
      <w:tr w:rsidR="00BD4F67" w:rsidRPr="00DC36B5" w14:paraId="58340771" w14:textId="77777777">
        <w:tc>
          <w:tcPr>
            <w:tcW w:w="415" w:type="dxa"/>
            <w:shd w:val="clear" w:color="auto" w:fill="auto"/>
            <w:vAlign w:val="center"/>
          </w:tcPr>
          <w:p w14:paraId="56796968" w14:textId="7AE192B8" w:rsidR="00BD4F67" w:rsidRPr="00DD450F" w:rsidRDefault="00DD450F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4</w:t>
            </w:r>
          </w:p>
        </w:tc>
        <w:tc>
          <w:tcPr>
            <w:tcW w:w="1035" w:type="dxa"/>
            <w:shd w:val="clear" w:color="auto" w:fill="auto"/>
          </w:tcPr>
          <w:p w14:paraId="0ACD9A18" w14:textId="4FF26BF0" w:rsidR="00BD4F67" w:rsidRPr="00DD450F" w:rsidRDefault="00DD450F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2012</w:t>
            </w:r>
          </w:p>
        </w:tc>
        <w:tc>
          <w:tcPr>
            <w:tcW w:w="3375" w:type="dxa"/>
          </w:tcPr>
          <w:p w14:paraId="0C9D3FFF" w14:textId="233C8955" w:rsidR="00BD4F67" w:rsidRPr="00DC36B5" w:rsidRDefault="00726D39" w:rsidP="00DC794D">
            <w:pPr>
              <w:spacing w:after="0" w:line="240" w:lineRule="auto"/>
              <w:ind w:left="35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III </w:t>
            </w:r>
            <w:r w:rsidRPr="00DD450F">
              <w:rPr>
                <w:rFonts w:ascii="Sylfaen" w:eastAsia="Merriweather" w:hAnsi="Sylfaen" w:cs="Merriweather"/>
                <w:sz w:val="20"/>
                <w:szCs w:val="20"/>
              </w:rPr>
              <w:t>International Scientific-Methodological Conference of Akaki Tsereteli State University and Georgian Academy of Educational Sciences.</w:t>
            </w:r>
          </w:p>
        </w:tc>
        <w:tc>
          <w:tcPr>
            <w:tcW w:w="3961" w:type="dxa"/>
          </w:tcPr>
          <w:p w14:paraId="07ACD2BC" w14:textId="1D81438F" w:rsidR="00BD4F67" w:rsidRPr="00726D39" w:rsidRDefault="00726D39" w:rsidP="00DC794D">
            <w:pPr>
              <w:spacing w:after="0" w:line="240" w:lineRule="auto"/>
              <w:ind w:left="35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Computation of the Numerical Column Sum with the Help of Integral</w:t>
            </w:r>
          </w:p>
        </w:tc>
        <w:tc>
          <w:tcPr>
            <w:tcW w:w="1687" w:type="dxa"/>
          </w:tcPr>
          <w:p w14:paraId="0C1D3983" w14:textId="192A9572" w:rsidR="00BD4F67" w:rsidRPr="00DC36B5" w:rsidRDefault="00DD450F" w:rsidP="00DC794D">
            <w:pPr>
              <w:spacing w:after="0" w:line="240" w:lineRule="auto"/>
              <w:ind w:left="35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Georgia. Kutaisi.</w:t>
            </w:r>
          </w:p>
        </w:tc>
      </w:tr>
      <w:tr w:rsidR="00BD4F67" w:rsidRPr="00DC36B5" w14:paraId="04148E81" w14:textId="77777777">
        <w:tc>
          <w:tcPr>
            <w:tcW w:w="415" w:type="dxa"/>
            <w:shd w:val="clear" w:color="auto" w:fill="auto"/>
            <w:vAlign w:val="center"/>
          </w:tcPr>
          <w:p w14:paraId="5F0E645F" w14:textId="3AC6A7D6" w:rsidR="00BD4F67" w:rsidRPr="00DD450F" w:rsidRDefault="00DD450F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5</w:t>
            </w:r>
          </w:p>
        </w:tc>
        <w:tc>
          <w:tcPr>
            <w:tcW w:w="1035" w:type="dxa"/>
            <w:shd w:val="clear" w:color="auto" w:fill="auto"/>
          </w:tcPr>
          <w:p w14:paraId="462D870C" w14:textId="07EF07E1" w:rsidR="00BD4F67" w:rsidRPr="00DD450F" w:rsidRDefault="00DD450F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2012</w:t>
            </w:r>
          </w:p>
        </w:tc>
        <w:tc>
          <w:tcPr>
            <w:tcW w:w="3375" w:type="dxa"/>
          </w:tcPr>
          <w:p w14:paraId="5BA2BED5" w14:textId="16DE4335" w:rsidR="00BD4F67" w:rsidRPr="00DC36B5" w:rsidRDefault="00726D39" w:rsidP="00DC794D">
            <w:pPr>
              <w:spacing w:after="0" w:line="240" w:lineRule="auto"/>
              <w:ind w:left="35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III </w:t>
            </w:r>
            <w:r w:rsidRPr="00DD450F">
              <w:rPr>
                <w:rFonts w:ascii="Sylfaen" w:eastAsia="Merriweather" w:hAnsi="Sylfaen" w:cs="Merriweather"/>
                <w:sz w:val="20"/>
                <w:szCs w:val="20"/>
              </w:rPr>
              <w:t>International Scientific-Methodological Conference of Akaki Tsereteli State University and Georgian Academy of Educational Sciences.</w:t>
            </w:r>
          </w:p>
        </w:tc>
        <w:tc>
          <w:tcPr>
            <w:tcW w:w="3961" w:type="dxa"/>
          </w:tcPr>
          <w:p w14:paraId="0D7FEBAA" w14:textId="77096E3C" w:rsidR="00BD4F67" w:rsidRPr="00726D39" w:rsidRDefault="00726D39" w:rsidP="00DC794D">
            <w:pPr>
              <w:spacing w:after="0" w:line="240" w:lineRule="auto"/>
              <w:ind w:left="35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The Use of Quality Columns for the Computation of Some Types of Trigonometric Columns Sum</w:t>
            </w:r>
          </w:p>
        </w:tc>
        <w:tc>
          <w:tcPr>
            <w:tcW w:w="1687" w:type="dxa"/>
          </w:tcPr>
          <w:p w14:paraId="7F809D04" w14:textId="3E0C8268" w:rsidR="00BD4F67" w:rsidRPr="00DC36B5" w:rsidRDefault="00DD450F" w:rsidP="00DC794D">
            <w:pPr>
              <w:spacing w:after="0" w:line="240" w:lineRule="auto"/>
              <w:ind w:left="35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Georgia. Kutaisi.</w:t>
            </w:r>
          </w:p>
        </w:tc>
      </w:tr>
      <w:tr w:rsidR="00DD450F" w:rsidRPr="00DC36B5" w14:paraId="041C9398" w14:textId="77777777">
        <w:tc>
          <w:tcPr>
            <w:tcW w:w="415" w:type="dxa"/>
            <w:shd w:val="clear" w:color="auto" w:fill="auto"/>
            <w:vAlign w:val="center"/>
          </w:tcPr>
          <w:p w14:paraId="13C83C1E" w14:textId="5756D089" w:rsidR="00DD450F" w:rsidRDefault="00DD450F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6</w:t>
            </w:r>
          </w:p>
        </w:tc>
        <w:tc>
          <w:tcPr>
            <w:tcW w:w="1035" w:type="dxa"/>
            <w:shd w:val="clear" w:color="auto" w:fill="auto"/>
          </w:tcPr>
          <w:p w14:paraId="03B70AAB" w14:textId="0AE8C15A" w:rsidR="00DD450F" w:rsidRPr="00DD450F" w:rsidRDefault="00DD450F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2012</w:t>
            </w:r>
          </w:p>
        </w:tc>
        <w:tc>
          <w:tcPr>
            <w:tcW w:w="3375" w:type="dxa"/>
          </w:tcPr>
          <w:p w14:paraId="2020E557" w14:textId="586E8B06" w:rsidR="00DD450F" w:rsidRPr="00DC36B5" w:rsidRDefault="00726D39" w:rsidP="00DC794D">
            <w:pPr>
              <w:spacing w:after="0" w:line="240" w:lineRule="auto"/>
              <w:ind w:left="35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III </w:t>
            </w:r>
            <w:r w:rsidRPr="00DD450F">
              <w:rPr>
                <w:rFonts w:ascii="Sylfaen" w:eastAsia="Merriweather" w:hAnsi="Sylfaen" w:cs="Merriweather"/>
                <w:sz w:val="20"/>
                <w:szCs w:val="20"/>
              </w:rPr>
              <w:t>International Scientific-Methodological Conference of Akaki Tsereteli State University and Georgian Academy of Educational Sciences.</w:t>
            </w:r>
          </w:p>
        </w:tc>
        <w:tc>
          <w:tcPr>
            <w:tcW w:w="3961" w:type="dxa"/>
          </w:tcPr>
          <w:p w14:paraId="290AFC52" w14:textId="60341087" w:rsidR="00DD450F" w:rsidRPr="00726D39" w:rsidRDefault="00726D39" w:rsidP="00DC794D">
            <w:pPr>
              <w:spacing w:after="0" w:line="240" w:lineRule="auto"/>
              <w:ind w:left="35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Computation of Numerical Column Sum by Using Abel II Theory and Quality Column Member-Member Differentiation and Integration</w:t>
            </w:r>
          </w:p>
        </w:tc>
        <w:tc>
          <w:tcPr>
            <w:tcW w:w="1687" w:type="dxa"/>
          </w:tcPr>
          <w:p w14:paraId="257E94BB" w14:textId="2832AE82" w:rsidR="00DD450F" w:rsidRPr="00DC36B5" w:rsidRDefault="00DD450F" w:rsidP="00DC794D">
            <w:pPr>
              <w:spacing w:after="0" w:line="240" w:lineRule="auto"/>
              <w:ind w:left="35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Georgia. Kutaisi.</w:t>
            </w:r>
          </w:p>
        </w:tc>
      </w:tr>
      <w:tr w:rsidR="00DD450F" w:rsidRPr="00DC36B5" w14:paraId="5A635CE2" w14:textId="77777777">
        <w:tc>
          <w:tcPr>
            <w:tcW w:w="415" w:type="dxa"/>
            <w:shd w:val="clear" w:color="auto" w:fill="auto"/>
            <w:vAlign w:val="center"/>
          </w:tcPr>
          <w:p w14:paraId="7ABED7B6" w14:textId="388AF8F4" w:rsidR="00DD450F" w:rsidRDefault="00DD450F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7</w:t>
            </w:r>
          </w:p>
        </w:tc>
        <w:tc>
          <w:tcPr>
            <w:tcW w:w="1035" w:type="dxa"/>
            <w:shd w:val="clear" w:color="auto" w:fill="auto"/>
          </w:tcPr>
          <w:p w14:paraId="06664AFF" w14:textId="1C6EEB37" w:rsidR="00DD450F" w:rsidRPr="00DD450F" w:rsidRDefault="00DD450F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2012</w:t>
            </w:r>
          </w:p>
        </w:tc>
        <w:tc>
          <w:tcPr>
            <w:tcW w:w="3375" w:type="dxa"/>
          </w:tcPr>
          <w:p w14:paraId="1D57BF14" w14:textId="565E5E21" w:rsidR="00DD450F" w:rsidRPr="00726D39" w:rsidRDefault="00726D39" w:rsidP="00DC794D">
            <w:pPr>
              <w:spacing w:after="0" w:line="240" w:lineRule="auto"/>
              <w:ind w:left="35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III International conference of the 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georgian</w:t>
            </w:r>
            <w:proofErr w:type="spellEnd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mathematical union</w:t>
            </w:r>
          </w:p>
        </w:tc>
        <w:tc>
          <w:tcPr>
            <w:tcW w:w="3961" w:type="dxa"/>
          </w:tcPr>
          <w:p w14:paraId="4A4A1CB6" w14:textId="78D953EF" w:rsidR="00DD450F" w:rsidRPr="00726D39" w:rsidRDefault="00726D39" w:rsidP="00DC794D">
            <w:pPr>
              <w:spacing w:after="0" w:line="240" w:lineRule="auto"/>
              <w:ind w:left="35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About use of Fourier series in calculation of the sum of numerical series</w:t>
            </w:r>
          </w:p>
        </w:tc>
        <w:tc>
          <w:tcPr>
            <w:tcW w:w="1687" w:type="dxa"/>
          </w:tcPr>
          <w:p w14:paraId="183C3FAC" w14:textId="1A898151" w:rsidR="00DD450F" w:rsidRPr="00DD450F" w:rsidRDefault="00DD450F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Georgia. Batumi.</w:t>
            </w:r>
          </w:p>
        </w:tc>
      </w:tr>
      <w:tr w:rsidR="00DD450F" w:rsidRPr="00DC36B5" w14:paraId="7FAE33FC" w14:textId="77777777">
        <w:tc>
          <w:tcPr>
            <w:tcW w:w="415" w:type="dxa"/>
            <w:shd w:val="clear" w:color="auto" w:fill="auto"/>
            <w:vAlign w:val="center"/>
          </w:tcPr>
          <w:p w14:paraId="09B0EF9F" w14:textId="590D5A55" w:rsidR="00DD450F" w:rsidRDefault="00DD450F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8</w:t>
            </w:r>
          </w:p>
        </w:tc>
        <w:tc>
          <w:tcPr>
            <w:tcW w:w="1035" w:type="dxa"/>
            <w:shd w:val="clear" w:color="auto" w:fill="auto"/>
          </w:tcPr>
          <w:p w14:paraId="63E555AA" w14:textId="3EAA4AF0" w:rsidR="00DD450F" w:rsidRPr="00DD450F" w:rsidRDefault="00DD450F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2012</w:t>
            </w:r>
          </w:p>
        </w:tc>
        <w:tc>
          <w:tcPr>
            <w:tcW w:w="3375" w:type="dxa"/>
          </w:tcPr>
          <w:p w14:paraId="70144FB8" w14:textId="7C7EB964" w:rsidR="00DD450F" w:rsidRPr="00DC36B5" w:rsidRDefault="00726D39" w:rsidP="00DC794D">
            <w:pPr>
              <w:spacing w:after="0" w:line="240" w:lineRule="auto"/>
              <w:ind w:left="35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III International conference of the 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georgian</w:t>
            </w:r>
            <w:proofErr w:type="spellEnd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mathematical union</w:t>
            </w:r>
          </w:p>
        </w:tc>
        <w:tc>
          <w:tcPr>
            <w:tcW w:w="3961" w:type="dxa"/>
          </w:tcPr>
          <w:p w14:paraId="56433470" w14:textId="4F9A9288" w:rsidR="00DD450F" w:rsidRPr="00726D39" w:rsidRDefault="00726D39" w:rsidP="00DC794D">
            <w:pPr>
              <w:spacing w:after="0" w:line="240" w:lineRule="auto"/>
              <w:ind w:left="35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Teaching of multiplication and division of numerical series</w:t>
            </w:r>
          </w:p>
        </w:tc>
        <w:tc>
          <w:tcPr>
            <w:tcW w:w="1687" w:type="dxa"/>
          </w:tcPr>
          <w:p w14:paraId="6B3F8A6C" w14:textId="3B7D56F6" w:rsidR="00DD450F" w:rsidRPr="00DC36B5" w:rsidRDefault="00DD450F" w:rsidP="00DC794D">
            <w:pPr>
              <w:spacing w:after="0" w:line="240" w:lineRule="auto"/>
              <w:ind w:left="35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Georgia. Batumi.</w:t>
            </w:r>
          </w:p>
        </w:tc>
      </w:tr>
    </w:tbl>
    <w:p w14:paraId="23AB9BA5" w14:textId="77777777" w:rsidR="00BD4F67" w:rsidRPr="00DC36B5" w:rsidRDefault="00BD4F67" w:rsidP="00DC794D">
      <w:pPr>
        <w:spacing w:after="0" w:line="240" w:lineRule="auto"/>
        <w:jc w:val="center"/>
        <w:rPr>
          <w:rFonts w:ascii="Sylfaen" w:eastAsia="Merriweather" w:hAnsi="Sylfaen" w:cs="Merriweather"/>
          <w:b/>
          <w:sz w:val="20"/>
          <w:szCs w:val="20"/>
        </w:rPr>
      </w:pPr>
    </w:p>
    <w:p w14:paraId="097EC5F0" w14:textId="77F44E89" w:rsidR="00BD4F67" w:rsidRDefault="00BD4F67" w:rsidP="00DC794D">
      <w:pPr>
        <w:spacing w:after="0" w:line="360" w:lineRule="auto"/>
        <w:jc w:val="center"/>
        <w:rPr>
          <w:rFonts w:ascii="Sylfaen" w:eastAsia="Merriweather" w:hAnsi="Sylfaen" w:cs="Merriweather"/>
          <w:b/>
          <w:sz w:val="20"/>
          <w:szCs w:val="20"/>
        </w:rPr>
      </w:pPr>
    </w:p>
    <w:p w14:paraId="7275C385" w14:textId="2ADAB8EF" w:rsidR="00726D39" w:rsidRDefault="00726D39" w:rsidP="00DC794D">
      <w:pPr>
        <w:spacing w:after="0" w:line="360" w:lineRule="auto"/>
        <w:jc w:val="center"/>
        <w:rPr>
          <w:rFonts w:ascii="Sylfaen" w:eastAsia="Merriweather" w:hAnsi="Sylfaen" w:cs="Merriweather"/>
          <w:b/>
          <w:sz w:val="20"/>
          <w:szCs w:val="20"/>
        </w:rPr>
      </w:pPr>
    </w:p>
    <w:p w14:paraId="23F566CB" w14:textId="77777777" w:rsidR="00726D39" w:rsidRPr="00DC36B5" w:rsidRDefault="00726D39" w:rsidP="00DC794D">
      <w:pPr>
        <w:spacing w:after="0" w:line="360" w:lineRule="auto"/>
        <w:jc w:val="center"/>
        <w:rPr>
          <w:rFonts w:ascii="Sylfaen" w:eastAsia="Merriweather" w:hAnsi="Sylfaen" w:cs="Merriweather"/>
          <w:b/>
          <w:sz w:val="20"/>
          <w:szCs w:val="20"/>
        </w:rPr>
      </w:pPr>
    </w:p>
    <w:p w14:paraId="5F7C361E" w14:textId="77777777" w:rsidR="00BD4F67" w:rsidRPr="00DC36B5" w:rsidRDefault="00D106F8" w:rsidP="00DC794D">
      <w:pPr>
        <w:spacing w:after="0" w:line="360" w:lineRule="auto"/>
        <w:jc w:val="center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48"/>
          <w:id w:val="1576163169"/>
        </w:sdtPr>
        <w:sdtEndPr/>
        <w:sdtContent>
          <w:r w:rsidR="00736C1C" w:rsidRPr="00DC36B5">
            <w:rPr>
              <w:rFonts w:ascii="Sylfaen" w:hAnsi="Sylfaen" w:cs="Sylfaen"/>
              <w:b/>
              <w:bCs/>
              <w:sz w:val="20"/>
              <w:szCs w:val="20"/>
            </w:rPr>
            <w:t>Published Books and Monographs</w:t>
          </w:r>
        </w:sdtContent>
      </w:sdt>
    </w:p>
    <w:tbl>
      <w:tblPr>
        <w:tblStyle w:val="a8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"/>
        <w:gridCol w:w="2355"/>
        <w:gridCol w:w="3465"/>
        <w:gridCol w:w="3046"/>
        <w:gridCol w:w="1236"/>
      </w:tblGrid>
      <w:tr w:rsidR="00BD4F67" w:rsidRPr="00DC36B5" w14:paraId="2F512412" w14:textId="77777777">
        <w:tc>
          <w:tcPr>
            <w:tcW w:w="393" w:type="dxa"/>
            <w:shd w:val="clear" w:color="auto" w:fill="59A9F2"/>
          </w:tcPr>
          <w:p w14:paraId="3B350400" w14:textId="77777777" w:rsidR="00BD4F67" w:rsidRPr="00DC36B5" w:rsidRDefault="00D106F8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49"/>
                <w:id w:val="2098819895"/>
              </w:sdtPr>
              <w:sdtEndPr/>
              <w:sdtContent>
                <w:r w:rsidR="00A050A3" w:rsidRPr="00DC36B5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355" w:type="dxa"/>
            <w:shd w:val="clear" w:color="auto" w:fill="59A9F2"/>
          </w:tcPr>
          <w:p w14:paraId="7BE74B70" w14:textId="77777777" w:rsidR="00BD4F67" w:rsidRPr="00DC36B5" w:rsidRDefault="00D106F8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0"/>
                <w:id w:val="1714070434"/>
              </w:sdtPr>
              <w:sdtEndPr/>
              <w:sdtContent>
                <w:r w:rsidR="00736C1C" w:rsidRPr="00DC36B5">
                  <w:rPr>
                    <w:rFonts w:ascii="Sylfaen" w:hAnsi="Sylfaen"/>
                    <w:sz w:val="18"/>
                    <w:szCs w:val="20"/>
                  </w:rPr>
                  <w:t>Author / Authors</w:t>
                </w:r>
              </w:sdtContent>
            </w:sdt>
          </w:p>
        </w:tc>
        <w:tc>
          <w:tcPr>
            <w:tcW w:w="3465" w:type="dxa"/>
            <w:shd w:val="clear" w:color="auto" w:fill="59A9F2"/>
          </w:tcPr>
          <w:p w14:paraId="734606EA" w14:textId="77777777" w:rsidR="00BD4F67" w:rsidRPr="00DC36B5" w:rsidRDefault="00D106F8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1"/>
                <w:id w:val="-271170139"/>
              </w:sdtPr>
              <w:sdtEndPr/>
              <w:sdtContent>
                <w:r w:rsidR="00736C1C" w:rsidRPr="00DC36B5">
                  <w:rPr>
                    <w:rFonts w:ascii="Sylfaen" w:hAnsi="Sylfaen"/>
                    <w:sz w:val="18"/>
                    <w:szCs w:val="20"/>
                  </w:rPr>
                  <w:t>Title</w:t>
                </w:r>
              </w:sdtContent>
            </w:sdt>
          </w:p>
        </w:tc>
        <w:tc>
          <w:tcPr>
            <w:tcW w:w="3046" w:type="dxa"/>
            <w:shd w:val="clear" w:color="auto" w:fill="59A9F2"/>
          </w:tcPr>
          <w:p w14:paraId="60842954" w14:textId="77777777" w:rsidR="00BD4F67" w:rsidRPr="00DC36B5" w:rsidRDefault="00D106F8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2"/>
                <w:id w:val="366260637"/>
              </w:sdtPr>
              <w:sdtEndPr/>
              <w:sdtContent>
                <w:r w:rsidR="00736C1C" w:rsidRPr="00DC36B5">
                  <w:rPr>
                    <w:rFonts w:ascii="Sylfaen" w:hAnsi="Sylfaen"/>
                    <w:sz w:val="18"/>
                    <w:szCs w:val="20"/>
                  </w:rPr>
                  <w:t>Publication</w:t>
                </w:r>
              </w:sdtContent>
            </w:sdt>
          </w:p>
        </w:tc>
        <w:tc>
          <w:tcPr>
            <w:tcW w:w="1236" w:type="dxa"/>
            <w:shd w:val="clear" w:color="auto" w:fill="59A9F2"/>
          </w:tcPr>
          <w:p w14:paraId="49327220" w14:textId="77777777" w:rsidR="00BD4F67" w:rsidRPr="00DC36B5" w:rsidRDefault="00D106F8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3"/>
                <w:id w:val="966405277"/>
              </w:sdtPr>
              <w:sdtEndPr/>
              <w:sdtContent>
                <w:r w:rsidR="00736C1C" w:rsidRPr="00DC36B5">
                  <w:rPr>
                    <w:rFonts w:ascii="Sylfaen" w:hAnsi="Sylfaen"/>
                    <w:sz w:val="18"/>
                    <w:szCs w:val="20"/>
                  </w:rPr>
                  <w:t>Year</w:t>
                </w:r>
              </w:sdtContent>
            </w:sdt>
          </w:p>
        </w:tc>
      </w:tr>
      <w:tr w:rsidR="00BD4F67" w:rsidRPr="00DC36B5" w14:paraId="3B716516" w14:textId="77777777">
        <w:tc>
          <w:tcPr>
            <w:tcW w:w="393" w:type="dxa"/>
            <w:shd w:val="clear" w:color="auto" w:fill="auto"/>
            <w:vAlign w:val="center"/>
          </w:tcPr>
          <w:p w14:paraId="56E19656" w14:textId="77777777" w:rsidR="00BD4F67" w:rsidRPr="00DC36B5" w:rsidRDefault="00A050A3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2355" w:type="dxa"/>
          </w:tcPr>
          <w:p w14:paraId="1F5BADBB" w14:textId="77777777" w:rsidR="00BD4F67" w:rsidRDefault="00DD450F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M. 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Lomtadze</w:t>
            </w:r>
            <w:proofErr w:type="spellEnd"/>
          </w:p>
          <w:p w14:paraId="6DEA3E7B" w14:textId="77777777" w:rsidR="00DD450F" w:rsidRDefault="00DD450F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K. 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Shvangiradze</w:t>
            </w:r>
            <w:proofErr w:type="spellEnd"/>
          </w:p>
          <w:p w14:paraId="27514C3E" w14:textId="170ACFEB" w:rsidR="00DD450F" w:rsidRPr="00DD450F" w:rsidRDefault="00DD450F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M. 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Chavchanidze</w:t>
            </w:r>
            <w:proofErr w:type="spellEnd"/>
          </w:p>
        </w:tc>
        <w:tc>
          <w:tcPr>
            <w:tcW w:w="3465" w:type="dxa"/>
            <w:shd w:val="clear" w:color="auto" w:fill="auto"/>
          </w:tcPr>
          <w:p w14:paraId="3106F2F8" w14:textId="77777777" w:rsidR="00BD4F67" w:rsidRDefault="00726D39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726D39">
              <w:rPr>
                <w:rFonts w:ascii="Sylfaen" w:eastAsia="Merriweather" w:hAnsi="Sylfaen" w:cs="Merriweather"/>
                <w:sz w:val="20"/>
                <w:szCs w:val="20"/>
              </w:rPr>
              <w:t>Higher Mathematics - 117 p.</w:t>
            </w:r>
          </w:p>
          <w:p w14:paraId="74E6A8AF" w14:textId="72A3D5F4" w:rsidR="00726D39" w:rsidRPr="00DC36B5" w:rsidRDefault="00726D39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6369D">
              <w:rPr>
                <w:rFonts w:ascii="Sylfaen" w:hAnsi="Sylfaen" w:cs="Sylfaen"/>
                <w:sz w:val="20"/>
                <w:szCs w:val="20"/>
              </w:rPr>
              <w:t>(</w:t>
            </w:r>
            <w:r w:rsidRPr="00400F58">
              <w:rPr>
                <w:rFonts w:ascii="Times New Roman" w:hAnsi="Times New Roman" w:cs="Times New Roman"/>
                <w:sz w:val="20"/>
                <w:szCs w:val="20"/>
                <w:lang w:val="ha-Latn-NG"/>
              </w:rPr>
              <w:t>ISBN 978-9941-</w:t>
            </w:r>
            <w:r>
              <w:rPr>
                <w:rFonts w:ascii="Sylfaen" w:hAnsi="Sylfaen" w:cs="Sylfaen"/>
                <w:sz w:val="20"/>
                <w:szCs w:val="20"/>
              </w:rPr>
              <w:t>408</w:t>
            </w:r>
            <w:r w:rsidRPr="00400F58">
              <w:rPr>
                <w:rFonts w:ascii="Times New Roman" w:hAnsi="Times New Roman" w:cs="Times New Roman"/>
                <w:sz w:val="20"/>
                <w:szCs w:val="20"/>
                <w:lang w:val="ha-Latn-NG"/>
              </w:rPr>
              <w:t>-</w:t>
            </w:r>
            <w:r>
              <w:rPr>
                <w:rFonts w:ascii="Sylfaen" w:hAnsi="Sylfaen" w:cs="Sylfaen"/>
                <w:sz w:val="20"/>
                <w:szCs w:val="20"/>
              </w:rPr>
              <w:t>14</w:t>
            </w:r>
            <w:r w:rsidRPr="00400F58">
              <w:rPr>
                <w:rFonts w:ascii="Times New Roman" w:hAnsi="Times New Roman" w:cs="Times New Roman"/>
                <w:sz w:val="20"/>
                <w:szCs w:val="20"/>
                <w:lang w:val="ha-Latn-NG"/>
              </w:rPr>
              <w:t>-</w:t>
            </w:r>
            <w:r>
              <w:rPr>
                <w:rFonts w:ascii="Sylfaen" w:hAnsi="Sylfaen" w:cs="Sylfaen"/>
                <w:sz w:val="20"/>
                <w:szCs w:val="20"/>
              </w:rPr>
              <w:t>4</w:t>
            </w:r>
            <w:r w:rsidRPr="00400F5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046" w:type="dxa"/>
            <w:shd w:val="clear" w:color="auto" w:fill="auto"/>
          </w:tcPr>
          <w:p w14:paraId="4FE22A53" w14:textId="5383D16E" w:rsidR="00BD4F67" w:rsidRPr="00DC36B5" w:rsidRDefault="00726D39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726D39">
              <w:rPr>
                <w:rFonts w:ascii="Sylfaen" w:eastAsia="Merriweather" w:hAnsi="Sylfaen" w:cs="Merriweather"/>
                <w:sz w:val="20"/>
                <w:szCs w:val="20"/>
              </w:rPr>
              <w:t>Akaki Tsereteli State University Publishing House. Kutaisi.</w:t>
            </w:r>
          </w:p>
        </w:tc>
        <w:tc>
          <w:tcPr>
            <w:tcW w:w="1236" w:type="dxa"/>
            <w:shd w:val="clear" w:color="auto" w:fill="auto"/>
          </w:tcPr>
          <w:p w14:paraId="327E8998" w14:textId="26B70226" w:rsidR="00BD4F67" w:rsidRPr="00DD450F" w:rsidRDefault="00DD450F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2009</w:t>
            </w:r>
          </w:p>
        </w:tc>
      </w:tr>
      <w:tr w:rsidR="00BD4F67" w:rsidRPr="00DC36B5" w14:paraId="568F6DB4" w14:textId="77777777">
        <w:tc>
          <w:tcPr>
            <w:tcW w:w="393" w:type="dxa"/>
            <w:shd w:val="clear" w:color="auto" w:fill="auto"/>
            <w:vAlign w:val="center"/>
          </w:tcPr>
          <w:p w14:paraId="083FC0CE" w14:textId="77777777" w:rsidR="00BD4F67" w:rsidRPr="00DC36B5" w:rsidRDefault="00A050A3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2355" w:type="dxa"/>
          </w:tcPr>
          <w:p w14:paraId="10D46113" w14:textId="29EF7AAB" w:rsidR="00BD4F67" w:rsidRPr="00DD450F" w:rsidRDefault="00DD450F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M. 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Lomradze</w:t>
            </w:r>
            <w:proofErr w:type="spellEnd"/>
          </w:p>
        </w:tc>
        <w:tc>
          <w:tcPr>
            <w:tcW w:w="3465" w:type="dxa"/>
            <w:shd w:val="clear" w:color="auto" w:fill="auto"/>
          </w:tcPr>
          <w:p w14:paraId="3E9CDF42" w14:textId="2FBDF21A" w:rsidR="00BD4F67" w:rsidRPr="00726D39" w:rsidRDefault="00726D39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726D39">
              <w:rPr>
                <w:rFonts w:ascii="Sylfaen" w:eastAsia="Merriweather" w:hAnsi="Sylfaen" w:cs="Merriweather"/>
                <w:sz w:val="20"/>
                <w:szCs w:val="20"/>
              </w:rPr>
              <w:t>Monograph "Teaching Some Elements of Line Theory at Special and Non-Specialty Faculties of the University" 104 p.</w:t>
            </w: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</w:t>
            </w:r>
            <w:r w:rsidRPr="00F6369D">
              <w:rPr>
                <w:rFonts w:ascii="Sylfaen" w:hAnsi="Sylfaen" w:cs="Sylfaen"/>
                <w:sz w:val="20"/>
                <w:szCs w:val="20"/>
              </w:rPr>
              <w:t>(</w:t>
            </w:r>
            <w:r w:rsidRPr="00400F58">
              <w:rPr>
                <w:rFonts w:ascii="Times New Roman" w:hAnsi="Times New Roman"/>
                <w:sz w:val="20"/>
                <w:szCs w:val="20"/>
                <w:lang w:val="ha-Latn-NG"/>
              </w:rPr>
              <w:t>ISBN 978-9941-417-20-7</w:t>
            </w:r>
            <w:r w:rsidRPr="00400F5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046" w:type="dxa"/>
            <w:shd w:val="clear" w:color="auto" w:fill="auto"/>
          </w:tcPr>
          <w:p w14:paraId="232DBA26" w14:textId="63EE1DA3" w:rsidR="00BD4F67" w:rsidRPr="00DC36B5" w:rsidRDefault="00726D39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726D39">
              <w:rPr>
                <w:rFonts w:ascii="Sylfaen" w:eastAsia="Merriweather" w:hAnsi="Sylfaen" w:cs="Merriweather"/>
                <w:sz w:val="20"/>
                <w:szCs w:val="20"/>
              </w:rPr>
              <w:t>Akaki Tsereteli State University Publishing House. Kutaisi.</w:t>
            </w:r>
          </w:p>
        </w:tc>
        <w:tc>
          <w:tcPr>
            <w:tcW w:w="1236" w:type="dxa"/>
            <w:shd w:val="clear" w:color="auto" w:fill="auto"/>
          </w:tcPr>
          <w:p w14:paraId="2C4B0F1C" w14:textId="3B1A6DF8" w:rsidR="00BD4F67" w:rsidRPr="00DD450F" w:rsidRDefault="00DD450F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2014</w:t>
            </w:r>
          </w:p>
        </w:tc>
      </w:tr>
    </w:tbl>
    <w:p w14:paraId="577065A3" w14:textId="77777777" w:rsidR="00BD4F67" w:rsidRPr="00DC36B5" w:rsidRDefault="00BD4F67" w:rsidP="00DC794D">
      <w:pPr>
        <w:spacing w:after="0" w:line="240" w:lineRule="auto"/>
        <w:jc w:val="center"/>
        <w:rPr>
          <w:rFonts w:ascii="Sylfaen" w:eastAsia="Merriweather" w:hAnsi="Sylfaen" w:cs="Merriweather"/>
          <w:b/>
          <w:sz w:val="20"/>
          <w:szCs w:val="20"/>
        </w:rPr>
      </w:pPr>
    </w:p>
    <w:p w14:paraId="0DF7F07D" w14:textId="77777777" w:rsidR="00BD4F67" w:rsidRPr="00DC36B5" w:rsidRDefault="00BD4F67" w:rsidP="00DC794D">
      <w:pPr>
        <w:spacing w:after="0" w:line="360" w:lineRule="auto"/>
        <w:jc w:val="center"/>
        <w:rPr>
          <w:rFonts w:ascii="Sylfaen" w:eastAsia="Merriweather" w:hAnsi="Sylfaen" w:cs="Merriweather"/>
          <w:b/>
          <w:sz w:val="20"/>
          <w:szCs w:val="20"/>
        </w:rPr>
      </w:pPr>
    </w:p>
    <w:bookmarkStart w:id="1" w:name="_heading=h.gjdgxs" w:colFirst="0" w:colLast="0"/>
    <w:bookmarkEnd w:id="1"/>
    <w:p w14:paraId="7BD1AFD1" w14:textId="77777777" w:rsidR="00BD4F67" w:rsidRPr="00DC36B5" w:rsidRDefault="00D106F8" w:rsidP="00DC794D">
      <w:pPr>
        <w:spacing w:after="0" w:line="240" w:lineRule="auto"/>
        <w:jc w:val="center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54"/>
          <w:id w:val="-476836374"/>
        </w:sdtPr>
        <w:sdtEndPr/>
        <w:sdtContent>
          <w:r w:rsidR="008524A7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>Editorial Board Membership of Scientific Publications</w:t>
          </w:r>
        </w:sdtContent>
      </w:sdt>
    </w:p>
    <w:p w14:paraId="3652DEE9" w14:textId="77777777" w:rsidR="00BD4F67" w:rsidRPr="00DC36B5" w:rsidRDefault="00BD4F67" w:rsidP="00DC794D">
      <w:pPr>
        <w:spacing w:after="0" w:line="240" w:lineRule="auto"/>
        <w:jc w:val="center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9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0"/>
        <w:gridCol w:w="2345"/>
        <w:gridCol w:w="7745"/>
      </w:tblGrid>
      <w:tr w:rsidR="00BD4F67" w:rsidRPr="00DC36B5" w14:paraId="7AABD202" w14:textId="77777777">
        <w:tc>
          <w:tcPr>
            <w:tcW w:w="390" w:type="dxa"/>
            <w:shd w:val="clear" w:color="auto" w:fill="59A9F2"/>
          </w:tcPr>
          <w:p w14:paraId="243E5F65" w14:textId="77777777" w:rsidR="00BD4F67" w:rsidRPr="00DC36B5" w:rsidRDefault="00D106F8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5"/>
                <w:id w:val="638925680"/>
              </w:sdtPr>
              <w:sdtEndPr/>
              <w:sdtContent>
                <w:r w:rsidR="00A050A3" w:rsidRPr="00DC36B5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345" w:type="dxa"/>
            <w:shd w:val="clear" w:color="auto" w:fill="59A9F2"/>
          </w:tcPr>
          <w:p w14:paraId="07DE7BDD" w14:textId="77777777" w:rsidR="00BD4F67" w:rsidRPr="00DC36B5" w:rsidRDefault="00D106F8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6"/>
                <w:id w:val="-1791050003"/>
              </w:sdtPr>
              <w:sdtEndPr/>
              <w:sdtContent>
                <w:r w:rsidR="008524A7" w:rsidRPr="00DC36B5">
                  <w:rPr>
                    <w:rFonts w:ascii="Sylfaen" w:hAnsi="Sylfaen" w:cs="Sylfaen"/>
                    <w:bCs/>
                    <w:sz w:val="20"/>
                    <w:szCs w:val="20"/>
                  </w:rPr>
                  <w:t>Title of the Scientific Publication</w:t>
                </w:r>
              </w:sdtContent>
            </w:sdt>
          </w:p>
        </w:tc>
        <w:tc>
          <w:tcPr>
            <w:tcW w:w="7745" w:type="dxa"/>
            <w:shd w:val="clear" w:color="auto" w:fill="59A9F2"/>
          </w:tcPr>
          <w:p w14:paraId="7D427C69" w14:textId="77777777" w:rsidR="00BD4F67" w:rsidRPr="00DC36B5" w:rsidRDefault="00D106F8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7"/>
                <w:id w:val="-520390474"/>
              </w:sdtPr>
              <w:sdtEndPr/>
              <w:sdtContent>
                <w:r w:rsidR="008524A7" w:rsidRPr="00DC36B5">
                  <w:rPr>
                    <w:rFonts w:ascii="Sylfaen" w:hAnsi="Sylfaen" w:cs="Sylfaen"/>
                    <w:bCs/>
                    <w:sz w:val="20"/>
                    <w:szCs w:val="20"/>
                  </w:rPr>
                  <w:t>Position</w:t>
                </w:r>
              </w:sdtContent>
            </w:sdt>
          </w:p>
        </w:tc>
      </w:tr>
      <w:tr w:rsidR="00BD4F67" w:rsidRPr="00DC36B5" w14:paraId="39219EDA" w14:textId="77777777">
        <w:tc>
          <w:tcPr>
            <w:tcW w:w="390" w:type="dxa"/>
            <w:shd w:val="clear" w:color="auto" w:fill="auto"/>
            <w:vAlign w:val="center"/>
          </w:tcPr>
          <w:p w14:paraId="2CA49F53" w14:textId="77777777" w:rsidR="00BD4F67" w:rsidRPr="00DC36B5" w:rsidRDefault="00A050A3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2345" w:type="dxa"/>
          </w:tcPr>
          <w:p w14:paraId="4280EBB9" w14:textId="77777777" w:rsidR="00BD4F67" w:rsidRPr="00DB7086" w:rsidRDefault="00BD4F67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</w:p>
        </w:tc>
        <w:tc>
          <w:tcPr>
            <w:tcW w:w="7745" w:type="dxa"/>
            <w:shd w:val="clear" w:color="auto" w:fill="auto"/>
          </w:tcPr>
          <w:p w14:paraId="66DFF75D" w14:textId="77777777" w:rsidR="00BD4F67" w:rsidRPr="00DC36B5" w:rsidRDefault="00BD4F67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 w14:paraId="34F46879" w14:textId="77777777">
        <w:tc>
          <w:tcPr>
            <w:tcW w:w="390" w:type="dxa"/>
            <w:shd w:val="clear" w:color="auto" w:fill="auto"/>
            <w:vAlign w:val="center"/>
          </w:tcPr>
          <w:p w14:paraId="59D7D288" w14:textId="77777777" w:rsidR="00BD4F67" w:rsidRPr="00DC36B5" w:rsidRDefault="00A050A3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2345" w:type="dxa"/>
          </w:tcPr>
          <w:p w14:paraId="47B4943B" w14:textId="77777777" w:rsidR="00BD4F67" w:rsidRPr="00DB7086" w:rsidRDefault="00BD4F67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</w:p>
        </w:tc>
        <w:tc>
          <w:tcPr>
            <w:tcW w:w="7745" w:type="dxa"/>
            <w:shd w:val="clear" w:color="auto" w:fill="auto"/>
          </w:tcPr>
          <w:p w14:paraId="75A779B1" w14:textId="77777777" w:rsidR="00BD4F67" w:rsidRPr="00DC36B5" w:rsidRDefault="00BD4F67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14:paraId="1F58B676" w14:textId="77777777" w:rsidR="00BD4F67" w:rsidRPr="00DC36B5" w:rsidRDefault="00BD4F67" w:rsidP="00DC794D">
      <w:pPr>
        <w:spacing w:after="0" w:line="240" w:lineRule="auto"/>
        <w:jc w:val="center"/>
        <w:rPr>
          <w:rFonts w:ascii="Sylfaen" w:eastAsia="Merriweather" w:hAnsi="Sylfaen" w:cs="Merriweather"/>
          <w:sz w:val="20"/>
          <w:szCs w:val="20"/>
        </w:rPr>
      </w:pPr>
    </w:p>
    <w:p w14:paraId="295C91CE" w14:textId="77777777" w:rsidR="00BD4F67" w:rsidRPr="00DC36B5" w:rsidRDefault="00D106F8" w:rsidP="00DC794D">
      <w:pPr>
        <w:spacing w:before="240" w:after="0"/>
        <w:jc w:val="center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58"/>
          <w:id w:val="692883093"/>
        </w:sdtPr>
        <w:sdtEndPr/>
        <w:sdtContent>
          <w:r w:rsidR="008524A7" w:rsidRPr="00DC36B5">
            <w:rPr>
              <w:rFonts w:ascii="Sylfaen" w:hAnsi="Sylfaen"/>
              <w:b/>
              <w:sz w:val="20"/>
              <w:szCs w:val="20"/>
            </w:rPr>
            <w:t>Participation in International</w:t>
          </w:r>
          <w:r w:rsidR="008524A7" w:rsidRPr="00DC36B5">
            <w:rPr>
              <w:rFonts w:ascii="Sylfaen" w:hAnsi="Sylfaen"/>
              <w:b/>
              <w:sz w:val="20"/>
              <w:szCs w:val="20"/>
              <w:lang w:val="en-US"/>
            </w:rPr>
            <w:t xml:space="preserve"> </w:t>
          </w:r>
          <w:r w:rsidR="008524A7" w:rsidRPr="00DC36B5">
            <w:rPr>
              <w:rFonts w:ascii="Sylfaen" w:hAnsi="Sylfaen"/>
              <w:b/>
              <w:sz w:val="20"/>
              <w:szCs w:val="20"/>
            </w:rPr>
            <w:t xml:space="preserve">Grant Projects </w:t>
          </w:r>
          <w:r w:rsidR="008524A7" w:rsidRPr="00DC36B5">
            <w:rPr>
              <w:rFonts w:ascii="Sylfaen" w:hAnsi="Sylfaen"/>
              <w:b/>
              <w:sz w:val="20"/>
              <w:szCs w:val="20"/>
              <w:lang w:val="en-US"/>
            </w:rPr>
            <w:t xml:space="preserve"> </w:t>
          </w:r>
          <w:r w:rsidR="00A050A3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a"/>
        <w:tblW w:w="10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6"/>
        <w:gridCol w:w="1185"/>
        <w:gridCol w:w="2700"/>
        <w:gridCol w:w="3640"/>
        <w:gridCol w:w="2328"/>
      </w:tblGrid>
      <w:tr w:rsidR="008524A7" w:rsidRPr="00DC36B5" w14:paraId="20045EB9" w14:textId="77777777" w:rsidTr="00DE61E7">
        <w:trPr>
          <w:trHeight w:val="263"/>
        </w:trPr>
        <w:tc>
          <w:tcPr>
            <w:tcW w:w="666" w:type="dxa"/>
            <w:shd w:val="clear" w:color="auto" w:fill="59A9F2"/>
          </w:tcPr>
          <w:p w14:paraId="5F524382" w14:textId="77777777" w:rsidR="008524A7" w:rsidRPr="00DC36B5" w:rsidRDefault="00D106F8" w:rsidP="00DC794D">
            <w:pPr>
              <w:spacing w:after="0" w:line="240" w:lineRule="auto"/>
              <w:ind w:left="284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9"/>
                <w:id w:val="1210614137"/>
              </w:sdtPr>
              <w:sdtEndPr/>
              <w:sdtContent>
                <w:r w:rsidR="008524A7" w:rsidRPr="00DC36B5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185" w:type="dxa"/>
            <w:shd w:val="clear" w:color="auto" w:fill="59A9F2"/>
            <w:vAlign w:val="center"/>
          </w:tcPr>
          <w:p w14:paraId="71F4AA7D" w14:textId="77777777" w:rsidR="008524A7" w:rsidRPr="00DC36B5" w:rsidRDefault="008524A7" w:rsidP="00DC794D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Years</w:t>
            </w:r>
          </w:p>
        </w:tc>
        <w:tc>
          <w:tcPr>
            <w:tcW w:w="2700" w:type="dxa"/>
            <w:shd w:val="clear" w:color="auto" w:fill="59A9F2"/>
            <w:vAlign w:val="center"/>
          </w:tcPr>
          <w:p w14:paraId="523D7C90" w14:textId="77777777" w:rsidR="008524A7" w:rsidRPr="00DC36B5" w:rsidRDefault="008524A7" w:rsidP="00DC794D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Scientific Fund</w:t>
            </w:r>
          </w:p>
        </w:tc>
        <w:tc>
          <w:tcPr>
            <w:tcW w:w="3640" w:type="dxa"/>
            <w:shd w:val="clear" w:color="auto" w:fill="59A9F2"/>
            <w:vAlign w:val="center"/>
          </w:tcPr>
          <w:p w14:paraId="1BE08398" w14:textId="77777777" w:rsidR="008524A7" w:rsidRPr="00DC36B5" w:rsidRDefault="008524A7" w:rsidP="00DC794D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№ - Project Title</w:t>
            </w:r>
          </w:p>
        </w:tc>
        <w:tc>
          <w:tcPr>
            <w:tcW w:w="2328" w:type="dxa"/>
            <w:shd w:val="clear" w:color="auto" w:fill="59A9F2"/>
            <w:vAlign w:val="center"/>
          </w:tcPr>
          <w:p w14:paraId="0F252B8C" w14:textId="77777777" w:rsidR="008524A7" w:rsidRPr="00DC36B5" w:rsidRDefault="008524A7" w:rsidP="00DC794D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Status in the Project</w:t>
            </w:r>
          </w:p>
        </w:tc>
      </w:tr>
      <w:tr w:rsidR="00BD4F67" w:rsidRPr="00DC36B5" w14:paraId="0B90997B" w14:textId="77777777">
        <w:tc>
          <w:tcPr>
            <w:tcW w:w="666" w:type="dxa"/>
            <w:shd w:val="clear" w:color="auto" w:fill="auto"/>
            <w:vAlign w:val="center"/>
          </w:tcPr>
          <w:p w14:paraId="62B28FE9" w14:textId="079C4EF0" w:rsidR="00BD4F67" w:rsidRPr="00DB7086" w:rsidRDefault="00DB7086" w:rsidP="00DC794D">
            <w:pPr>
              <w:spacing w:after="0" w:line="240" w:lineRule="auto"/>
              <w:ind w:left="284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1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7747BA07" w14:textId="13350F3F" w:rsidR="00BD4F67" w:rsidRPr="00DB7086" w:rsidRDefault="00DB7086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2013</w:t>
            </w:r>
          </w:p>
        </w:tc>
        <w:tc>
          <w:tcPr>
            <w:tcW w:w="2700" w:type="dxa"/>
          </w:tcPr>
          <w:p w14:paraId="15B89D53" w14:textId="43164C26" w:rsidR="00BD4F67" w:rsidRPr="00DC36B5" w:rsidRDefault="0030337D" w:rsidP="00DC794D">
            <w:pPr>
              <w:spacing w:after="0" w:line="240" w:lineRule="auto"/>
              <w:ind w:left="284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30337D">
              <w:rPr>
                <w:rFonts w:ascii="Sylfaen" w:eastAsia="Merriweather" w:hAnsi="Sylfaen" w:cs="Merriweather"/>
                <w:sz w:val="20"/>
                <w:szCs w:val="20"/>
              </w:rPr>
              <w:t>Georgian National Science Foundation.</w:t>
            </w:r>
          </w:p>
        </w:tc>
        <w:tc>
          <w:tcPr>
            <w:tcW w:w="3640" w:type="dxa"/>
            <w:shd w:val="clear" w:color="auto" w:fill="auto"/>
            <w:vAlign w:val="center"/>
          </w:tcPr>
          <w:p w14:paraId="66783984" w14:textId="5938C3D8" w:rsidR="00BD4F67" w:rsidRPr="00DC36B5" w:rsidRDefault="0030337D" w:rsidP="00DC794D">
            <w:pPr>
              <w:spacing w:after="0" w:line="240" w:lineRule="auto"/>
              <w:ind w:left="284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30337D">
              <w:rPr>
                <w:rFonts w:ascii="Sylfaen" w:eastAsia="Merriweather" w:hAnsi="Sylfaen" w:cs="Merriweather"/>
                <w:sz w:val="20"/>
                <w:szCs w:val="20"/>
              </w:rPr>
              <w:t>Development of innovative methods for bonding composite materials using nanotechnology.</w:t>
            </w:r>
          </w:p>
        </w:tc>
        <w:tc>
          <w:tcPr>
            <w:tcW w:w="2328" w:type="dxa"/>
            <w:shd w:val="clear" w:color="auto" w:fill="auto"/>
            <w:vAlign w:val="center"/>
          </w:tcPr>
          <w:p w14:paraId="2D4357EB" w14:textId="15A99CBF" w:rsidR="00BD4F67" w:rsidRPr="00DC36B5" w:rsidRDefault="00DB7086" w:rsidP="00DC794D">
            <w:pPr>
              <w:spacing w:after="0" w:line="240" w:lineRule="auto"/>
              <w:ind w:left="284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B7086">
              <w:rPr>
                <w:rFonts w:ascii="Sylfaen" w:eastAsia="Merriweather" w:hAnsi="Sylfaen" w:cs="Merriweather"/>
                <w:sz w:val="20"/>
                <w:szCs w:val="20"/>
              </w:rPr>
              <w:t>Mathematician-programmer</w:t>
            </w:r>
          </w:p>
        </w:tc>
      </w:tr>
      <w:tr w:rsidR="00BD4F67" w:rsidRPr="00DC36B5" w14:paraId="26AA12E8" w14:textId="77777777">
        <w:tc>
          <w:tcPr>
            <w:tcW w:w="666" w:type="dxa"/>
            <w:shd w:val="clear" w:color="auto" w:fill="auto"/>
            <w:vAlign w:val="center"/>
          </w:tcPr>
          <w:p w14:paraId="455CC59F" w14:textId="128D0B88" w:rsidR="00BD4F67" w:rsidRPr="00DB7086" w:rsidRDefault="00DB7086" w:rsidP="00DC794D">
            <w:pPr>
              <w:spacing w:after="0" w:line="240" w:lineRule="auto"/>
              <w:ind w:left="284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1316389C" w14:textId="6F1F5873" w:rsidR="00BD4F67" w:rsidRPr="00DB7086" w:rsidRDefault="00DB7086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2014</w:t>
            </w:r>
          </w:p>
        </w:tc>
        <w:tc>
          <w:tcPr>
            <w:tcW w:w="2700" w:type="dxa"/>
          </w:tcPr>
          <w:p w14:paraId="568675F6" w14:textId="4DEA7FA6" w:rsidR="00BD4F67" w:rsidRPr="00DC36B5" w:rsidRDefault="0030337D" w:rsidP="00DC794D">
            <w:pPr>
              <w:spacing w:after="0" w:line="240" w:lineRule="auto"/>
              <w:ind w:left="284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30337D">
              <w:rPr>
                <w:rFonts w:ascii="Sylfaen" w:eastAsia="Merriweather" w:hAnsi="Sylfaen" w:cs="Merriweather"/>
                <w:sz w:val="20"/>
                <w:szCs w:val="20"/>
              </w:rPr>
              <w:t>Georgian National Science Foundation.</w:t>
            </w:r>
          </w:p>
        </w:tc>
        <w:tc>
          <w:tcPr>
            <w:tcW w:w="3640" w:type="dxa"/>
            <w:shd w:val="clear" w:color="auto" w:fill="auto"/>
            <w:vAlign w:val="center"/>
          </w:tcPr>
          <w:p w14:paraId="7F684E88" w14:textId="39AE88AC" w:rsidR="00BD4F67" w:rsidRPr="00DC36B5" w:rsidRDefault="0030337D" w:rsidP="00DC794D">
            <w:pPr>
              <w:spacing w:after="0" w:line="240" w:lineRule="auto"/>
              <w:ind w:left="284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30337D">
              <w:rPr>
                <w:rFonts w:ascii="Sylfaen" w:eastAsia="Merriweather" w:hAnsi="Sylfaen" w:cs="Merriweather"/>
                <w:sz w:val="20"/>
                <w:szCs w:val="20"/>
              </w:rPr>
              <w:t>Development of innovative methods to improve the adhesion strength of shoe materials using nanotechnology.</w:t>
            </w:r>
          </w:p>
        </w:tc>
        <w:tc>
          <w:tcPr>
            <w:tcW w:w="2328" w:type="dxa"/>
            <w:shd w:val="clear" w:color="auto" w:fill="auto"/>
            <w:vAlign w:val="center"/>
          </w:tcPr>
          <w:p w14:paraId="5F99B463" w14:textId="2C4BDE38" w:rsidR="00BD4F67" w:rsidRPr="00DC36B5" w:rsidRDefault="00DB7086" w:rsidP="00DC794D">
            <w:pPr>
              <w:spacing w:after="0" w:line="240" w:lineRule="auto"/>
              <w:ind w:left="284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B7086">
              <w:rPr>
                <w:rFonts w:ascii="Sylfaen" w:eastAsia="Merriweather" w:hAnsi="Sylfaen" w:cs="Merriweather"/>
                <w:sz w:val="20"/>
                <w:szCs w:val="20"/>
              </w:rPr>
              <w:t>science worker</w:t>
            </w:r>
          </w:p>
        </w:tc>
      </w:tr>
      <w:tr w:rsidR="00DB7086" w:rsidRPr="00DC36B5" w14:paraId="5315D514" w14:textId="77777777">
        <w:tc>
          <w:tcPr>
            <w:tcW w:w="666" w:type="dxa"/>
            <w:shd w:val="clear" w:color="auto" w:fill="auto"/>
            <w:vAlign w:val="center"/>
          </w:tcPr>
          <w:p w14:paraId="0B91B7E5" w14:textId="480018AD" w:rsidR="00DB7086" w:rsidRPr="00DB7086" w:rsidRDefault="00DB7086" w:rsidP="00DC794D">
            <w:pPr>
              <w:spacing w:after="0" w:line="240" w:lineRule="auto"/>
              <w:ind w:left="284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3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704885F5" w14:textId="4D736EC6" w:rsidR="00DB7086" w:rsidRPr="00DB7086" w:rsidRDefault="00DB7086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2016</w:t>
            </w:r>
          </w:p>
        </w:tc>
        <w:tc>
          <w:tcPr>
            <w:tcW w:w="2700" w:type="dxa"/>
          </w:tcPr>
          <w:p w14:paraId="294809EE" w14:textId="152F1364" w:rsidR="00DB7086" w:rsidRPr="00DC36B5" w:rsidRDefault="0030337D" w:rsidP="00DC794D">
            <w:pPr>
              <w:spacing w:after="0" w:line="240" w:lineRule="auto"/>
              <w:ind w:left="284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30337D">
              <w:rPr>
                <w:rFonts w:ascii="Sylfaen" w:eastAsia="Merriweather" w:hAnsi="Sylfaen" w:cs="Merriweather"/>
                <w:sz w:val="20"/>
                <w:szCs w:val="20"/>
              </w:rPr>
              <w:t>Shota Rustaveli National Science Foundation</w:t>
            </w:r>
          </w:p>
        </w:tc>
        <w:tc>
          <w:tcPr>
            <w:tcW w:w="3640" w:type="dxa"/>
            <w:shd w:val="clear" w:color="auto" w:fill="auto"/>
            <w:vAlign w:val="center"/>
          </w:tcPr>
          <w:p w14:paraId="4BB1C81A" w14:textId="631D1E32" w:rsidR="00DB7086" w:rsidRPr="00DC36B5" w:rsidRDefault="0030337D" w:rsidP="00DC794D">
            <w:pPr>
              <w:spacing w:after="0" w:line="240" w:lineRule="auto"/>
              <w:ind w:left="284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30337D">
              <w:rPr>
                <w:rFonts w:ascii="Sylfaen" w:eastAsia="Merriweather" w:hAnsi="Sylfaen" w:cs="Merriweather"/>
                <w:sz w:val="20"/>
                <w:szCs w:val="20"/>
              </w:rPr>
              <w:t>Improving the strength of shoe materials</w:t>
            </w:r>
          </w:p>
        </w:tc>
        <w:tc>
          <w:tcPr>
            <w:tcW w:w="2328" w:type="dxa"/>
            <w:shd w:val="clear" w:color="auto" w:fill="auto"/>
            <w:vAlign w:val="center"/>
          </w:tcPr>
          <w:p w14:paraId="7E5662B6" w14:textId="437253DD" w:rsidR="00DB7086" w:rsidRPr="00DC36B5" w:rsidRDefault="00DB7086" w:rsidP="00DC794D">
            <w:pPr>
              <w:spacing w:after="0" w:line="240" w:lineRule="auto"/>
              <w:ind w:left="284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B7086">
              <w:rPr>
                <w:rFonts w:ascii="Sylfaen" w:eastAsia="Merriweather" w:hAnsi="Sylfaen" w:cs="Merriweather"/>
                <w:sz w:val="20"/>
                <w:szCs w:val="20"/>
              </w:rPr>
              <w:t>science worker</w:t>
            </w:r>
          </w:p>
        </w:tc>
      </w:tr>
      <w:tr w:rsidR="00DB7086" w:rsidRPr="00DC36B5" w14:paraId="512D4DDB" w14:textId="77777777">
        <w:tc>
          <w:tcPr>
            <w:tcW w:w="666" w:type="dxa"/>
            <w:shd w:val="clear" w:color="auto" w:fill="auto"/>
            <w:vAlign w:val="center"/>
          </w:tcPr>
          <w:p w14:paraId="6B1B8D40" w14:textId="46BF8E7F" w:rsidR="00DB7086" w:rsidRPr="00DB7086" w:rsidRDefault="00DB7086" w:rsidP="00DC794D">
            <w:pPr>
              <w:spacing w:after="0" w:line="240" w:lineRule="auto"/>
              <w:ind w:left="284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4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1B06BFBF" w14:textId="5A833B13" w:rsidR="00DB7086" w:rsidRPr="00DB7086" w:rsidRDefault="00DB7086" w:rsidP="0030337D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2017</w:t>
            </w:r>
          </w:p>
        </w:tc>
        <w:tc>
          <w:tcPr>
            <w:tcW w:w="2700" w:type="dxa"/>
          </w:tcPr>
          <w:p w14:paraId="6CF6C0A6" w14:textId="48CDAC53" w:rsidR="00DB7086" w:rsidRPr="00DC36B5" w:rsidRDefault="0030337D" w:rsidP="00DC794D">
            <w:pPr>
              <w:spacing w:after="0" w:line="240" w:lineRule="auto"/>
              <w:ind w:left="284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30337D">
              <w:rPr>
                <w:rFonts w:ascii="Sylfaen" w:eastAsia="Merriweather" w:hAnsi="Sylfaen" w:cs="Merriweather"/>
                <w:sz w:val="20"/>
                <w:szCs w:val="20"/>
              </w:rPr>
              <w:t>Shota Rustaveli National Science Foundation</w:t>
            </w:r>
          </w:p>
        </w:tc>
        <w:tc>
          <w:tcPr>
            <w:tcW w:w="3640" w:type="dxa"/>
            <w:shd w:val="clear" w:color="auto" w:fill="auto"/>
            <w:vAlign w:val="center"/>
          </w:tcPr>
          <w:p w14:paraId="51499E55" w14:textId="14A63006" w:rsidR="00DB7086" w:rsidRPr="00DC36B5" w:rsidRDefault="0030337D" w:rsidP="00DC794D">
            <w:pPr>
              <w:spacing w:after="0" w:line="240" w:lineRule="auto"/>
              <w:ind w:left="284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30337D">
              <w:rPr>
                <w:rFonts w:ascii="Sylfaen" w:eastAsia="Merriweather" w:hAnsi="Sylfaen" w:cs="Merriweather"/>
                <w:sz w:val="20"/>
                <w:szCs w:val="20"/>
              </w:rPr>
              <w:t>Improving the adhesion strength of shoe materials</w:t>
            </w:r>
          </w:p>
        </w:tc>
        <w:tc>
          <w:tcPr>
            <w:tcW w:w="2328" w:type="dxa"/>
            <w:shd w:val="clear" w:color="auto" w:fill="auto"/>
            <w:vAlign w:val="center"/>
          </w:tcPr>
          <w:p w14:paraId="104C10CD" w14:textId="034BA76E" w:rsidR="00DB7086" w:rsidRPr="00DC36B5" w:rsidRDefault="00DB7086" w:rsidP="00DC794D">
            <w:pPr>
              <w:spacing w:after="0" w:line="240" w:lineRule="auto"/>
              <w:ind w:left="284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B7086">
              <w:rPr>
                <w:rFonts w:ascii="Sylfaen" w:eastAsia="Merriweather" w:hAnsi="Sylfaen" w:cs="Merriweather"/>
                <w:sz w:val="20"/>
                <w:szCs w:val="20"/>
              </w:rPr>
              <w:t>science worker</w:t>
            </w:r>
          </w:p>
        </w:tc>
      </w:tr>
    </w:tbl>
    <w:p w14:paraId="65A4190F" w14:textId="77777777" w:rsidR="00BD4F67" w:rsidRPr="00DC36B5" w:rsidRDefault="00BD4F67" w:rsidP="00DC794D">
      <w:pPr>
        <w:spacing w:after="0" w:line="240" w:lineRule="auto"/>
        <w:ind w:left="284" w:hanging="720"/>
        <w:jc w:val="center"/>
        <w:rPr>
          <w:rFonts w:ascii="Sylfaen" w:eastAsia="Merriweather" w:hAnsi="Sylfaen" w:cs="Merriweather"/>
          <w:sz w:val="20"/>
          <w:szCs w:val="20"/>
        </w:rPr>
      </w:pPr>
    </w:p>
    <w:p w14:paraId="636238ED" w14:textId="77777777" w:rsidR="00BD4F67" w:rsidRPr="00DC36B5" w:rsidRDefault="00D106F8" w:rsidP="00DC794D">
      <w:pPr>
        <w:spacing w:after="0"/>
        <w:jc w:val="center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64"/>
          <w:id w:val="-1777945138"/>
        </w:sdtPr>
        <w:sdtEndPr/>
        <w:sdtContent>
          <w:r w:rsidR="00DC36B5">
            <w:rPr>
              <w:rFonts w:ascii="Sylfaen" w:hAnsi="Sylfaen"/>
              <w:b/>
              <w:sz w:val="20"/>
              <w:szCs w:val="20"/>
            </w:rPr>
            <w:t>Participation in Grant P</w:t>
          </w:r>
          <w:r w:rsidR="00DC36B5" w:rsidRPr="00BE1FC1">
            <w:rPr>
              <w:rFonts w:ascii="Sylfaen" w:hAnsi="Sylfaen"/>
              <w:b/>
              <w:sz w:val="20"/>
              <w:szCs w:val="20"/>
            </w:rPr>
            <w:t xml:space="preserve">rojects </w:t>
          </w:r>
          <w:r w:rsidR="00DC36B5">
            <w:rPr>
              <w:rFonts w:ascii="Sylfaen" w:hAnsi="Sylfaen" w:cs="Sylfaen"/>
              <w:b/>
              <w:bCs/>
              <w:sz w:val="20"/>
              <w:szCs w:val="20"/>
            </w:rPr>
            <w:t>W</w:t>
          </w:r>
          <w:r w:rsidR="00DC36B5" w:rsidRPr="00BE1FC1">
            <w:rPr>
              <w:rFonts w:ascii="Sylfaen" w:hAnsi="Sylfaen" w:cs="Sylfaen"/>
              <w:b/>
              <w:bCs/>
              <w:sz w:val="20"/>
              <w:szCs w:val="20"/>
            </w:rPr>
            <w:t>ithin the Frame</w:t>
          </w:r>
          <w:r w:rsidR="00DC36B5">
            <w:rPr>
              <w:rFonts w:ascii="Sylfaen" w:hAnsi="Sylfaen" w:cs="Sylfaen"/>
              <w:b/>
              <w:bCs/>
              <w:sz w:val="20"/>
              <w:szCs w:val="20"/>
            </w:rPr>
            <w:t xml:space="preserve">work of the Educational Program </w:t>
          </w:r>
          <w:r w:rsidR="00DC36B5">
            <w:rPr>
              <w:rFonts w:ascii="Sylfaen" w:hAnsi="Sylfaen" w:cs="Sylfaen"/>
              <w:b/>
              <w:bCs/>
              <w:sz w:val="20"/>
              <w:szCs w:val="20"/>
              <w:lang w:val="en-US"/>
            </w:rPr>
            <w:t xml:space="preserve"> </w:t>
          </w:r>
        </w:sdtContent>
      </w:sdt>
    </w:p>
    <w:p w14:paraId="4A2ECC31" w14:textId="77777777" w:rsidR="00BD4F67" w:rsidRPr="00DC36B5" w:rsidRDefault="00BD4F67" w:rsidP="00DC794D">
      <w:pPr>
        <w:spacing w:after="0" w:line="276" w:lineRule="auto"/>
        <w:ind w:left="567" w:hanging="720"/>
        <w:jc w:val="center"/>
        <w:rPr>
          <w:rFonts w:ascii="Sylfaen" w:eastAsia="Merriweather" w:hAnsi="Sylfaen" w:cs="Merriweather"/>
          <w:sz w:val="20"/>
          <w:szCs w:val="20"/>
        </w:rPr>
      </w:pPr>
    </w:p>
    <w:tbl>
      <w:tblPr>
        <w:tblStyle w:val="ab"/>
        <w:tblW w:w="10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870"/>
        <w:gridCol w:w="6930"/>
        <w:gridCol w:w="2250"/>
      </w:tblGrid>
      <w:tr w:rsidR="00DC36B5" w:rsidRPr="00DC36B5" w14:paraId="72250A71" w14:textId="77777777">
        <w:tc>
          <w:tcPr>
            <w:tcW w:w="382" w:type="dxa"/>
            <w:shd w:val="clear" w:color="auto" w:fill="59A9F2"/>
          </w:tcPr>
          <w:p w14:paraId="005C4374" w14:textId="77777777" w:rsidR="00DC36B5" w:rsidRPr="00DC36B5" w:rsidRDefault="00D106F8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65"/>
                <w:id w:val="61230164"/>
              </w:sdtPr>
              <w:sdtEndPr/>
              <w:sdtContent>
                <w:r w:rsidR="00DC36B5" w:rsidRPr="00DC36B5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870" w:type="dxa"/>
            <w:shd w:val="clear" w:color="auto" w:fill="59A9F2"/>
          </w:tcPr>
          <w:p w14:paraId="6E946FD6" w14:textId="77777777" w:rsidR="00DC36B5" w:rsidRPr="00DC36B5" w:rsidRDefault="00DC36B5" w:rsidP="00DC794D">
            <w:pPr>
              <w:spacing w:after="0" w:line="240" w:lineRule="auto"/>
              <w:ind w:left="24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Years</w:t>
            </w:r>
          </w:p>
        </w:tc>
        <w:tc>
          <w:tcPr>
            <w:tcW w:w="6930" w:type="dxa"/>
            <w:shd w:val="clear" w:color="auto" w:fill="59A9F2"/>
          </w:tcPr>
          <w:p w14:paraId="4F935583" w14:textId="77777777" w:rsidR="00DC36B5" w:rsidRPr="00DC36B5" w:rsidRDefault="00D106F8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67"/>
                <w:id w:val="-235093660"/>
              </w:sdtPr>
              <w:sdtEndPr/>
              <w:sdtContent>
                <w:r w:rsidR="00DC36B5">
                  <w:rPr>
                    <w:rFonts w:ascii="Sylfaen" w:hAnsi="Sylfaen" w:cs="Sylfaen"/>
                    <w:bCs/>
                    <w:sz w:val="18"/>
                    <w:szCs w:val="20"/>
                  </w:rPr>
                  <w:t>Project T</w:t>
                </w:r>
                <w:r w:rsidR="00DC36B5" w:rsidRPr="00BE1FC1">
                  <w:rPr>
                    <w:rFonts w:ascii="Sylfaen" w:hAnsi="Sylfaen" w:cs="Sylfaen"/>
                    <w:bCs/>
                    <w:sz w:val="18"/>
                    <w:szCs w:val="20"/>
                  </w:rPr>
                  <w:t>itle</w:t>
                </w:r>
              </w:sdtContent>
            </w:sdt>
          </w:p>
        </w:tc>
        <w:tc>
          <w:tcPr>
            <w:tcW w:w="2250" w:type="dxa"/>
            <w:shd w:val="clear" w:color="auto" w:fill="59A9F2"/>
          </w:tcPr>
          <w:p w14:paraId="624452B0" w14:textId="77777777" w:rsidR="00DC36B5" w:rsidRDefault="00DC36B5" w:rsidP="00DC794D">
            <w:pPr>
              <w:jc w:val="center"/>
            </w:pPr>
            <w:r w:rsidRPr="001B063A">
              <w:rPr>
                <w:rFonts w:ascii="Sylfaen" w:hAnsi="Sylfaen" w:cs="Sylfaen"/>
                <w:bCs/>
                <w:sz w:val="18"/>
                <w:szCs w:val="20"/>
              </w:rPr>
              <w:t>Status in the Project</w:t>
            </w:r>
          </w:p>
        </w:tc>
      </w:tr>
      <w:tr w:rsidR="00DC36B5" w:rsidRPr="00DC36B5" w14:paraId="7F822B1C" w14:textId="77777777">
        <w:tc>
          <w:tcPr>
            <w:tcW w:w="382" w:type="dxa"/>
            <w:shd w:val="clear" w:color="auto" w:fill="auto"/>
            <w:vAlign w:val="center"/>
          </w:tcPr>
          <w:p w14:paraId="120E8F75" w14:textId="77777777" w:rsidR="00DC36B5" w:rsidRPr="00DC36B5" w:rsidRDefault="00DC36B5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870" w:type="dxa"/>
            <w:shd w:val="clear" w:color="auto" w:fill="auto"/>
          </w:tcPr>
          <w:p w14:paraId="53A23F77" w14:textId="77777777" w:rsidR="00DC36B5" w:rsidRPr="00DC36B5" w:rsidRDefault="00DC36B5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6930" w:type="dxa"/>
          </w:tcPr>
          <w:p w14:paraId="12698868" w14:textId="77777777" w:rsidR="00DC36B5" w:rsidRPr="00DC36B5" w:rsidRDefault="00DC36B5" w:rsidP="00DC794D">
            <w:pPr>
              <w:spacing w:after="0" w:line="240" w:lineRule="auto"/>
              <w:ind w:left="35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250" w:type="dxa"/>
          </w:tcPr>
          <w:p w14:paraId="75A2BEE4" w14:textId="77777777" w:rsidR="00DC36B5" w:rsidRDefault="00DC36B5" w:rsidP="00DC794D">
            <w:pPr>
              <w:jc w:val="center"/>
            </w:pPr>
          </w:p>
        </w:tc>
      </w:tr>
      <w:tr w:rsidR="00BD4F67" w:rsidRPr="00DC36B5" w14:paraId="0C12E402" w14:textId="77777777">
        <w:tc>
          <w:tcPr>
            <w:tcW w:w="382" w:type="dxa"/>
            <w:shd w:val="clear" w:color="auto" w:fill="auto"/>
            <w:vAlign w:val="center"/>
          </w:tcPr>
          <w:p w14:paraId="3FBCBBCC" w14:textId="77777777" w:rsidR="00BD4F67" w:rsidRPr="00DC36B5" w:rsidRDefault="00A050A3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14:paraId="467D46DE" w14:textId="77777777" w:rsidR="00BD4F67" w:rsidRPr="00DC36B5" w:rsidRDefault="00BD4F67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6930" w:type="dxa"/>
          </w:tcPr>
          <w:p w14:paraId="4F14909C" w14:textId="77777777" w:rsidR="00BD4F67" w:rsidRPr="00DC36B5" w:rsidRDefault="00BD4F67" w:rsidP="00DC794D">
            <w:pPr>
              <w:spacing w:after="0" w:line="240" w:lineRule="auto"/>
              <w:ind w:left="35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250" w:type="dxa"/>
          </w:tcPr>
          <w:p w14:paraId="62FC81F8" w14:textId="77777777" w:rsidR="00BD4F67" w:rsidRPr="00DC36B5" w:rsidRDefault="00BD4F67" w:rsidP="00DC794D">
            <w:pPr>
              <w:spacing w:after="0" w:line="240" w:lineRule="auto"/>
              <w:ind w:left="35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14:paraId="4BC1DD31" w14:textId="77777777" w:rsidR="00BD4F67" w:rsidRPr="00DC36B5" w:rsidRDefault="00BD4F67" w:rsidP="00DC794D">
      <w:pPr>
        <w:spacing w:after="0" w:line="240" w:lineRule="auto"/>
        <w:jc w:val="center"/>
        <w:rPr>
          <w:rFonts w:ascii="Sylfaen" w:eastAsia="Merriweather" w:hAnsi="Sylfaen" w:cs="Merriweather"/>
          <w:b/>
          <w:sz w:val="16"/>
          <w:szCs w:val="16"/>
        </w:rPr>
      </w:pPr>
    </w:p>
    <w:p w14:paraId="674F910B" w14:textId="77777777" w:rsidR="00BD4F67" w:rsidRPr="00DC36B5" w:rsidRDefault="00D106F8" w:rsidP="00DC794D">
      <w:pPr>
        <w:spacing w:after="0"/>
        <w:jc w:val="center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69"/>
          <w:id w:val="1105542823"/>
        </w:sdtPr>
        <w:sdtEndPr/>
        <w:sdtContent>
          <w:r w:rsidR="00A050A3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 xml:space="preserve"> </w:t>
          </w:r>
          <w:r w:rsidR="00A050A3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br/>
          </w:r>
          <w:r w:rsidR="00CB5A87" w:rsidRPr="00DC36B5">
            <w:rPr>
              <w:rFonts w:ascii="Sylfaen" w:hAnsi="Sylfaen" w:cs="Sylfaen"/>
              <w:b/>
              <w:bCs/>
              <w:sz w:val="20"/>
              <w:szCs w:val="20"/>
            </w:rPr>
            <w:t>Knowledge of Foreign Languages</w:t>
          </w:r>
        </w:sdtContent>
      </w:sdt>
    </w:p>
    <w:p w14:paraId="727C3094" w14:textId="77777777" w:rsidR="00BD4F67" w:rsidRPr="00DC36B5" w:rsidRDefault="00BD4F67" w:rsidP="00DC794D">
      <w:pPr>
        <w:spacing w:after="0"/>
        <w:jc w:val="center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c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CB5A87" w:rsidRPr="00DC36B5" w14:paraId="6A05AB30" w14:textId="77777777">
        <w:tc>
          <w:tcPr>
            <w:tcW w:w="2224" w:type="dxa"/>
            <w:shd w:val="clear" w:color="auto" w:fill="59A9F2"/>
          </w:tcPr>
          <w:p w14:paraId="216098F3" w14:textId="77777777" w:rsidR="00CB5A87" w:rsidRPr="00DC36B5" w:rsidRDefault="00CB5A87" w:rsidP="00DC794D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Foreign Language</w:t>
            </w:r>
          </w:p>
        </w:tc>
        <w:tc>
          <w:tcPr>
            <w:tcW w:w="1425" w:type="dxa"/>
            <w:shd w:val="clear" w:color="auto" w:fill="59A9F2"/>
          </w:tcPr>
          <w:p w14:paraId="11D86D6F" w14:textId="77777777" w:rsidR="00CB5A87" w:rsidRPr="00DC36B5" w:rsidRDefault="00D106F8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1"/>
                <w:id w:val="1446660220"/>
              </w:sdtPr>
              <w:sdtEndPr/>
              <w:sdtContent>
                <w:r w:rsidR="00CB5A87" w:rsidRPr="00DC36B5">
                  <w:rPr>
                    <w:rFonts w:ascii="Sylfaen" w:hAnsi="Sylfaen"/>
                    <w:sz w:val="18"/>
                    <w:szCs w:val="20"/>
                  </w:rPr>
                  <w:t>Starting level</w:t>
                </w:r>
              </w:sdtContent>
            </w:sdt>
          </w:p>
        </w:tc>
        <w:tc>
          <w:tcPr>
            <w:tcW w:w="1455" w:type="dxa"/>
            <w:shd w:val="clear" w:color="auto" w:fill="59A9F2"/>
          </w:tcPr>
          <w:p w14:paraId="36EAF5EB" w14:textId="77777777" w:rsidR="00CB5A87" w:rsidRPr="00DC36B5" w:rsidRDefault="00D106F8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2"/>
                <w:id w:val="152565426"/>
              </w:sdtPr>
              <w:sdtEndPr/>
              <w:sdtContent>
                <w:r w:rsidR="00CB5A87" w:rsidRPr="00DC36B5">
                  <w:rPr>
                    <w:rFonts w:ascii="Sylfaen" w:eastAsia="Times New Roman" w:hAnsi="Sylfaen" w:cs="Sylfaen"/>
                    <w:sz w:val="18"/>
                    <w:szCs w:val="19"/>
                  </w:rPr>
                  <w:t>Average level</w:t>
                </w:r>
              </w:sdtContent>
            </w:sdt>
          </w:p>
        </w:tc>
        <w:tc>
          <w:tcPr>
            <w:tcW w:w="1575" w:type="dxa"/>
            <w:shd w:val="clear" w:color="auto" w:fill="59A9F2"/>
          </w:tcPr>
          <w:p w14:paraId="6EE913DB" w14:textId="77777777" w:rsidR="00CB5A87" w:rsidRPr="00DC36B5" w:rsidRDefault="00D106F8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3"/>
                <w:id w:val="1823073050"/>
              </w:sdtPr>
              <w:sdtEndPr/>
              <w:sdtContent>
                <w:r w:rsidR="00CB5A87" w:rsidRPr="00DC36B5">
                  <w:rPr>
                    <w:rFonts w:ascii="Sylfaen" w:eastAsia="Times New Roman" w:hAnsi="Sylfaen" w:cs="Sylfaen"/>
                    <w:sz w:val="18"/>
                    <w:szCs w:val="19"/>
                  </w:rPr>
                  <w:t>Good</w:t>
                </w:r>
              </w:sdtContent>
            </w:sdt>
          </w:p>
        </w:tc>
        <w:tc>
          <w:tcPr>
            <w:tcW w:w="1515" w:type="dxa"/>
            <w:shd w:val="clear" w:color="auto" w:fill="59A9F2"/>
          </w:tcPr>
          <w:p w14:paraId="7EABB071" w14:textId="77777777" w:rsidR="00CB5A87" w:rsidRPr="00DC36B5" w:rsidRDefault="00D106F8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4"/>
                <w:id w:val="-784577898"/>
              </w:sdtPr>
              <w:sdtEndPr/>
              <w:sdtContent>
                <w:r w:rsidR="00CB5A87" w:rsidRPr="00DC36B5">
                  <w:rPr>
                    <w:rFonts w:ascii="Sylfaen" w:eastAsia="Times New Roman" w:hAnsi="Sylfaen" w:cs="Sylfaen"/>
                    <w:sz w:val="18"/>
                    <w:szCs w:val="19"/>
                  </w:rPr>
                  <w:t>Very good</w:t>
                </w:r>
              </w:sdtContent>
            </w:sdt>
          </w:p>
        </w:tc>
        <w:tc>
          <w:tcPr>
            <w:tcW w:w="2400" w:type="dxa"/>
            <w:shd w:val="clear" w:color="auto" w:fill="59A9F2"/>
          </w:tcPr>
          <w:p w14:paraId="1B9CD0DF" w14:textId="77777777" w:rsidR="00CB5A87" w:rsidRPr="00DC36B5" w:rsidRDefault="00D106F8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75"/>
                <w:id w:val="-1875223723"/>
              </w:sdtPr>
              <w:sdtEndPr/>
              <w:sdtContent>
                <w:r w:rsidR="00CB5A87"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Mark if you have the relevant certificate</w:t>
                </w:r>
              </w:sdtContent>
            </w:sdt>
          </w:p>
        </w:tc>
      </w:tr>
      <w:tr w:rsidR="00CB5A87" w:rsidRPr="00DC36B5" w14:paraId="2241E982" w14:textId="77777777">
        <w:tc>
          <w:tcPr>
            <w:tcW w:w="2224" w:type="dxa"/>
            <w:shd w:val="clear" w:color="auto" w:fill="auto"/>
          </w:tcPr>
          <w:p w14:paraId="768548C5" w14:textId="77777777" w:rsidR="00CB5A87" w:rsidRPr="00DC36B5" w:rsidRDefault="00CB5A87" w:rsidP="00DC794D">
            <w:pPr>
              <w:pStyle w:val="ECVRightColumn"/>
              <w:spacing w:before="0"/>
              <w:jc w:val="center"/>
              <w:rPr>
                <w:rFonts w:ascii="Sylfaen" w:hAnsi="Sylfaen"/>
                <w:color w:val="auto"/>
                <w:sz w:val="20"/>
                <w:szCs w:val="20"/>
                <w:lang w:val="ka-GE"/>
              </w:rPr>
            </w:pPr>
            <w:r w:rsidRPr="00DC36B5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 xml:space="preserve">English </w:t>
            </w:r>
            <w:r w:rsidRPr="00DC36B5">
              <w:rPr>
                <w:rFonts w:ascii="Sylfaen" w:hAnsi="Sylfaen"/>
                <w:color w:val="auto"/>
                <w:sz w:val="20"/>
                <w:szCs w:val="20"/>
                <w:lang w:val="en-US"/>
              </w:rPr>
              <w:t>L</w:t>
            </w:r>
            <w:r w:rsidRPr="00DC36B5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>anguage</w:t>
            </w:r>
          </w:p>
        </w:tc>
        <w:tc>
          <w:tcPr>
            <w:tcW w:w="1425" w:type="dxa"/>
            <w:shd w:val="clear" w:color="auto" w:fill="auto"/>
          </w:tcPr>
          <w:p w14:paraId="7245A2D4" w14:textId="0862EB86" w:rsidR="00CB5A87" w:rsidRPr="00DB7086" w:rsidRDefault="00DB7086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  <w:t>+</w:t>
            </w:r>
          </w:p>
        </w:tc>
        <w:tc>
          <w:tcPr>
            <w:tcW w:w="1455" w:type="dxa"/>
            <w:shd w:val="clear" w:color="auto" w:fill="auto"/>
          </w:tcPr>
          <w:p w14:paraId="74848331" w14:textId="77777777" w:rsidR="00CB5A87" w:rsidRPr="00DC36B5" w:rsidRDefault="00CB5A87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1AA9E976" w14:textId="77777777" w:rsidR="00CB5A87" w:rsidRPr="00DC36B5" w:rsidRDefault="00CB5A87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036E14AF" w14:textId="77777777" w:rsidR="00CB5A87" w:rsidRPr="00DC36B5" w:rsidRDefault="00CB5A87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311C359F" w14:textId="77777777" w:rsidR="00CB5A87" w:rsidRPr="00DC36B5" w:rsidRDefault="00CB5A87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CB5A87" w:rsidRPr="00DC36B5" w14:paraId="08D61703" w14:textId="77777777">
        <w:tc>
          <w:tcPr>
            <w:tcW w:w="2224" w:type="dxa"/>
            <w:shd w:val="clear" w:color="auto" w:fill="auto"/>
          </w:tcPr>
          <w:p w14:paraId="55A7E469" w14:textId="77777777" w:rsidR="00CB5A87" w:rsidRPr="00DC36B5" w:rsidRDefault="00CB5A87" w:rsidP="00DC794D">
            <w:pPr>
              <w:pStyle w:val="ECVRightColumn"/>
              <w:spacing w:before="0"/>
              <w:jc w:val="center"/>
              <w:rPr>
                <w:rFonts w:ascii="Sylfaen" w:hAnsi="Sylfaen"/>
                <w:color w:val="auto"/>
                <w:sz w:val="20"/>
                <w:szCs w:val="20"/>
                <w:lang w:val="ka-GE"/>
              </w:rPr>
            </w:pPr>
            <w:r w:rsidRPr="00DC36B5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 xml:space="preserve">Russian </w:t>
            </w:r>
            <w:r w:rsidRPr="00DC36B5">
              <w:rPr>
                <w:rFonts w:ascii="Sylfaen" w:hAnsi="Sylfaen"/>
                <w:color w:val="auto"/>
                <w:sz w:val="20"/>
                <w:szCs w:val="20"/>
                <w:lang w:val="en-US"/>
              </w:rPr>
              <w:t>L</w:t>
            </w:r>
            <w:r w:rsidRPr="00DC36B5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>anguage</w:t>
            </w:r>
          </w:p>
        </w:tc>
        <w:tc>
          <w:tcPr>
            <w:tcW w:w="1425" w:type="dxa"/>
            <w:shd w:val="clear" w:color="auto" w:fill="auto"/>
          </w:tcPr>
          <w:p w14:paraId="24F2753A" w14:textId="77777777" w:rsidR="00CB5A87" w:rsidRPr="00DC36B5" w:rsidRDefault="00CB5A87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0487E6D3" w14:textId="77777777" w:rsidR="00CB5A87" w:rsidRPr="00DC36B5" w:rsidRDefault="00CB5A87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6CAEDB55" w14:textId="55F22EE0" w:rsidR="00CB5A87" w:rsidRPr="00DB7086" w:rsidRDefault="00DB7086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  <w:t>+</w:t>
            </w:r>
          </w:p>
        </w:tc>
        <w:tc>
          <w:tcPr>
            <w:tcW w:w="1515" w:type="dxa"/>
            <w:shd w:val="clear" w:color="auto" w:fill="auto"/>
          </w:tcPr>
          <w:p w14:paraId="0B212BF1" w14:textId="77777777" w:rsidR="00CB5A87" w:rsidRPr="00DC36B5" w:rsidRDefault="00CB5A87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129F6AEF" w14:textId="77777777" w:rsidR="00CB5A87" w:rsidRPr="00DC36B5" w:rsidRDefault="00CB5A87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CB5A87" w:rsidRPr="00DC36B5" w14:paraId="7D981692" w14:textId="77777777">
        <w:tc>
          <w:tcPr>
            <w:tcW w:w="2224" w:type="dxa"/>
            <w:shd w:val="clear" w:color="auto" w:fill="auto"/>
          </w:tcPr>
          <w:p w14:paraId="183D8CCF" w14:textId="77777777" w:rsidR="00CB5A87" w:rsidRPr="00DC36B5" w:rsidRDefault="00D106F8" w:rsidP="00DC794D">
            <w:pPr>
              <w:widowControl w:val="0"/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78"/>
                <w:id w:val="-2125684125"/>
              </w:sdtPr>
              <w:sdtEndPr/>
              <w:sdtContent>
                <w:r w:rsidR="00CB5A87" w:rsidRPr="00DC36B5">
                  <w:rPr>
                    <w:rFonts w:ascii="Sylfaen" w:hAnsi="Sylfaen"/>
                    <w:sz w:val="20"/>
                    <w:szCs w:val="20"/>
                  </w:rPr>
                  <w:t>Specify another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14:paraId="0C4F95F4" w14:textId="77777777" w:rsidR="00CB5A87" w:rsidRPr="00DC36B5" w:rsidRDefault="00CB5A87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64386052" w14:textId="77777777" w:rsidR="00CB5A87" w:rsidRPr="00DC36B5" w:rsidRDefault="00CB5A87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61D409D8" w14:textId="77777777" w:rsidR="00CB5A87" w:rsidRPr="00DC36B5" w:rsidRDefault="00CB5A87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1E8A9E6E" w14:textId="77777777" w:rsidR="00CB5A87" w:rsidRPr="00DC36B5" w:rsidRDefault="00CB5A87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46EC9835" w14:textId="77777777" w:rsidR="00CB5A87" w:rsidRPr="00DC36B5" w:rsidRDefault="00CB5A87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</w:tbl>
    <w:p w14:paraId="4EA6DFC4" w14:textId="77777777" w:rsidR="00BD4F67" w:rsidRPr="00DC36B5" w:rsidRDefault="00BD4F67" w:rsidP="00DC794D">
      <w:pPr>
        <w:spacing w:after="0" w:line="240" w:lineRule="auto"/>
        <w:jc w:val="center"/>
        <w:rPr>
          <w:rFonts w:ascii="Sylfaen" w:eastAsia="Merriweather" w:hAnsi="Sylfaen" w:cs="Merriweather"/>
          <w:b/>
          <w:sz w:val="20"/>
          <w:szCs w:val="20"/>
        </w:rPr>
      </w:pPr>
    </w:p>
    <w:p w14:paraId="72E33E70" w14:textId="77777777" w:rsidR="00BD4F67" w:rsidRPr="00DC36B5" w:rsidRDefault="00BD4F67" w:rsidP="00DC794D">
      <w:pPr>
        <w:spacing w:after="0" w:line="240" w:lineRule="auto"/>
        <w:jc w:val="center"/>
        <w:rPr>
          <w:rFonts w:ascii="Sylfaen" w:eastAsia="Merriweather" w:hAnsi="Sylfaen" w:cs="Merriweather"/>
          <w:b/>
          <w:sz w:val="20"/>
          <w:szCs w:val="20"/>
        </w:rPr>
      </w:pPr>
    </w:p>
    <w:p w14:paraId="12DF3F88" w14:textId="77777777" w:rsidR="00BD4F67" w:rsidRPr="00DC36B5" w:rsidRDefault="00BD4F67" w:rsidP="00DC794D">
      <w:pPr>
        <w:spacing w:after="0"/>
        <w:jc w:val="center"/>
        <w:rPr>
          <w:rFonts w:ascii="Sylfaen" w:eastAsia="Merriweather" w:hAnsi="Sylfaen" w:cs="Merriweather"/>
          <w:b/>
          <w:sz w:val="20"/>
          <w:szCs w:val="20"/>
        </w:rPr>
      </w:pPr>
    </w:p>
    <w:p w14:paraId="19950D2A" w14:textId="77777777" w:rsidR="00BD4F67" w:rsidRPr="00DC36B5" w:rsidRDefault="00D106F8" w:rsidP="00DC794D">
      <w:pPr>
        <w:spacing w:after="0"/>
        <w:jc w:val="center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79"/>
          <w:id w:val="260030444"/>
        </w:sdtPr>
        <w:sdtEndPr/>
        <w:sdtContent>
          <w:r w:rsidR="00736C1C" w:rsidRPr="00DC36B5">
            <w:rPr>
              <w:rFonts w:ascii="Sylfaen" w:hAnsi="Sylfaen" w:cs="Sylfaen"/>
              <w:b/>
              <w:bCs/>
              <w:sz w:val="20"/>
              <w:szCs w:val="20"/>
            </w:rPr>
            <w:t>Computer Skills</w:t>
          </w:r>
        </w:sdtContent>
      </w:sdt>
    </w:p>
    <w:p w14:paraId="0626C60C" w14:textId="77777777" w:rsidR="00BD4F67" w:rsidRPr="00DC36B5" w:rsidRDefault="00BD4F67" w:rsidP="00DC794D">
      <w:pPr>
        <w:spacing w:after="0"/>
        <w:jc w:val="center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d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BD4F67" w:rsidRPr="00DC36B5" w14:paraId="540B171B" w14:textId="77777777">
        <w:tc>
          <w:tcPr>
            <w:tcW w:w="2604" w:type="dxa"/>
            <w:shd w:val="clear" w:color="auto" w:fill="59A9F2"/>
          </w:tcPr>
          <w:p w14:paraId="18888045" w14:textId="77777777" w:rsidR="00BD4F67" w:rsidRPr="00DC36B5" w:rsidRDefault="00BD4F67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081" w:type="dxa"/>
            <w:shd w:val="clear" w:color="auto" w:fill="59A9F2"/>
          </w:tcPr>
          <w:p w14:paraId="47AD9C9A" w14:textId="77777777" w:rsidR="00BD4F67" w:rsidRPr="00DC36B5" w:rsidRDefault="00D106F8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1"/>
                <w:id w:val="-611816480"/>
              </w:sdtPr>
              <w:sdtEndPr/>
              <w:sdtContent>
                <w:r w:rsidR="00736C1C" w:rsidRPr="00DC36B5">
                  <w:rPr>
                    <w:rFonts w:ascii="Sylfaen" w:hAnsi="Sylfaen"/>
                    <w:sz w:val="18"/>
                    <w:szCs w:val="20"/>
                  </w:rPr>
                  <w:t>Starting level</w:t>
                </w:r>
              </w:sdtContent>
            </w:sdt>
          </w:p>
        </w:tc>
        <w:tc>
          <w:tcPr>
            <w:tcW w:w="1945" w:type="dxa"/>
            <w:shd w:val="clear" w:color="auto" w:fill="59A9F2"/>
          </w:tcPr>
          <w:p w14:paraId="6A5D8900" w14:textId="77777777" w:rsidR="00BD4F67" w:rsidRPr="00DC36B5" w:rsidRDefault="00D106F8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2"/>
                <w:id w:val="-974514948"/>
              </w:sdtPr>
              <w:sdtEndPr/>
              <w:sdtContent>
                <w:r w:rsidR="00736C1C" w:rsidRPr="00DC36B5">
                  <w:rPr>
                    <w:rFonts w:ascii="Sylfaen" w:eastAsia="Times New Roman" w:hAnsi="Sylfaen" w:cs="Sylfaen"/>
                    <w:sz w:val="18"/>
                    <w:szCs w:val="19"/>
                  </w:rPr>
                  <w:t>Average level</w:t>
                </w:r>
              </w:sdtContent>
            </w:sdt>
          </w:p>
        </w:tc>
        <w:tc>
          <w:tcPr>
            <w:tcW w:w="1943" w:type="dxa"/>
            <w:shd w:val="clear" w:color="auto" w:fill="59A9F2"/>
          </w:tcPr>
          <w:p w14:paraId="215DA2AA" w14:textId="77777777" w:rsidR="00BD4F67" w:rsidRPr="00DC36B5" w:rsidRDefault="00D106F8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3"/>
                <w:id w:val="1469772870"/>
              </w:sdtPr>
              <w:sdtEndPr/>
              <w:sdtContent>
                <w:r w:rsidR="00736C1C" w:rsidRPr="00DC36B5">
                  <w:rPr>
                    <w:rFonts w:ascii="Sylfaen" w:eastAsia="Times New Roman" w:hAnsi="Sylfaen" w:cs="Sylfaen"/>
                    <w:sz w:val="18"/>
                    <w:szCs w:val="19"/>
                  </w:rPr>
                  <w:t>Good</w:t>
                </w:r>
              </w:sdtContent>
            </w:sdt>
          </w:p>
        </w:tc>
        <w:tc>
          <w:tcPr>
            <w:tcW w:w="1907" w:type="dxa"/>
            <w:shd w:val="clear" w:color="auto" w:fill="59A9F2"/>
          </w:tcPr>
          <w:p w14:paraId="2036092F" w14:textId="77777777" w:rsidR="00BD4F67" w:rsidRPr="00DC36B5" w:rsidRDefault="00D106F8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4"/>
                <w:id w:val="-1843304408"/>
              </w:sdtPr>
              <w:sdtEndPr/>
              <w:sdtContent>
                <w:r w:rsidR="00736C1C" w:rsidRPr="00DC36B5">
                  <w:rPr>
                    <w:rFonts w:ascii="Sylfaen" w:eastAsia="Times New Roman" w:hAnsi="Sylfaen" w:cs="Sylfaen"/>
                    <w:sz w:val="18"/>
                    <w:szCs w:val="19"/>
                  </w:rPr>
                  <w:t>Very good</w:t>
                </w:r>
              </w:sdtContent>
            </w:sdt>
          </w:p>
        </w:tc>
      </w:tr>
      <w:tr w:rsidR="00BD4F67" w:rsidRPr="00DC36B5" w14:paraId="0431D955" w14:textId="77777777">
        <w:tc>
          <w:tcPr>
            <w:tcW w:w="2604" w:type="dxa"/>
            <w:shd w:val="clear" w:color="auto" w:fill="FFFFFF"/>
          </w:tcPr>
          <w:p w14:paraId="48824824" w14:textId="77777777" w:rsidR="00BD4F67" w:rsidRPr="00DC36B5" w:rsidRDefault="00BD4F67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081" w:type="dxa"/>
            <w:shd w:val="clear" w:color="auto" w:fill="FFFFFF"/>
          </w:tcPr>
          <w:p w14:paraId="4916650B" w14:textId="77777777" w:rsidR="00BD4F67" w:rsidRPr="00DC36B5" w:rsidRDefault="00BD4F67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7B2F3A46" w14:textId="77777777" w:rsidR="00BD4F67" w:rsidRPr="00DC36B5" w:rsidRDefault="00BD4F67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5DDB831E" w14:textId="77777777" w:rsidR="00BD4F67" w:rsidRPr="00DC36B5" w:rsidRDefault="00BD4F67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4942011F" w14:textId="46FD24E0" w:rsidR="00BD4F67" w:rsidRPr="00DB7086" w:rsidRDefault="00DB7086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+</w:t>
            </w:r>
          </w:p>
        </w:tc>
      </w:tr>
      <w:tr w:rsidR="00BD4F67" w:rsidRPr="00DC36B5" w14:paraId="5F08E111" w14:textId="77777777">
        <w:trPr>
          <w:trHeight w:val="285"/>
        </w:trPr>
        <w:tc>
          <w:tcPr>
            <w:tcW w:w="2604" w:type="dxa"/>
            <w:shd w:val="clear" w:color="auto" w:fill="FFFFFF"/>
          </w:tcPr>
          <w:p w14:paraId="076B47E8" w14:textId="77777777" w:rsidR="00BD4F67" w:rsidRPr="00DC36B5" w:rsidRDefault="00A050A3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14:paraId="39B24156" w14:textId="77777777" w:rsidR="00BD4F67" w:rsidRPr="00DC36B5" w:rsidRDefault="00BD4F67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0681409C" w14:textId="77777777" w:rsidR="00BD4F67" w:rsidRPr="00DC36B5" w:rsidRDefault="00BD4F67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27985546" w14:textId="77777777" w:rsidR="00BD4F67" w:rsidRPr="00DC36B5" w:rsidRDefault="00BD4F67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1A0C258A" w14:textId="787C8A4D" w:rsidR="00BD4F67" w:rsidRPr="00DB7086" w:rsidRDefault="00DB7086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+</w:t>
            </w:r>
          </w:p>
        </w:tc>
      </w:tr>
      <w:tr w:rsidR="00BD4F67" w:rsidRPr="00DC36B5" w14:paraId="2B1D9770" w14:textId="77777777">
        <w:tc>
          <w:tcPr>
            <w:tcW w:w="2604" w:type="dxa"/>
            <w:shd w:val="clear" w:color="auto" w:fill="FFFFFF"/>
          </w:tcPr>
          <w:p w14:paraId="72AF4362" w14:textId="77777777" w:rsidR="00BD4F67" w:rsidRPr="00DC36B5" w:rsidRDefault="00A050A3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14:paraId="48B8EA42" w14:textId="77777777" w:rsidR="00BD4F67" w:rsidRPr="00DC36B5" w:rsidRDefault="00BD4F67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78FFAFED" w14:textId="77777777" w:rsidR="00BD4F67" w:rsidRPr="00DC36B5" w:rsidRDefault="00BD4F67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040D2205" w14:textId="77777777" w:rsidR="00BD4F67" w:rsidRPr="00DC36B5" w:rsidRDefault="00BD4F67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06DEC44E" w14:textId="4A77CD6D" w:rsidR="00BD4F67" w:rsidRPr="00DB7086" w:rsidRDefault="00DB7086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+</w:t>
            </w:r>
          </w:p>
        </w:tc>
      </w:tr>
      <w:tr w:rsidR="00BD4F67" w:rsidRPr="00DC36B5" w14:paraId="24B81ADD" w14:textId="77777777">
        <w:tc>
          <w:tcPr>
            <w:tcW w:w="2604" w:type="dxa"/>
            <w:shd w:val="clear" w:color="auto" w:fill="FFFFFF"/>
          </w:tcPr>
          <w:p w14:paraId="294778E2" w14:textId="77777777" w:rsidR="00BD4F67" w:rsidRPr="00DC36B5" w:rsidRDefault="00A050A3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14:paraId="35F53DBC" w14:textId="77777777" w:rsidR="00BD4F67" w:rsidRPr="00DC36B5" w:rsidRDefault="00BD4F67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1C4E21A7" w14:textId="77777777" w:rsidR="00BD4F67" w:rsidRPr="00DC36B5" w:rsidRDefault="00BD4F67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7C6DBAA9" w14:textId="77777777" w:rsidR="00BD4F67" w:rsidRPr="00DC36B5" w:rsidRDefault="00BD4F67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189EF20A" w14:textId="7110A1FD" w:rsidR="00BD4F67" w:rsidRPr="00DB7086" w:rsidRDefault="00DB7086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+</w:t>
            </w:r>
          </w:p>
        </w:tc>
      </w:tr>
      <w:tr w:rsidR="00BD4F67" w:rsidRPr="00DC36B5" w14:paraId="391EEF21" w14:textId="77777777">
        <w:tc>
          <w:tcPr>
            <w:tcW w:w="2604" w:type="dxa"/>
            <w:shd w:val="clear" w:color="auto" w:fill="FFFFFF"/>
          </w:tcPr>
          <w:p w14:paraId="45EB50B9" w14:textId="77777777" w:rsidR="00BD4F67" w:rsidRPr="00DC36B5" w:rsidRDefault="00A050A3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14:paraId="6F84AB23" w14:textId="77777777" w:rsidR="00BD4F67" w:rsidRPr="00DC36B5" w:rsidRDefault="00BD4F67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4FA64710" w14:textId="77777777" w:rsidR="00BD4F67" w:rsidRPr="00DC36B5" w:rsidRDefault="00BD4F67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390119A3" w14:textId="77777777" w:rsidR="00BD4F67" w:rsidRPr="00DC36B5" w:rsidRDefault="00BD4F67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7A416079" w14:textId="26236D7C" w:rsidR="00BD4F67" w:rsidRPr="00DB7086" w:rsidRDefault="00DB7086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+</w:t>
            </w:r>
          </w:p>
        </w:tc>
      </w:tr>
      <w:tr w:rsidR="00BD4F67" w:rsidRPr="00DC36B5" w14:paraId="66B829EC" w14:textId="77777777">
        <w:tc>
          <w:tcPr>
            <w:tcW w:w="2604" w:type="dxa"/>
            <w:shd w:val="clear" w:color="auto" w:fill="FFFFFF"/>
          </w:tcPr>
          <w:p w14:paraId="72C8917D" w14:textId="77777777" w:rsidR="00BD4F67" w:rsidRPr="00DC36B5" w:rsidRDefault="00D106F8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5"/>
                <w:id w:val="675924939"/>
              </w:sdtPr>
              <w:sdtEndPr/>
              <w:sdtContent>
                <w:r w:rsidR="00736C1C" w:rsidRPr="00DC36B5">
                  <w:rPr>
                    <w:rFonts w:ascii="Sylfaen" w:eastAsia="Times New Roman" w:hAnsi="Sylfaen"/>
                    <w:color w:val="000000"/>
                    <w:sz w:val="18"/>
                    <w:szCs w:val="18"/>
                  </w:rPr>
                  <w:t>If other, please indicate</w:t>
                </w:r>
              </w:sdtContent>
            </w:sdt>
          </w:p>
        </w:tc>
        <w:tc>
          <w:tcPr>
            <w:tcW w:w="2081" w:type="dxa"/>
            <w:shd w:val="clear" w:color="auto" w:fill="FFFFFF"/>
          </w:tcPr>
          <w:p w14:paraId="138253B6" w14:textId="77777777" w:rsidR="00BD4F67" w:rsidRPr="00DC36B5" w:rsidRDefault="00BD4F67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09D224CB" w14:textId="77777777" w:rsidR="00BD4F67" w:rsidRPr="00DC36B5" w:rsidRDefault="00BD4F67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5DDA31A6" w14:textId="77777777" w:rsidR="00BD4F67" w:rsidRPr="00DC36B5" w:rsidRDefault="00BD4F67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16AF8619" w14:textId="77777777" w:rsidR="00BD4F67" w:rsidRPr="00DC36B5" w:rsidRDefault="00BD4F67" w:rsidP="00DC794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14:paraId="422D2F75" w14:textId="77777777" w:rsidR="00BD4F67" w:rsidRPr="00DC36B5" w:rsidRDefault="00BD4F67" w:rsidP="00DC794D">
      <w:pPr>
        <w:jc w:val="center"/>
        <w:rPr>
          <w:rFonts w:ascii="Sylfaen" w:eastAsia="Merriweather" w:hAnsi="Sylfaen" w:cs="Merriweather"/>
          <w:b/>
          <w:sz w:val="20"/>
          <w:szCs w:val="20"/>
        </w:rPr>
      </w:pPr>
    </w:p>
    <w:p w14:paraId="5A82647C" w14:textId="77777777" w:rsidR="00BD4F67" w:rsidRPr="00DC36B5" w:rsidRDefault="00BD4F67" w:rsidP="00DC794D">
      <w:pPr>
        <w:spacing w:after="0" w:line="240" w:lineRule="auto"/>
        <w:jc w:val="center"/>
        <w:rPr>
          <w:rFonts w:ascii="Sylfaen" w:eastAsia="Merriweather" w:hAnsi="Sylfaen" w:cs="Merriweather"/>
          <w:b/>
          <w:sz w:val="20"/>
          <w:szCs w:val="20"/>
        </w:rPr>
      </w:pPr>
    </w:p>
    <w:sdt>
      <w:sdtPr>
        <w:rPr>
          <w:rFonts w:ascii="Sylfaen" w:hAnsi="Sylfaen"/>
        </w:rPr>
        <w:tag w:val="goog_rdk_86"/>
        <w:id w:val="-1920017325"/>
      </w:sdtPr>
      <w:sdtEndPr/>
      <w:sdtContent>
        <w:p w14:paraId="5755BFBD" w14:textId="77777777" w:rsidR="00BD4F67" w:rsidRPr="00DC36B5" w:rsidRDefault="00736C1C" w:rsidP="00DC794D">
          <w:pPr>
            <w:spacing w:after="0" w:line="240" w:lineRule="auto"/>
            <w:jc w:val="center"/>
            <w:rPr>
              <w:rFonts w:ascii="Sylfaen" w:hAnsi="Sylfaen" w:cs="Sylfaen"/>
              <w:b/>
              <w:bCs/>
              <w:sz w:val="20"/>
              <w:szCs w:val="20"/>
            </w:rPr>
          </w:pPr>
          <w:r w:rsidRPr="00DC36B5">
            <w:rPr>
              <w:rFonts w:ascii="Sylfaen" w:hAnsi="Sylfaen" w:cs="Sylfaen"/>
              <w:b/>
              <w:bCs/>
              <w:sz w:val="20"/>
              <w:szCs w:val="20"/>
            </w:rPr>
            <w:t>Additional Information</w:t>
          </w:r>
        </w:p>
      </w:sdtContent>
    </w:sdt>
    <w:p w14:paraId="0FA99592" w14:textId="77777777" w:rsidR="00BD4F67" w:rsidRPr="00DC36B5" w:rsidRDefault="00D106F8" w:rsidP="00DC794D">
      <w:pPr>
        <w:spacing w:after="0" w:line="240" w:lineRule="auto"/>
        <w:jc w:val="center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87"/>
          <w:id w:val="-1026554639"/>
        </w:sdtPr>
        <w:sdtEndPr/>
        <w:sdtContent>
          <w:r w:rsidR="00101E23">
            <w:rPr>
              <w:rFonts w:ascii="Sylfaen" w:eastAsia="Arial Unicode MS" w:hAnsi="Sylfaen" w:cs="Arial Unicode MS"/>
              <w:sz w:val="18"/>
              <w:szCs w:val="18"/>
              <w:lang w:val="en-US"/>
            </w:rPr>
            <w:t>You</w:t>
          </w:r>
          <w:r w:rsidR="00CB5A87" w:rsidRPr="00DC36B5">
            <w:rPr>
              <w:rFonts w:ascii="Sylfaen" w:eastAsia="Arial Unicode MS" w:hAnsi="Sylfaen" w:cs="Arial Unicode MS"/>
              <w:sz w:val="18"/>
              <w:szCs w:val="18"/>
            </w:rPr>
            <w:t xml:space="preserve"> can specify additional</w:t>
          </w:r>
          <w:r w:rsidR="00CB5A87" w:rsidRPr="00DC36B5">
            <w:rPr>
              <w:rFonts w:ascii="Sylfaen" w:eastAsia="Arial Unicode MS" w:hAnsi="Sylfaen" w:cs="Arial Unicode MS"/>
              <w:sz w:val="18"/>
              <w:szCs w:val="18"/>
              <w:lang w:val="en-US"/>
            </w:rPr>
            <w:t xml:space="preserve"> information</w:t>
          </w:r>
        </w:sdtContent>
      </w:sdt>
    </w:p>
    <w:p w14:paraId="77DBC8B2" w14:textId="77777777" w:rsidR="00BD4F67" w:rsidRPr="00DC36B5" w:rsidRDefault="00BD4F67" w:rsidP="00DC794D">
      <w:pPr>
        <w:spacing w:after="0" w:line="240" w:lineRule="auto"/>
        <w:jc w:val="center"/>
        <w:rPr>
          <w:rFonts w:ascii="Sylfaen" w:eastAsia="Merriweather" w:hAnsi="Sylfaen" w:cs="Merriweather"/>
          <w:sz w:val="20"/>
          <w:szCs w:val="20"/>
        </w:rPr>
      </w:pPr>
    </w:p>
    <w:sectPr w:rsidR="00BD4F67" w:rsidRPr="00DC36B5">
      <w:headerReference w:type="default" r:id="rId7"/>
      <w:footerReference w:type="default" r:id="rId8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2FEE29" w14:textId="77777777" w:rsidR="00D106F8" w:rsidRDefault="00D106F8">
      <w:pPr>
        <w:spacing w:after="0" w:line="240" w:lineRule="auto"/>
      </w:pPr>
      <w:r>
        <w:separator/>
      </w:r>
    </w:p>
  </w:endnote>
  <w:endnote w:type="continuationSeparator" w:id="0">
    <w:p w14:paraId="1E93DC8A" w14:textId="77777777" w:rsidR="00D106F8" w:rsidRDefault="00D10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HVEULEBRIVY A&amp;V"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rriweather">
    <w:altName w:val="Times New Roman"/>
    <w:charset w:val="00"/>
    <w:family w:val="auto"/>
    <w:pitch w:val="default"/>
  </w:font>
  <w:font w:name="Nova Mono">
    <w:altName w:val="Times New Roman"/>
    <w:charset w:val="00"/>
    <w:family w:val="auto"/>
    <w:pitch w:val="default"/>
  </w:font>
  <w:font w:name="ArialMT">
    <w:altName w:val="Times New Roman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0221F" w14:textId="77777777" w:rsidR="00BD4F67" w:rsidRDefault="00D106F8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88"/>
        <w:id w:val="-609895434"/>
      </w:sdtPr>
      <w:sdtEndPr/>
      <w:sdtContent>
        <w:r w:rsidR="00A050A3">
          <w:rPr>
            <w:rFonts w:ascii="Arial Unicode MS" w:eastAsia="Arial Unicode MS" w:hAnsi="Arial Unicode MS" w:cs="Arial Unicode MS"/>
            <w:color w:val="000000"/>
            <w:sz w:val="14"/>
            <w:szCs w:val="14"/>
          </w:rPr>
          <w:t>გვერდი</w:t>
        </w:r>
      </w:sdtContent>
    </w:sdt>
    <w:r w:rsidR="00A050A3"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A050A3">
      <w:rPr>
        <w:color w:val="000000"/>
        <w:sz w:val="14"/>
        <w:szCs w:val="14"/>
      </w:rPr>
      <w:fldChar w:fldCharType="begin"/>
    </w:r>
    <w:r w:rsidR="00A050A3">
      <w:rPr>
        <w:color w:val="000000"/>
        <w:sz w:val="14"/>
        <w:szCs w:val="14"/>
      </w:rPr>
      <w:instrText>PAGE</w:instrText>
    </w:r>
    <w:r w:rsidR="00A050A3">
      <w:rPr>
        <w:color w:val="000000"/>
        <w:sz w:val="14"/>
        <w:szCs w:val="14"/>
      </w:rPr>
      <w:fldChar w:fldCharType="separate"/>
    </w:r>
    <w:r w:rsidR="00034982">
      <w:rPr>
        <w:noProof/>
        <w:color w:val="000000"/>
        <w:sz w:val="14"/>
        <w:szCs w:val="14"/>
      </w:rPr>
      <w:t>5</w:t>
    </w:r>
    <w:r w:rsidR="00A050A3">
      <w:rPr>
        <w:color w:val="000000"/>
        <w:sz w:val="14"/>
        <w:szCs w:val="14"/>
      </w:rPr>
      <w:fldChar w:fldCharType="end"/>
    </w:r>
    <w:r w:rsidR="00A050A3">
      <w:rPr>
        <w:rFonts w:ascii="ArialMT" w:eastAsia="ArialMT" w:hAnsi="ArialMT" w:cs="ArialMT"/>
        <w:color w:val="000000"/>
        <w:sz w:val="14"/>
        <w:szCs w:val="14"/>
      </w:rPr>
      <w:t xml:space="preserve"> </w:t>
    </w:r>
    <w:r w:rsidR="00A050A3">
      <w:rPr>
        <w:rFonts w:ascii="ArialMT" w:eastAsia="ArialMT" w:hAnsi="ArialMT" w:cs="ArialMT"/>
        <w:color w:val="000000"/>
        <w:sz w:val="14"/>
        <w:szCs w:val="14"/>
      </w:rPr>
      <w:t xml:space="preserve">/ </w:t>
    </w:r>
    <w:r w:rsidR="00A050A3">
      <w:rPr>
        <w:color w:val="000000"/>
        <w:sz w:val="14"/>
        <w:szCs w:val="14"/>
      </w:rPr>
      <w:fldChar w:fldCharType="begin"/>
    </w:r>
    <w:r w:rsidR="00A050A3">
      <w:rPr>
        <w:color w:val="000000"/>
        <w:sz w:val="14"/>
        <w:szCs w:val="14"/>
      </w:rPr>
      <w:instrText>NUMPAGES</w:instrText>
    </w:r>
    <w:r w:rsidR="00A050A3">
      <w:rPr>
        <w:color w:val="000000"/>
        <w:sz w:val="14"/>
        <w:szCs w:val="14"/>
      </w:rPr>
      <w:fldChar w:fldCharType="separate"/>
    </w:r>
    <w:r w:rsidR="00034982">
      <w:rPr>
        <w:noProof/>
        <w:color w:val="000000"/>
        <w:sz w:val="14"/>
        <w:szCs w:val="14"/>
      </w:rPr>
      <w:t>5</w:t>
    </w:r>
    <w:r w:rsidR="00A050A3">
      <w:rPr>
        <w:color w:val="000000"/>
        <w:sz w:val="14"/>
        <w:szCs w:val="14"/>
      </w:rPr>
      <w:fldChar w:fldCharType="end"/>
    </w:r>
    <w:r w:rsidR="00A050A3">
      <w:rPr>
        <w:rFonts w:ascii="ArialMT" w:eastAsia="ArialMT" w:hAnsi="ArialMT" w:cs="ArialMT"/>
        <w:color w:val="000000"/>
        <w:sz w:val="14"/>
        <w:szCs w:val="14"/>
      </w:rPr>
      <w:t xml:space="preserve"> </w:t>
    </w:r>
  </w:p>
  <w:p w14:paraId="0FD9D163" w14:textId="77777777" w:rsidR="00BD4F67" w:rsidRDefault="00BD4F67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0BB929" w14:textId="77777777" w:rsidR="00D106F8" w:rsidRDefault="00D106F8">
      <w:pPr>
        <w:spacing w:after="0" w:line="240" w:lineRule="auto"/>
      </w:pPr>
      <w:r>
        <w:separator/>
      </w:r>
    </w:p>
  </w:footnote>
  <w:footnote w:type="continuationSeparator" w:id="0">
    <w:p w14:paraId="18E6237E" w14:textId="77777777" w:rsidR="00D106F8" w:rsidRDefault="00D10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BE5ACB" w14:textId="77777777" w:rsidR="00BD4F67" w:rsidRDefault="00A050A3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1593CB"/>
        <w:sz w:val="32"/>
        <w:szCs w:val="32"/>
      </w:rPr>
      <w:t>CV</w:t>
    </w:r>
    <w:r>
      <w:rPr>
        <w:rFonts w:ascii="Times New Roman" w:eastAsia="Times New Roman" w:hAnsi="Times New Roman" w:cs="Times New Roman"/>
        <w:b/>
        <w:color w:val="1593CB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                              </w:t>
    </w:r>
    <w:r>
      <w:rPr>
        <w:rFonts w:ascii="Times New Roman" w:eastAsia="Times New Roman" w:hAnsi="Times New Roman" w:cs="Times New Roman"/>
        <w:noProof/>
        <w:color w:val="1593CB"/>
        <w:sz w:val="28"/>
        <w:szCs w:val="28"/>
        <w:lang w:val="en-US"/>
      </w:rPr>
      <w:drawing>
        <wp:inline distT="114300" distB="114300" distL="114300" distR="114300" wp14:anchorId="2BC48439" wp14:editId="2D115BEB">
          <wp:extent cx="756603" cy="756603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6031" t="1093" r="6031"/>
                  <a:stretch>
                    <a:fillRect/>
                  </a:stretch>
                </pic:blipFill>
                <pic:spPr>
                  <a:xfrm>
                    <a:off x="0" y="0"/>
                    <a:ext cx="756603" cy="7566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F67"/>
    <w:rsid w:val="00034982"/>
    <w:rsid w:val="000369D6"/>
    <w:rsid w:val="000D03A5"/>
    <w:rsid w:val="000F6896"/>
    <w:rsid w:val="00101E23"/>
    <w:rsid w:val="00167B9E"/>
    <w:rsid w:val="001C11D4"/>
    <w:rsid w:val="002F5B27"/>
    <w:rsid w:val="0030337D"/>
    <w:rsid w:val="003E7F46"/>
    <w:rsid w:val="004428E0"/>
    <w:rsid w:val="005A100E"/>
    <w:rsid w:val="00652656"/>
    <w:rsid w:val="00675AFC"/>
    <w:rsid w:val="00726D39"/>
    <w:rsid w:val="00736C1C"/>
    <w:rsid w:val="008524A7"/>
    <w:rsid w:val="008C0639"/>
    <w:rsid w:val="00A050A3"/>
    <w:rsid w:val="00BD4F67"/>
    <w:rsid w:val="00CB5A87"/>
    <w:rsid w:val="00D106F8"/>
    <w:rsid w:val="00DB7086"/>
    <w:rsid w:val="00DC36B5"/>
    <w:rsid w:val="00DC794D"/>
    <w:rsid w:val="00DD450F"/>
    <w:rsid w:val="00E76AA5"/>
    <w:rsid w:val="00ED42D0"/>
    <w:rsid w:val="00F342E4"/>
    <w:rsid w:val="00FA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70BE0"/>
  <w15:docId w15:val="{41459219-1F14-42CE-81C2-2271247F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h2CQ6PwiJiFcRKFEj4aF/IwIsQ==">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1153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User</cp:lastModifiedBy>
  <cp:revision>17</cp:revision>
  <dcterms:created xsi:type="dcterms:W3CDTF">2017-12-01T11:36:00Z</dcterms:created>
  <dcterms:modified xsi:type="dcterms:W3CDTF">2021-02-03T05:55:00Z</dcterms:modified>
</cp:coreProperties>
</file>