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25" w:rsidRPr="00864D16" w:rsidRDefault="00C518AF" w:rsidP="00864D16">
      <w:pPr>
        <w:spacing w:line="240" w:lineRule="auto"/>
        <w:ind w:left="-284" w:right="-1260"/>
        <w:rPr>
          <w:rFonts w:ascii="Sylfaen" w:hAnsi="Sylfaen"/>
          <w:b/>
          <w:noProof/>
        </w:rPr>
      </w:pPr>
      <w:bookmarkStart w:id="0" w:name="_GoBack"/>
      <w:bookmarkEnd w:id="0"/>
      <w:r w:rsidRPr="002F2ABF">
        <w:rPr>
          <w:rFonts w:ascii="Sylfaen" w:hAnsi="Sylfaen"/>
          <w:b/>
          <w:noProof/>
        </w:rPr>
        <w:t xml:space="preserve">                                                                     </w:t>
      </w:r>
      <w:r w:rsidR="00D57B25" w:rsidRPr="002F2ABF">
        <w:rPr>
          <w:rFonts w:ascii="Sylfaen" w:hAnsi="Sylfaen"/>
          <w:b/>
          <w:noProof/>
        </w:rPr>
        <w:t xml:space="preserve">                       </w:t>
      </w:r>
      <w:r w:rsidRPr="002F2ABF">
        <w:rPr>
          <w:rFonts w:ascii="Sylfaen" w:hAnsi="Sylfaen"/>
          <w:b/>
          <w:noProof/>
        </w:rPr>
        <w:t xml:space="preserve">  </w:t>
      </w:r>
      <w:r w:rsidR="00D57B25" w:rsidRPr="002F2ABF">
        <w:rPr>
          <w:rFonts w:ascii="Sylfaen" w:hAnsi="Sylfaen"/>
          <w:b/>
          <w:noProof/>
          <w:u w:val="single"/>
        </w:rPr>
        <w:t>CV</w:t>
      </w:r>
    </w:p>
    <w:p w:rsidR="00D57B25" w:rsidRPr="002F2ABF" w:rsidRDefault="00023DB8" w:rsidP="00D57B25">
      <w:pPr>
        <w:spacing w:line="240" w:lineRule="auto"/>
        <w:ind w:left="-426" w:right="-1260"/>
        <w:rPr>
          <w:rFonts w:ascii="Sylfaen" w:hAnsi="Sylfaen" w:cs="BPG Glaho Mix"/>
        </w:rPr>
      </w:pPr>
      <w:r w:rsidRPr="002F2ABF">
        <w:rPr>
          <w:rFonts w:ascii="Sylfaen" w:hAnsi="Sylfaen" w:cs="BPG Glaho Mix"/>
          <w:b/>
          <w:lang w:val="ka-GE"/>
        </w:rPr>
        <w:t xml:space="preserve">გვარი:                           </w:t>
      </w:r>
      <w:r w:rsidR="005D1288" w:rsidRPr="002F2ABF">
        <w:rPr>
          <w:rFonts w:ascii="Sylfaen" w:hAnsi="Sylfaen" w:cs="BPG Glaho Mix"/>
          <w:b/>
          <w:lang w:val="ka-GE"/>
        </w:rPr>
        <w:t xml:space="preserve"> </w:t>
      </w:r>
      <w:r w:rsidR="004D5FCA" w:rsidRPr="002F2ABF">
        <w:rPr>
          <w:rFonts w:ascii="Sylfaen" w:hAnsi="Sylfaen" w:cs="BPG Glaho Mix"/>
          <w:lang w:val="ka-GE"/>
        </w:rPr>
        <w:t>ხუჯაძე</w:t>
      </w:r>
      <w:r w:rsidR="00D57B25" w:rsidRPr="002F2ABF">
        <w:rPr>
          <w:rFonts w:ascii="Sylfaen" w:hAnsi="Sylfaen" w:cs="BPG Glaho Mix"/>
        </w:rPr>
        <w:t xml:space="preserve">                                                                        </w:t>
      </w:r>
    </w:p>
    <w:p w:rsidR="00023DB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სახელი:</w:t>
      </w:r>
      <w:r w:rsidRPr="002F2ABF">
        <w:rPr>
          <w:rFonts w:ascii="Sylfaen" w:hAnsi="Sylfaen" w:cs="BPG Glaho Mix"/>
          <w:lang w:val="ka-GE"/>
        </w:rPr>
        <w:t xml:space="preserve"> </w:t>
      </w:r>
      <w:r w:rsidR="00122105" w:rsidRPr="002F2ABF">
        <w:rPr>
          <w:rFonts w:ascii="Sylfaen" w:hAnsi="Sylfaen" w:cs="BPG Glaho Mix"/>
          <w:lang w:val="ka-GE"/>
        </w:rPr>
        <w:t xml:space="preserve">                    </w:t>
      </w:r>
      <w:r w:rsidRPr="002F2ABF">
        <w:rPr>
          <w:rFonts w:ascii="Sylfaen" w:hAnsi="Sylfaen" w:cs="BPG Glaho Mix"/>
          <w:lang w:val="ka-GE"/>
        </w:rPr>
        <w:t xml:space="preserve">  </w:t>
      </w:r>
      <w:r w:rsidR="005B5DB2" w:rsidRPr="002F2ABF">
        <w:rPr>
          <w:rFonts w:ascii="Sylfaen" w:hAnsi="Sylfaen" w:cs="BPG Glaho Mix"/>
        </w:rPr>
        <w:t xml:space="preserve">  </w:t>
      </w:r>
      <w:r w:rsidR="005B5DB2" w:rsidRPr="002F2ABF">
        <w:rPr>
          <w:rFonts w:ascii="Sylfaen" w:hAnsi="Sylfaen" w:cs="BPG Glaho Mix"/>
          <w:lang w:val="ka-GE"/>
        </w:rPr>
        <w:t>ანა</w:t>
      </w:r>
      <w:r w:rsidR="00707A77" w:rsidRPr="002F2ABF">
        <w:rPr>
          <w:rFonts w:ascii="Sylfaen" w:hAnsi="Sylfaen" w:cs="BPG Glaho Mix"/>
          <w:lang w:val="ka-GE"/>
        </w:rPr>
        <w:tab/>
      </w:r>
      <w:r w:rsidR="00707A77" w:rsidRPr="002F2ABF">
        <w:rPr>
          <w:rFonts w:ascii="Sylfaen" w:hAnsi="Sylfaen" w:cs="BPG Glaho Mix"/>
          <w:lang w:val="ka-GE"/>
        </w:rPr>
        <w:tab/>
      </w:r>
      <w:r w:rsidR="00707A77" w:rsidRPr="002F2ABF">
        <w:rPr>
          <w:rFonts w:ascii="Sylfaen" w:hAnsi="Sylfaen" w:cs="BPG Glaho Mix"/>
          <w:lang w:val="ka-GE"/>
        </w:rPr>
        <w:tab/>
      </w:r>
      <w:r w:rsidR="00707A77" w:rsidRPr="002F2ABF">
        <w:rPr>
          <w:rFonts w:ascii="Sylfaen" w:hAnsi="Sylfaen" w:cs="BPG Glaho Mix"/>
        </w:rPr>
        <w:tab/>
      </w:r>
      <w:r w:rsidR="00707A77" w:rsidRPr="002F2ABF">
        <w:rPr>
          <w:rFonts w:ascii="Sylfaen" w:hAnsi="Sylfaen" w:cs="BPG Glaho Mix"/>
        </w:rPr>
        <w:tab/>
      </w:r>
    </w:p>
    <w:p w:rsidR="00023DB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 xml:space="preserve">დაბადების თარიღი: </w:t>
      </w:r>
      <w:r w:rsidR="00122105" w:rsidRPr="002F2ABF">
        <w:rPr>
          <w:rFonts w:ascii="Sylfaen" w:hAnsi="Sylfaen" w:cs="BPG Glaho Mix"/>
          <w:b/>
          <w:lang w:val="ka-GE"/>
        </w:rPr>
        <w:t xml:space="preserve"> </w:t>
      </w:r>
      <w:r w:rsidRPr="002F2ABF">
        <w:rPr>
          <w:rFonts w:ascii="Sylfaen" w:hAnsi="Sylfaen" w:cs="BPG Glaho Mix"/>
          <w:b/>
          <w:lang w:val="ka-GE"/>
        </w:rPr>
        <w:t xml:space="preserve">  </w:t>
      </w:r>
      <w:r w:rsidR="005B5DB2" w:rsidRPr="002F2ABF">
        <w:rPr>
          <w:rFonts w:ascii="Sylfaen" w:hAnsi="Sylfaen" w:cs="BPG Glaho Mix"/>
          <w:lang w:val="ka-GE"/>
        </w:rPr>
        <w:t>ტყიბული, 25.08.1987</w:t>
      </w:r>
    </w:p>
    <w:p w:rsidR="00023DB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მისამართი:</w:t>
      </w:r>
      <w:r w:rsidR="004048BF" w:rsidRPr="002F2ABF">
        <w:rPr>
          <w:rFonts w:ascii="Sylfaen" w:hAnsi="Sylfaen" w:cs="BPG Glaho Mix"/>
          <w:b/>
          <w:lang w:val="ka-GE"/>
        </w:rPr>
        <w:t xml:space="preserve">                   </w:t>
      </w:r>
      <w:r w:rsidRPr="002F2ABF">
        <w:rPr>
          <w:rFonts w:ascii="Sylfaen" w:hAnsi="Sylfaen" w:cs="BPG Glaho Mix"/>
          <w:lang w:val="ka-GE"/>
        </w:rPr>
        <w:t>ქ.</w:t>
      </w:r>
      <w:r w:rsidR="004D5FCA" w:rsidRPr="002F2ABF">
        <w:rPr>
          <w:rFonts w:ascii="Sylfaen" w:hAnsi="Sylfaen" w:cs="BPG Glaho Mix"/>
          <w:lang w:val="ka-GE"/>
        </w:rPr>
        <w:t xml:space="preserve">ქუთაისი, </w:t>
      </w:r>
      <w:r w:rsidR="005B5DB2" w:rsidRPr="002F2ABF">
        <w:rPr>
          <w:rFonts w:ascii="Sylfaen" w:hAnsi="Sylfaen" w:cs="BPG Glaho Mix"/>
          <w:lang w:val="ka-GE"/>
        </w:rPr>
        <w:t>ნიჟარაძის 2ა</w:t>
      </w:r>
    </w:p>
    <w:p w:rsidR="00023DB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</w:rPr>
      </w:pPr>
      <w:r w:rsidRPr="002F2ABF">
        <w:rPr>
          <w:rFonts w:ascii="Sylfaen" w:hAnsi="Sylfaen" w:cs="BPG Glaho Mix"/>
          <w:b/>
          <w:lang w:val="ka-GE"/>
        </w:rPr>
        <w:t>E</w:t>
      </w:r>
      <w:r w:rsidRPr="002F2ABF">
        <w:rPr>
          <w:rFonts w:ascii="Sylfaen" w:hAnsi="Sylfaen" w:cs="BPG Glaho Mix"/>
          <w:lang w:val="ka-GE"/>
        </w:rPr>
        <w:t>-</w:t>
      </w:r>
      <w:r w:rsidRPr="002F2ABF">
        <w:rPr>
          <w:rFonts w:ascii="Sylfaen" w:hAnsi="Sylfaen" w:cs="BPG Glaho Mix"/>
          <w:b/>
          <w:lang w:val="ka-GE"/>
        </w:rPr>
        <w:t xml:space="preserve">mail: </w:t>
      </w:r>
      <w:r w:rsidR="004048BF" w:rsidRPr="002F2ABF">
        <w:rPr>
          <w:rFonts w:ascii="Sylfaen" w:hAnsi="Sylfaen" w:cs="BPG Glaho Mix"/>
          <w:b/>
          <w:lang w:val="ka-GE"/>
        </w:rPr>
        <w:t xml:space="preserve">                           </w:t>
      </w:r>
      <w:hyperlink r:id="rId5" w:history="1">
        <w:r w:rsidR="005B5DB2" w:rsidRPr="002F2ABF">
          <w:rPr>
            <w:rStyle w:val="Hyperlink"/>
            <w:rFonts w:ascii="Sylfaen" w:hAnsi="Sylfaen" w:cs="BPG Glaho Mix"/>
          </w:rPr>
          <w:t>akhujadze@nbe.gov.ge</w:t>
        </w:r>
      </w:hyperlink>
      <w:r w:rsidR="005B5DB2" w:rsidRPr="002F2ABF">
        <w:rPr>
          <w:rFonts w:ascii="Sylfaen" w:hAnsi="Sylfaen" w:cs="BPG Glaho Mix"/>
        </w:rPr>
        <w:t xml:space="preserve">, </w:t>
      </w:r>
      <w:hyperlink r:id="rId6" w:history="1">
        <w:r w:rsidR="005B5DB2" w:rsidRPr="002F2ABF">
          <w:rPr>
            <w:rStyle w:val="Hyperlink"/>
            <w:rFonts w:ascii="Sylfaen" w:hAnsi="Sylfaen" w:cs="BPG Glaho Mix"/>
          </w:rPr>
          <w:t>anakhujadze@mail.ru</w:t>
        </w:r>
      </w:hyperlink>
      <w:r w:rsidR="005B5DB2" w:rsidRPr="002F2ABF">
        <w:rPr>
          <w:rFonts w:ascii="Sylfaen" w:hAnsi="Sylfaen" w:cs="BPG Glaho Mix"/>
        </w:rPr>
        <w:t xml:space="preserve"> </w:t>
      </w:r>
    </w:p>
    <w:p w:rsidR="005D128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  <w:b/>
        </w:rPr>
      </w:pPr>
      <w:r w:rsidRPr="002F2ABF">
        <w:rPr>
          <w:rFonts w:ascii="Sylfaen" w:hAnsi="Sylfaen" w:cs="BPG Glaho Mix"/>
          <w:b/>
          <w:lang w:val="ka-GE"/>
        </w:rPr>
        <w:t>პირადი ნომერი:</w:t>
      </w:r>
      <w:r w:rsidR="00613E1C" w:rsidRPr="002F2ABF">
        <w:rPr>
          <w:rFonts w:ascii="Sylfaen" w:hAnsi="Sylfaen" w:cs="BPG Glaho Mix"/>
          <w:b/>
          <w:lang w:val="ka-GE"/>
        </w:rPr>
        <w:t xml:space="preserve">       </w:t>
      </w:r>
      <w:r w:rsidRPr="002F2ABF">
        <w:rPr>
          <w:rFonts w:ascii="Sylfaen" w:hAnsi="Sylfaen" w:cs="BPG Glaho Mix"/>
          <w:b/>
          <w:lang w:val="ka-GE"/>
        </w:rPr>
        <w:t xml:space="preserve"> </w:t>
      </w:r>
      <w:r w:rsidR="004048BF" w:rsidRPr="002F2ABF">
        <w:rPr>
          <w:rFonts w:ascii="Sylfaen" w:hAnsi="Sylfaen" w:cs="BPG Glaho Mix"/>
          <w:b/>
          <w:lang w:val="ka-GE"/>
        </w:rPr>
        <w:t xml:space="preserve"> </w:t>
      </w:r>
      <w:r w:rsidR="005B5DB2" w:rsidRPr="002F2ABF">
        <w:rPr>
          <w:rFonts w:ascii="Sylfaen" w:hAnsi="Sylfaen" w:cs="BPG Glaho Mix"/>
        </w:rPr>
        <w:t>60001053492</w:t>
      </w:r>
    </w:p>
    <w:p w:rsidR="00023DB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 xml:space="preserve">ოჯახური მდგომარეობა: </w:t>
      </w:r>
      <w:r w:rsidR="004048BF" w:rsidRPr="002F2ABF">
        <w:rPr>
          <w:rFonts w:ascii="Sylfaen" w:hAnsi="Sylfaen" w:cs="BPG Glaho Mix"/>
          <w:b/>
          <w:lang w:val="ka-GE"/>
        </w:rPr>
        <w:t xml:space="preserve">  </w:t>
      </w:r>
      <w:r w:rsidR="005D1288" w:rsidRPr="002F2ABF">
        <w:rPr>
          <w:rFonts w:ascii="Sylfaen" w:hAnsi="Sylfaen" w:cs="BPG Glaho Mix"/>
          <w:lang w:val="ka-GE"/>
        </w:rPr>
        <w:t>დაოჯახებული</w:t>
      </w:r>
    </w:p>
    <w:p w:rsidR="00023DB8" w:rsidRPr="002F2ABF" w:rsidRDefault="00023DB8" w:rsidP="00C518AF">
      <w:pPr>
        <w:spacing w:line="240" w:lineRule="auto"/>
        <w:ind w:left="180" w:right="-1260" w:hanging="540"/>
        <w:rPr>
          <w:rFonts w:ascii="Sylfaen" w:hAnsi="Sylfaen" w:cs="BPG Glaho Mix"/>
        </w:rPr>
      </w:pPr>
      <w:r w:rsidRPr="002F2ABF">
        <w:rPr>
          <w:rFonts w:ascii="Sylfaen" w:hAnsi="Sylfaen" w:cs="BPG Glaho Mix"/>
          <w:b/>
          <w:lang w:val="ka-GE"/>
        </w:rPr>
        <w:t xml:space="preserve">საკონტაქტო ტელეფონი: </w:t>
      </w:r>
      <w:r w:rsidR="004048BF" w:rsidRPr="002F2ABF">
        <w:rPr>
          <w:rFonts w:ascii="Sylfaen" w:hAnsi="Sylfaen" w:cs="BPG Glaho Mix"/>
          <w:b/>
          <w:lang w:val="ka-GE"/>
        </w:rPr>
        <w:t xml:space="preserve">  </w:t>
      </w:r>
      <w:r w:rsidRPr="002F2ABF">
        <w:rPr>
          <w:rFonts w:ascii="Sylfaen" w:hAnsi="Sylfaen" w:cs="BPG Glaho Mix"/>
          <w:b/>
          <w:lang w:val="ka-GE"/>
        </w:rPr>
        <w:t xml:space="preserve">მობილური  </w:t>
      </w:r>
      <w:r w:rsidR="00AB7541" w:rsidRPr="002F2ABF">
        <w:rPr>
          <w:rFonts w:ascii="Sylfaen" w:hAnsi="Sylfaen" w:cs="BPG Glaho Mix"/>
          <w:u w:val="single"/>
        </w:rPr>
        <w:t>577 180 872</w:t>
      </w:r>
      <w:r w:rsidRPr="002F2ABF">
        <w:rPr>
          <w:rFonts w:ascii="Sylfaen" w:hAnsi="Sylfaen" w:cs="BPG Glaho Mix"/>
          <w:lang w:val="ka-GE"/>
        </w:rPr>
        <w:t xml:space="preserve">    </w:t>
      </w:r>
      <w:r w:rsidR="004048BF" w:rsidRPr="002F2ABF">
        <w:rPr>
          <w:rFonts w:ascii="Sylfaen" w:hAnsi="Sylfaen" w:cs="BPG Glaho Mix"/>
          <w:b/>
          <w:lang w:val="ka-GE"/>
        </w:rPr>
        <w:t>სახლი</w:t>
      </w:r>
      <w:r w:rsidRPr="002F2ABF">
        <w:rPr>
          <w:rFonts w:ascii="Sylfaen" w:hAnsi="Sylfaen" w:cs="BPG Glaho Mix"/>
          <w:b/>
          <w:lang w:val="ka-GE"/>
        </w:rPr>
        <w:t xml:space="preserve"> </w:t>
      </w:r>
      <w:r w:rsidRPr="002F2ABF">
        <w:rPr>
          <w:rFonts w:ascii="Sylfaen" w:hAnsi="Sylfaen" w:cs="BPG Glaho Mix"/>
          <w:lang w:val="ka-GE"/>
        </w:rPr>
        <w:t xml:space="preserve"> </w:t>
      </w:r>
      <w:r w:rsidR="00AB7541" w:rsidRPr="002F2ABF">
        <w:rPr>
          <w:rFonts w:ascii="Sylfaen" w:hAnsi="Sylfaen" w:cs="BPG Glaho Mix"/>
          <w:u w:val="single"/>
        </w:rPr>
        <w:t>0 431 24 30 47</w:t>
      </w:r>
    </w:p>
    <w:p w:rsidR="00023DB8" w:rsidRPr="002F2ABF" w:rsidRDefault="00023DB8" w:rsidP="00C518AF">
      <w:pPr>
        <w:pStyle w:val="Sectionhead"/>
        <w:rPr>
          <w:b w:val="0"/>
          <w:sz w:val="22"/>
          <w:szCs w:val="22"/>
          <w:u w:val="single"/>
        </w:rPr>
      </w:pPr>
      <w:r w:rsidRPr="002F2ABF">
        <w:rPr>
          <w:sz w:val="22"/>
          <w:szCs w:val="22"/>
        </w:rPr>
        <w:t>განათლება/კვალიფიკაცია:</w:t>
      </w:r>
      <w:r w:rsidR="005D1288" w:rsidRPr="002F2ABF">
        <w:rPr>
          <w:sz w:val="22"/>
          <w:szCs w:val="22"/>
        </w:rPr>
        <w:t xml:space="preserve"> </w:t>
      </w:r>
      <w:r w:rsidRPr="002F2ABF">
        <w:rPr>
          <w:sz w:val="22"/>
          <w:szCs w:val="22"/>
        </w:rPr>
        <w:t xml:space="preserve"> </w:t>
      </w:r>
      <w:r w:rsidR="00AB7541" w:rsidRPr="002F2ABF">
        <w:rPr>
          <w:b w:val="0"/>
          <w:sz w:val="22"/>
          <w:szCs w:val="22"/>
        </w:rPr>
        <w:t>უმაღლესი (საბაკალავრო და სამაგისტრო პროგრამა)</w:t>
      </w:r>
    </w:p>
    <w:p w:rsidR="00023DB8" w:rsidRPr="002F2ABF" w:rsidRDefault="00023DB8" w:rsidP="00C518AF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 xml:space="preserve">სასწავლო დაწესებულება: </w:t>
      </w:r>
      <w:r w:rsidR="004048BF" w:rsidRPr="002F2ABF">
        <w:rPr>
          <w:rFonts w:ascii="Sylfaen" w:hAnsi="Sylfaen" w:cs="BPG Glaho Mix"/>
          <w:b/>
          <w:lang w:val="ka-GE"/>
        </w:rPr>
        <w:t xml:space="preserve">  </w:t>
      </w:r>
      <w:r w:rsidR="00AB7541" w:rsidRPr="002F2ABF">
        <w:rPr>
          <w:rFonts w:ascii="Sylfaen" w:hAnsi="Sylfaen" w:cs="BPG Glaho Mix"/>
          <w:lang w:val="ka-GE"/>
        </w:rPr>
        <w:t>ქუთაისის აკაკი წერეთლის სახელმწიფო უნივერსიტეტი</w:t>
      </w:r>
    </w:p>
    <w:p w:rsidR="00023DB8" w:rsidRPr="002F2ABF" w:rsidRDefault="00023DB8" w:rsidP="00C518AF">
      <w:pPr>
        <w:spacing w:line="240" w:lineRule="auto"/>
        <w:ind w:left="-360"/>
        <w:rPr>
          <w:rFonts w:ascii="Sylfaen" w:hAnsi="Sylfaen" w:cs="BPG Glaho Mix"/>
          <w:snapToGrid w:val="0"/>
          <w:lang w:val="ka-GE"/>
        </w:rPr>
      </w:pPr>
      <w:r w:rsidRPr="002F2ABF">
        <w:rPr>
          <w:rFonts w:ascii="Sylfaen" w:hAnsi="Sylfaen" w:cs="BPG Glaho Mix"/>
          <w:b/>
          <w:snapToGrid w:val="0"/>
          <w:lang w:val="ka-GE"/>
        </w:rPr>
        <w:t>ფაკულტეტი</w:t>
      </w:r>
      <w:r w:rsidR="004048BF" w:rsidRPr="002F2ABF">
        <w:rPr>
          <w:rFonts w:ascii="Sylfaen" w:hAnsi="Sylfaen" w:cs="BPG Glaho Mix"/>
          <w:b/>
          <w:snapToGrid w:val="0"/>
          <w:lang w:val="ka-GE"/>
        </w:rPr>
        <w:t xml:space="preserve">:  </w:t>
      </w:r>
      <w:r w:rsidR="00AB7541" w:rsidRPr="002F2ABF">
        <w:rPr>
          <w:rFonts w:ascii="Sylfaen" w:hAnsi="Sylfaen" w:cs="BPG Glaho Mix"/>
          <w:snapToGrid w:val="0"/>
          <w:lang w:val="ka-GE"/>
        </w:rPr>
        <w:t>საზოგადოებრივ მეცნიერებათა ფაკულტეტი</w:t>
      </w:r>
    </w:p>
    <w:p w:rsidR="005E74A7" w:rsidRPr="002F2ABF" w:rsidRDefault="00023DB8" w:rsidP="00C518AF">
      <w:pPr>
        <w:spacing w:line="240" w:lineRule="auto"/>
        <w:ind w:left="-360"/>
        <w:rPr>
          <w:rFonts w:ascii="Sylfaen" w:hAnsi="Sylfaen" w:cs="BPG Glaho Mix"/>
          <w:snapToGrid w:val="0"/>
          <w:lang w:val="ka-GE"/>
        </w:rPr>
      </w:pPr>
      <w:r w:rsidRPr="002F2ABF">
        <w:rPr>
          <w:rFonts w:ascii="Sylfaen" w:hAnsi="Sylfaen" w:cs="BPG Glaho Mix"/>
          <w:b/>
          <w:snapToGrid w:val="0"/>
          <w:lang w:val="ka-GE"/>
        </w:rPr>
        <w:t>სწავლის თარიღები:</w:t>
      </w:r>
      <w:r w:rsidR="004048BF" w:rsidRPr="002F2ABF">
        <w:rPr>
          <w:rFonts w:ascii="Sylfaen" w:hAnsi="Sylfaen" w:cs="BPG Glaho Mix"/>
          <w:b/>
          <w:snapToGrid w:val="0"/>
          <w:lang w:val="ka-GE"/>
        </w:rPr>
        <w:t xml:space="preserve">  </w:t>
      </w:r>
      <w:r w:rsidRPr="002F2ABF">
        <w:rPr>
          <w:rFonts w:ascii="Sylfaen" w:hAnsi="Sylfaen" w:cs="BPG Glaho Mix"/>
          <w:b/>
          <w:snapToGrid w:val="0"/>
          <w:lang w:val="ka-GE"/>
        </w:rPr>
        <w:t xml:space="preserve"> </w:t>
      </w:r>
      <w:r w:rsidRPr="002F2ABF">
        <w:rPr>
          <w:rFonts w:ascii="Sylfaen" w:hAnsi="Sylfaen" w:cs="BPG Glaho Mix"/>
          <w:snapToGrid w:val="0"/>
          <w:lang w:val="ka-GE"/>
        </w:rPr>
        <w:t>2003-200</w:t>
      </w:r>
      <w:r w:rsidR="00C81397" w:rsidRPr="002F2ABF">
        <w:rPr>
          <w:rFonts w:ascii="Sylfaen" w:hAnsi="Sylfaen" w:cs="BPG Glaho Mix"/>
          <w:snapToGrid w:val="0"/>
          <w:lang w:val="ka-GE"/>
        </w:rPr>
        <w:t>8</w:t>
      </w:r>
      <w:r w:rsidR="004048BF" w:rsidRPr="002F2ABF">
        <w:rPr>
          <w:rFonts w:ascii="Sylfaen" w:hAnsi="Sylfaen" w:cs="BPG Glaho Mix"/>
          <w:snapToGrid w:val="0"/>
          <w:lang w:val="ka-GE"/>
        </w:rPr>
        <w:t xml:space="preserve"> </w:t>
      </w:r>
      <w:r w:rsidR="00122105" w:rsidRPr="002F2ABF">
        <w:rPr>
          <w:rFonts w:ascii="Sylfaen" w:hAnsi="Sylfaen" w:cs="BPG Glaho Mix"/>
          <w:snapToGrid w:val="0"/>
          <w:lang w:val="ka-GE"/>
        </w:rPr>
        <w:t>წწ</w:t>
      </w:r>
      <w:r w:rsidR="00C81397" w:rsidRPr="002F2ABF">
        <w:rPr>
          <w:rFonts w:ascii="Sylfaen" w:hAnsi="Sylfaen" w:cs="BPG Glaho Mix"/>
          <w:snapToGrid w:val="0"/>
          <w:lang w:val="ka-GE"/>
        </w:rPr>
        <w:t xml:space="preserve"> (ბაკალავრიატი), 2008-2010 წწ (მაგისტრატურა)</w:t>
      </w:r>
    </w:p>
    <w:p w:rsidR="00023DB8" w:rsidRPr="002F2ABF" w:rsidRDefault="00774F0E" w:rsidP="00C518AF">
      <w:pPr>
        <w:spacing w:line="240" w:lineRule="auto"/>
        <w:ind w:left="-72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 xml:space="preserve"> </w:t>
      </w:r>
      <w:r w:rsidR="00023DB8" w:rsidRPr="002F2ABF">
        <w:rPr>
          <w:rFonts w:ascii="Sylfaen" w:hAnsi="Sylfaen" w:cs="BPG Glaho Mix"/>
          <w:b/>
          <w:lang w:val="ka-GE"/>
        </w:rPr>
        <w:t xml:space="preserve">  </w:t>
      </w:r>
      <w:r w:rsidRPr="002F2ABF">
        <w:rPr>
          <w:rFonts w:ascii="Sylfaen" w:hAnsi="Sylfaen" w:cs="BPG Glaho Mix"/>
          <w:b/>
          <w:lang w:val="ka-GE"/>
        </w:rPr>
        <w:t xml:space="preserve">  </w:t>
      </w:r>
      <w:r w:rsidR="00023DB8" w:rsidRPr="002F2ABF">
        <w:rPr>
          <w:rFonts w:ascii="Sylfaen" w:hAnsi="Sylfaen" w:cs="BPG Glaho Mix"/>
          <w:b/>
          <w:lang w:val="ka-GE"/>
        </w:rPr>
        <w:t>უცხო ენების ცოდნა:</w:t>
      </w:r>
      <w:r w:rsidR="004048BF" w:rsidRPr="002F2ABF">
        <w:rPr>
          <w:rFonts w:ascii="Sylfaen" w:hAnsi="Sylfaen" w:cs="BPG Glaho Mix"/>
          <w:b/>
          <w:lang w:val="ka-GE"/>
        </w:rPr>
        <w:t xml:space="preserve">  </w:t>
      </w:r>
      <w:r w:rsidR="00023DB8" w:rsidRPr="002F2ABF">
        <w:rPr>
          <w:rFonts w:ascii="Sylfaen" w:hAnsi="Sylfaen" w:cs="BPG Glaho Mix"/>
          <w:lang w:val="ka-GE"/>
        </w:rPr>
        <w:t>რუსული</w:t>
      </w:r>
      <w:r w:rsidR="00513696" w:rsidRPr="002F2ABF">
        <w:rPr>
          <w:rFonts w:ascii="Sylfaen" w:hAnsi="Sylfaen" w:cs="BPG Glaho Mix"/>
          <w:lang w:val="ka-GE"/>
        </w:rPr>
        <w:t>,ინგლისური</w:t>
      </w:r>
    </w:p>
    <w:p w:rsidR="005E74A7" w:rsidRPr="002F2ABF" w:rsidRDefault="005D1288" w:rsidP="00C518AF">
      <w:pPr>
        <w:spacing w:line="240" w:lineRule="auto"/>
        <w:ind w:left="-360"/>
        <w:rPr>
          <w:rFonts w:ascii="Sylfaen" w:hAnsi="Sylfaen" w:cs="Tahoma"/>
          <w:lang w:val="ka-GE"/>
        </w:rPr>
      </w:pPr>
      <w:r w:rsidRPr="002F2ABF">
        <w:rPr>
          <w:rFonts w:ascii="Sylfaen" w:hAnsi="Sylfaen" w:cs="BPG Glaho Mix"/>
          <w:b/>
          <w:lang w:val="ka-GE"/>
        </w:rPr>
        <w:t xml:space="preserve">კომპიუტერული </w:t>
      </w:r>
      <w:r w:rsidR="005E74A7" w:rsidRPr="002F2ABF">
        <w:rPr>
          <w:rFonts w:ascii="Sylfaen" w:hAnsi="Sylfaen" w:cs="BPG Glaho Mix"/>
          <w:b/>
          <w:lang w:val="ka-GE"/>
        </w:rPr>
        <w:t>პროგრამები</w:t>
      </w:r>
      <w:r w:rsidR="00023DB8" w:rsidRPr="002F2ABF">
        <w:rPr>
          <w:rFonts w:ascii="Sylfaen" w:hAnsi="Sylfaen" w:cs="BPG Glaho Mix"/>
          <w:b/>
          <w:lang w:val="ka-GE"/>
        </w:rPr>
        <w:t>:</w:t>
      </w:r>
      <w:r w:rsidR="004048BF" w:rsidRPr="002F2ABF">
        <w:rPr>
          <w:rFonts w:ascii="Sylfaen" w:hAnsi="Sylfaen" w:cs="BPG Glaho Mix"/>
          <w:b/>
          <w:lang w:val="ka-GE"/>
        </w:rPr>
        <w:t xml:space="preserve">  </w:t>
      </w:r>
      <w:r w:rsidR="005E74A7" w:rsidRPr="002F2ABF">
        <w:rPr>
          <w:rFonts w:ascii="Sylfaen" w:hAnsi="Sylfaen" w:cs="BPG Glaho Mix"/>
          <w:lang w:val="ka-GE"/>
        </w:rPr>
        <w:t>ms office (word,excel), internet.</w:t>
      </w:r>
      <w:r w:rsidR="00023DB8" w:rsidRPr="002F2ABF">
        <w:rPr>
          <w:rFonts w:ascii="Sylfaen" w:hAnsi="Sylfaen" w:cs="BPG Glaho Mix"/>
          <w:b/>
          <w:lang w:val="ka-GE"/>
        </w:rPr>
        <w:t xml:space="preserve"> </w:t>
      </w:r>
    </w:p>
    <w:p w:rsidR="00023DB8" w:rsidRPr="002F2ABF" w:rsidRDefault="00023DB8" w:rsidP="00C518AF">
      <w:pPr>
        <w:spacing w:line="240" w:lineRule="auto"/>
        <w:ind w:left="-360"/>
        <w:rPr>
          <w:rFonts w:ascii="Sylfaen" w:hAnsi="Sylfaen" w:cs="BPG Glaho Mix"/>
          <w:b/>
          <w:u w:val="single"/>
          <w:lang w:val="ka-GE"/>
        </w:rPr>
      </w:pPr>
      <w:r w:rsidRPr="002F2ABF">
        <w:rPr>
          <w:rFonts w:ascii="Sylfaen" w:hAnsi="Sylfaen" w:cs="BPG Glaho Mix"/>
          <w:b/>
          <w:u w:val="single"/>
          <w:lang w:val="ka-GE"/>
        </w:rPr>
        <w:t xml:space="preserve">სამუშაო გამოცდილება: </w:t>
      </w:r>
    </w:p>
    <w:p w:rsidR="00513696" w:rsidRPr="002F2ABF" w:rsidRDefault="00183E7F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1.</w:t>
      </w:r>
      <w:r w:rsidR="00513696" w:rsidRPr="002F2ABF">
        <w:rPr>
          <w:rFonts w:ascii="Sylfaen" w:hAnsi="Sylfaen" w:cs="BPG Glaho Mix"/>
          <w:lang w:val="ka-GE"/>
        </w:rPr>
        <w:t xml:space="preserve">სამოქალაქო და ადმინისტრაციული სამართლის კლინიკა, სტაჟიორი, 2007 წლის სექტემბრი -2008 წლის </w:t>
      </w:r>
      <w:r w:rsidR="00023DB8" w:rsidRPr="002F2ABF">
        <w:rPr>
          <w:rFonts w:ascii="Sylfaen" w:hAnsi="Sylfaen" w:cs="BPG Glaho Mix"/>
          <w:lang w:val="ka-GE"/>
        </w:rPr>
        <w:t xml:space="preserve"> </w:t>
      </w:r>
      <w:r w:rsidR="00513696" w:rsidRPr="002F2ABF">
        <w:rPr>
          <w:rFonts w:ascii="Sylfaen" w:hAnsi="Sylfaen" w:cs="BPG Glaho Mix"/>
          <w:lang w:val="ka-GE"/>
        </w:rPr>
        <w:t xml:space="preserve">იანვარი; </w:t>
      </w:r>
      <w:r w:rsidR="0077433D" w:rsidRPr="002F2ABF">
        <w:rPr>
          <w:rFonts w:ascii="Sylfaen" w:hAnsi="Sylfaen" w:cs="BPG Glaho Mix"/>
          <w:lang w:val="ka-GE"/>
        </w:rPr>
        <w:t xml:space="preserve"> </w:t>
      </w:r>
    </w:p>
    <w:p w:rsidR="0077433D" w:rsidRPr="002F2ABF" w:rsidRDefault="0077433D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2.</w:t>
      </w:r>
      <w:r w:rsidRPr="002F2ABF">
        <w:rPr>
          <w:rFonts w:ascii="Sylfaen" w:hAnsi="Sylfaen" w:cs="BPG Glaho Mix"/>
          <w:lang w:val="ka-GE"/>
        </w:rPr>
        <w:t>ქუთაისის მესამე საჯარო სკოლა, 2009 წლის მარტი- 2009 წლის ივნისი;</w:t>
      </w:r>
    </w:p>
    <w:p w:rsidR="00513696" w:rsidRPr="002F2ABF" w:rsidRDefault="0077433D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3</w:t>
      </w:r>
      <w:r w:rsidR="00513696" w:rsidRPr="002F2ABF">
        <w:rPr>
          <w:rFonts w:ascii="Sylfaen" w:hAnsi="Sylfaen" w:cs="BPG Glaho Mix"/>
          <w:b/>
          <w:lang w:val="ka-GE"/>
        </w:rPr>
        <w:t xml:space="preserve">. </w:t>
      </w:r>
      <w:r w:rsidR="00513696" w:rsidRPr="002F2ABF">
        <w:rPr>
          <w:rFonts w:ascii="Sylfaen" w:hAnsi="Sylfaen" w:cs="BPG Glaho Mix"/>
          <w:lang w:val="ka-GE"/>
        </w:rPr>
        <w:t>ქუთაისის საქალაქო სასამართლო, სტაჟიორი,</w:t>
      </w:r>
      <w:r w:rsidR="00513696" w:rsidRPr="002F2ABF">
        <w:rPr>
          <w:rFonts w:ascii="Sylfaen" w:hAnsi="Sylfaen" w:cs="BPG Glaho Mix"/>
          <w:b/>
          <w:lang w:val="ka-GE"/>
        </w:rPr>
        <w:t xml:space="preserve"> </w:t>
      </w:r>
      <w:r w:rsidR="00513696" w:rsidRPr="002F2ABF">
        <w:rPr>
          <w:rFonts w:ascii="Sylfaen" w:hAnsi="Sylfaen" w:cs="BPG Glaho Mix"/>
          <w:lang w:val="ka-GE"/>
        </w:rPr>
        <w:t>2009 წლის ივლისი - 2009 წლის დეკემბერი</w:t>
      </w:r>
      <w:r w:rsidR="00023DB8" w:rsidRPr="002F2ABF">
        <w:rPr>
          <w:rFonts w:ascii="Sylfaen" w:hAnsi="Sylfaen" w:cs="BPG Glaho Mix"/>
          <w:lang w:val="ka-GE"/>
        </w:rPr>
        <w:t xml:space="preserve">   </w:t>
      </w:r>
      <w:r w:rsidR="00513696" w:rsidRPr="002F2ABF">
        <w:rPr>
          <w:rFonts w:ascii="Sylfaen" w:hAnsi="Sylfaen" w:cs="BPG Glaho Mix"/>
          <w:lang w:val="ka-GE"/>
        </w:rPr>
        <w:t xml:space="preserve"> </w:t>
      </w:r>
    </w:p>
    <w:p w:rsidR="0089616B" w:rsidRPr="002F2ABF" w:rsidRDefault="0077433D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4</w:t>
      </w:r>
      <w:r w:rsidR="00513696" w:rsidRPr="002F2ABF">
        <w:rPr>
          <w:rFonts w:ascii="Sylfaen" w:hAnsi="Sylfaen" w:cs="BPG Glaho Mix"/>
          <w:b/>
          <w:lang w:val="ka-GE"/>
        </w:rPr>
        <w:t>.</w:t>
      </w:r>
      <w:r w:rsidR="00513696" w:rsidRPr="002F2ABF">
        <w:rPr>
          <w:rFonts w:ascii="Sylfaen" w:hAnsi="Sylfaen" w:cs="BPG Glaho Mix"/>
          <w:lang w:val="ka-GE"/>
        </w:rPr>
        <w:t>აკაკი წერეთლის სახელმწიფო უნივერსიტეტი, ქუთაისის იურიდიული კლინიკა, კლინიკური სწავლების კურსი</w:t>
      </w:r>
      <w:r w:rsidR="00023DB8" w:rsidRPr="002F2ABF">
        <w:rPr>
          <w:rFonts w:ascii="Sylfaen" w:hAnsi="Sylfaen" w:cs="BPG Glaho Mix"/>
          <w:lang w:val="ka-GE"/>
        </w:rPr>
        <w:t xml:space="preserve"> </w:t>
      </w:r>
      <w:r w:rsidR="00513696" w:rsidRPr="002F2ABF">
        <w:rPr>
          <w:rFonts w:ascii="Sylfaen" w:hAnsi="Sylfaen" w:cs="BPG Glaho Mix"/>
          <w:lang w:val="ka-GE"/>
        </w:rPr>
        <w:t xml:space="preserve">- 2010 წლის მარტი 2010 წლის </w:t>
      </w:r>
      <w:r w:rsidR="0089616B" w:rsidRPr="002F2ABF">
        <w:rPr>
          <w:rFonts w:ascii="Sylfaen" w:hAnsi="Sylfaen" w:cs="BPG Glaho Mix"/>
          <w:lang w:val="ka-GE"/>
        </w:rPr>
        <w:t xml:space="preserve">ოქტომბერი; </w:t>
      </w:r>
    </w:p>
    <w:p w:rsidR="0089616B" w:rsidRPr="002F2ABF" w:rsidRDefault="0077433D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5</w:t>
      </w:r>
      <w:r w:rsidR="0089616B" w:rsidRPr="002F2ABF">
        <w:rPr>
          <w:rFonts w:ascii="Sylfaen" w:hAnsi="Sylfaen" w:cs="BPG Glaho Mix"/>
          <w:b/>
          <w:lang w:val="ka-GE"/>
        </w:rPr>
        <w:t>.</w:t>
      </w:r>
      <w:r w:rsidR="0089616B" w:rsidRPr="002F2ABF">
        <w:rPr>
          <w:rFonts w:ascii="Sylfaen" w:hAnsi="Sylfaen" w:cs="BPG Glaho Mix"/>
          <w:lang w:val="ka-GE"/>
        </w:rPr>
        <w:t xml:space="preserve">სსიპ აღსრულების ეროვნული ბიურო, იმერეთის სააღსრულებო ბიუროს სტაჟიორი 2010 წლის დეკემბრიდან 2011 წლის სექტემბერი; </w:t>
      </w:r>
    </w:p>
    <w:p w:rsidR="0089616B" w:rsidRPr="002F2ABF" w:rsidRDefault="0077433D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6</w:t>
      </w:r>
      <w:r w:rsidR="0089616B" w:rsidRPr="002F2ABF">
        <w:rPr>
          <w:rFonts w:ascii="Sylfaen" w:hAnsi="Sylfaen" w:cs="BPG Glaho Mix"/>
          <w:b/>
          <w:lang w:val="ka-GE"/>
        </w:rPr>
        <w:t>.</w:t>
      </w:r>
      <w:r w:rsidR="00023DB8" w:rsidRPr="002F2ABF">
        <w:rPr>
          <w:rFonts w:ascii="Sylfaen" w:hAnsi="Sylfaen" w:cs="BPG Glaho Mix"/>
          <w:lang w:val="ka-GE"/>
        </w:rPr>
        <w:t xml:space="preserve">   </w:t>
      </w:r>
      <w:r w:rsidR="0089616B" w:rsidRPr="002F2ABF">
        <w:rPr>
          <w:rFonts w:ascii="Sylfaen" w:hAnsi="Sylfaen" w:cs="BPG Glaho Mix"/>
          <w:lang w:val="ka-GE"/>
        </w:rPr>
        <w:t xml:space="preserve">სსიპ აღსრულების ეროვნული ბიურო, იმერეთის, რაჭა-ლეჩხუმისა და ქვემო სვანეთის სააღსრულებო ბიურო, მოქალაქეთა კონსულტანტი 2011 წლის ოქტომბერი - 2012 წლის თებერვალი; </w:t>
      </w:r>
    </w:p>
    <w:p w:rsidR="0077433D" w:rsidRDefault="0077433D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7</w:t>
      </w:r>
      <w:r w:rsidR="0089616B" w:rsidRPr="002F2ABF">
        <w:rPr>
          <w:rFonts w:ascii="Sylfaen" w:hAnsi="Sylfaen" w:cs="BPG Glaho Mix"/>
          <w:b/>
          <w:lang w:val="ka-GE"/>
        </w:rPr>
        <w:t>.</w:t>
      </w:r>
      <w:r w:rsidR="0089616B" w:rsidRPr="002F2ABF">
        <w:rPr>
          <w:rFonts w:ascii="Sylfaen" w:hAnsi="Sylfaen" w:cs="BPG Glaho Mix"/>
          <w:lang w:val="ka-GE"/>
        </w:rPr>
        <w:t xml:space="preserve"> </w:t>
      </w:r>
      <w:r w:rsidR="00023DB8" w:rsidRPr="002F2ABF">
        <w:rPr>
          <w:rFonts w:ascii="Sylfaen" w:hAnsi="Sylfaen" w:cs="BPG Glaho Mix"/>
          <w:lang w:val="ka-GE"/>
        </w:rPr>
        <w:t xml:space="preserve">  </w:t>
      </w:r>
      <w:r w:rsidR="0089616B" w:rsidRPr="002F2ABF">
        <w:rPr>
          <w:rFonts w:ascii="Sylfaen" w:hAnsi="Sylfaen" w:cs="BPG Glaho Mix"/>
          <w:lang w:val="ka-GE"/>
        </w:rPr>
        <w:t xml:space="preserve">სსიპ აღსრულების ეროვნული ბიურო, იმერეთის, რაჭა-ლეჩხუმისა და ქვემო სვანეთის სააღსრულებო ბიურო,  აღმასრულებელი, 2012 წლის თებერვლიდან </w:t>
      </w:r>
      <w:r w:rsidR="00DA3FF1">
        <w:rPr>
          <w:rFonts w:ascii="Sylfaen" w:hAnsi="Sylfaen" w:cs="BPG Glaho Mix"/>
        </w:rPr>
        <w:t xml:space="preserve">2018 </w:t>
      </w:r>
      <w:r w:rsidR="00DA3FF1">
        <w:rPr>
          <w:rFonts w:ascii="Sylfaen" w:hAnsi="Sylfaen" w:cs="BPG Glaho Mix"/>
          <w:lang w:val="ka-GE"/>
        </w:rPr>
        <w:t xml:space="preserve">წლის მარტამდე </w:t>
      </w:r>
    </w:p>
    <w:p w:rsidR="00DA3FF1" w:rsidRPr="00DA3FF1" w:rsidRDefault="00DA3FF1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>
        <w:rPr>
          <w:rFonts w:ascii="Sylfaen" w:hAnsi="Sylfaen" w:cs="BPG Glaho Mix"/>
          <w:b/>
          <w:lang w:val="ka-GE"/>
        </w:rPr>
        <w:t>8.</w:t>
      </w:r>
      <w:r w:rsidR="007503CC" w:rsidRPr="007503CC">
        <w:rPr>
          <w:rFonts w:ascii="Sylfaen" w:hAnsi="Sylfaen" w:cs="BPG Glaho Mix"/>
          <w:lang w:val="ka-GE"/>
        </w:rPr>
        <w:t xml:space="preserve"> </w:t>
      </w:r>
      <w:r w:rsidR="007503CC" w:rsidRPr="002F2ABF">
        <w:rPr>
          <w:rFonts w:ascii="Sylfaen" w:hAnsi="Sylfaen" w:cs="BPG Glaho Mix"/>
          <w:lang w:val="ka-GE"/>
        </w:rPr>
        <w:t xml:space="preserve">სსიპ აღსრულების ეროვნული ბიურო, იმერეთის, რაჭა-ლეჩხუმისა და ქვემო სვანეთის სააღსრულებო ბიურო,  </w:t>
      </w:r>
      <w:r w:rsidR="007503CC">
        <w:rPr>
          <w:rFonts w:ascii="Sylfaen" w:hAnsi="Sylfaen" w:cs="BPG Glaho Mix"/>
          <w:lang w:val="ka-GE"/>
        </w:rPr>
        <w:t xml:space="preserve">უფროსი </w:t>
      </w:r>
      <w:r w:rsidR="007503CC" w:rsidRPr="002F2ABF">
        <w:rPr>
          <w:rFonts w:ascii="Sylfaen" w:hAnsi="Sylfaen" w:cs="BPG Glaho Mix"/>
          <w:lang w:val="ka-GE"/>
        </w:rPr>
        <w:t>აღმასრულებელი,</w:t>
      </w:r>
      <w:r w:rsidR="007503CC">
        <w:rPr>
          <w:rFonts w:ascii="Sylfaen" w:hAnsi="Sylfaen" w:cs="BPG Glaho Mix"/>
          <w:lang w:val="ka-GE"/>
        </w:rPr>
        <w:t xml:space="preserve"> 2018 წლის მარტიდან დღემდე</w:t>
      </w:r>
    </w:p>
    <w:p w:rsidR="00962C13" w:rsidRPr="00510786" w:rsidRDefault="00962C13" w:rsidP="00513696">
      <w:pPr>
        <w:spacing w:line="240" w:lineRule="auto"/>
        <w:ind w:left="-360"/>
        <w:rPr>
          <w:rFonts w:ascii="Sylfaen" w:hAnsi="Sylfaen" w:cs="BPG Glaho Mix"/>
          <w:lang w:val="ka-GE"/>
        </w:rPr>
      </w:pPr>
      <w:r w:rsidRPr="002F2ABF">
        <w:rPr>
          <w:rFonts w:ascii="Sylfaen" w:hAnsi="Sylfaen" w:cs="BPG Glaho Mix"/>
          <w:b/>
          <w:lang w:val="ka-GE"/>
        </w:rPr>
        <w:t>ტრენინგები და კურსები:</w:t>
      </w:r>
      <w:r w:rsidRPr="002F2ABF">
        <w:rPr>
          <w:rFonts w:ascii="Sylfaen" w:hAnsi="Sylfaen" w:cs="BPG Glaho Mix"/>
          <w:lang w:val="ka-GE"/>
        </w:rPr>
        <w:t xml:space="preserve"> </w:t>
      </w:r>
      <w:r w:rsidR="008F2673" w:rsidRPr="002F2ABF">
        <w:rPr>
          <w:rFonts w:ascii="Sylfaen" w:hAnsi="Sylfaen" w:cs="BPG Glaho Mix"/>
          <w:lang w:val="ka-GE"/>
        </w:rPr>
        <w:t xml:space="preserve"> „ქალის უფლებები საერთაშორისო და შიდა კანონმდებლობის მიხედვით“ „ადამია</w:t>
      </w:r>
      <w:r w:rsidR="009E55D2" w:rsidRPr="002F2ABF">
        <w:rPr>
          <w:rFonts w:ascii="Sylfaen" w:hAnsi="Sylfaen" w:cs="BPG Glaho Mix"/>
          <w:lang w:val="ka-GE"/>
        </w:rPr>
        <w:t>ნ</w:t>
      </w:r>
      <w:r w:rsidR="008F2673" w:rsidRPr="002F2ABF">
        <w:rPr>
          <w:rFonts w:ascii="Sylfaen" w:hAnsi="Sylfaen" w:cs="BPG Glaho Mix"/>
          <w:lang w:val="ka-GE"/>
        </w:rPr>
        <w:t>ის ძირითადი უფლებები</w:t>
      </w:r>
      <w:r w:rsidR="009E55D2" w:rsidRPr="002F2ABF">
        <w:rPr>
          <w:rFonts w:ascii="Sylfaen" w:hAnsi="Sylfaen" w:cs="BPG Glaho Mix"/>
          <w:lang w:val="ka-GE"/>
        </w:rPr>
        <w:t xml:space="preserve"> და თავისუფლებები</w:t>
      </w:r>
      <w:r w:rsidR="008F2673" w:rsidRPr="002F2ABF">
        <w:rPr>
          <w:rFonts w:ascii="Sylfaen" w:hAnsi="Sylfaen" w:cs="BPG Glaho Mix"/>
          <w:lang w:val="ka-GE"/>
        </w:rPr>
        <w:t>“</w:t>
      </w:r>
      <w:r w:rsidR="009E55D2" w:rsidRPr="002F2ABF">
        <w:rPr>
          <w:rFonts w:ascii="Sylfaen" w:hAnsi="Sylfaen" w:cs="BPG Glaho Mix"/>
          <w:lang w:val="ka-GE"/>
        </w:rPr>
        <w:t xml:space="preserve"> „სტერეოტიპეპი და კონფლიქტები გენდერულ პოლიტიკასთან დაკავშირებით“</w:t>
      </w:r>
      <w:r w:rsidR="00FB18C6" w:rsidRPr="002F2ABF">
        <w:rPr>
          <w:rFonts w:ascii="Sylfaen" w:hAnsi="Sylfaen" w:cs="BPG Glaho Mix"/>
          <w:lang w:val="ka-GE"/>
        </w:rPr>
        <w:t>2007 წლის ივნისი,</w:t>
      </w:r>
      <w:r w:rsidR="008F2673" w:rsidRPr="002F2ABF">
        <w:rPr>
          <w:rFonts w:ascii="Sylfaen" w:hAnsi="Sylfaen" w:cs="BPG Glaho Mix"/>
          <w:lang w:val="ka-GE"/>
        </w:rPr>
        <w:t xml:space="preserve"> </w:t>
      </w:r>
      <w:r w:rsidRPr="002F2ABF">
        <w:rPr>
          <w:rFonts w:ascii="Sylfaen" w:hAnsi="Sylfaen" w:cs="BPG Glaho Mix"/>
          <w:lang w:val="ka-GE"/>
        </w:rPr>
        <w:t>„ინოვაციები ქალთა უფლებების დაცვის სფეროში“ „საზოგადოებასთან ურთიერთობის საფუძვლები“</w:t>
      </w:r>
      <w:r w:rsidR="008F2673" w:rsidRPr="002F2ABF">
        <w:rPr>
          <w:rFonts w:ascii="Sylfaen" w:hAnsi="Sylfaen" w:cs="BPG Glaho Mix"/>
          <w:lang w:val="ka-GE"/>
        </w:rPr>
        <w:t xml:space="preserve"> 2007 წლის დეკემბერი, </w:t>
      </w:r>
      <w:r w:rsidR="00FB18C6" w:rsidRPr="002F2ABF">
        <w:rPr>
          <w:rFonts w:ascii="Sylfaen" w:hAnsi="Sylfaen" w:cs="BPG Glaho Mix"/>
          <w:lang w:val="ka-GE"/>
        </w:rPr>
        <w:t xml:space="preserve">აღსრულების ეროვნული ბიუროს სტაჟიორთა მომზადების საბაზისო კურსი 2010 წლის </w:t>
      </w:r>
      <w:r w:rsidR="00FB18C6" w:rsidRPr="002F2ABF">
        <w:rPr>
          <w:rFonts w:ascii="Sylfaen" w:hAnsi="Sylfaen" w:cs="BPG Glaho Mix"/>
          <w:lang w:val="ka-GE"/>
        </w:rPr>
        <w:lastRenderedPageBreak/>
        <w:t>ნოემბერი, ეფექტური მომსახურება, კომუნიკაცია და სტრესის მართვა 2011 წლის აგვისტო.</w:t>
      </w:r>
      <w:r w:rsidR="00510786">
        <w:rPr>
          <w:rFonts w:ascii="Sylfaen" w:hAnsi="Sylfaen" w:cs="BPG Glaho Mix"/>
          <w:lang w:val="ka-GE"/>
        </w:rPr>
        <w:t xml:space="preserve"> </w:t>
      </w:r>
      <w:proofErr w:type="spellStart"/>
      <w:r w:rsidR="00510786">
        <w:rPr>
          <w:rFonts w:ascii="Sylfaen" w:hAnsi="Sylfaen" w:cs="Sylfaen"/>
        </w:rPr>
        <w:t>ტრენერთა</w:t>
      </w:r>
      <w:proofErr w:type="spellEnd"/>
      <w:r w:rsidR="00510786">
        <w:t xml:space="preserve"> </w:t>
      </w:r>
      <w:proofErr w:type="spellStart"/>
      <w:r w:rsidR="00510786">
        <w:rPr>
          <w:rFonts w:ascii="Sylfaen" w:hAnsi="Sylfaen" w:cs="Sylfaen"/>
        </w:rPr>
        <w:t>ტრენინგი</w:t>
      </w:r>
      <w:proofErr w:type="spellEnd"/>
      <w:r w:rsidR="00510786">
        <w:t xml:space="preserve"> </w:t>
      </w:r>
      <w:proofErr w:type="spellStart"/>
      <w:r w:rsidR="00510786">
        <w:rPr>
          <w:rFonts w:ascii="Sylfaen" w:hAnsi="Sylfaen" w:cs="Sylfaen"/>
        </w:rPr>
        <w:t>სააღსრულებო</w:t>
      </w:r>
      <w:proofErr w:type="spellEnd"/>
      <w:r w:rsidR="00510786">
        <w:t xml:space="preserve"> </w:t>
      </w:r>
      <w:proofErr w:type="spellStart"/>
      <w:r w:rsidR="00510786">
        <w:rPr>
          <w:rFonts w:ascii="Sylfaen" w:hAnsi="Sylfaen" w:cs="Sylfaen"/>
        </w:rPr>
        <w:t>სამართალში</w:t>
      </w:r>
      <w:proofErr w:type="spellEnd"/>
      <w:r w:rsidR="00510786">
        <w:rPr>
          <w:rFonts w:ascii="Sylfaen" w:hAnsi="Sylfaen" w:cs="Sylfaen"/>
          <w:lang w:val="ka-GE"/>
        </w:rPr>
        <w:t xml:space="preserve"> 2017 წ.</w:t>
      </w:r>
    </w:p>
    <w:p w:rsidR="002F5A2D" w:rsidRPr="002F2ABF" w:rsidRDefault="00023DB8" w:rsidP="00513696">
      <w:pPr>
        <w:spacing w:line="240" w:lineRule="auto"/>
        <w:ind w:left="-360"/>
        <w:rPr>
          <w:rFonts w:ascii="Sylfaen" w:hAnsi="Sylfaen" w:cs="BPG Glaho Mix"/>
        </w:rPr>
      </w:pPr>
      <w:r w:rsidRPr="002F2ABF">
        <w:rPr>
          <w:rFonts w:ascii="Sylfaen" w:hAnsi="Sylfaen" w:cs="BPG Glaho Mix"/>
          <w:lang w:val="ka-GE"/>
        </w:rPr>
        <w:t xml:space="preserve">                          </w:t>
      </w:r>
      <w:r w:rsidRPr="002F2ABF">
        <w:rPr>
          <w:rFonts w:ascii="Sylfaen" w:hAnsi="Sylfaen" w:cs="BPG Glaho Mix"/>
          <w:lang w:val="ka-GE"/>
        </w:rPr>
        <w:tab/>
      </w:r>
      <w:r w:rsidRPr="002F2ABF">
        <w:rPr>
          <w:rFonts w:ascii="Sylfaen" w:hAnsi="Sylfaen" w:cs="BPG Glaho Mix"/>
          <w:lang w:val="ka-GE"/>
        </w:rPr>
        <w:tab/>
      </w:r>
      <w:r w:rsidRPr="002F2ABF">
        <w:rPr>
          <w:rFonts w:ascii="Sylfaen" w:hAnsi="Sylfaen" w:cs="BPG Glaho Mix"/>
          <w:lang w:val="ka-GE"/>
        </w:rPr>
        <w:tab/>
      </w:r>
      <w:r w:rsidRPr="002F2ABF">
        <w:rPr>
          <w:rFonts w:ascii="Sylfaen" w:hAnsi="Sylfaen" w:cs="BPG Glaho Mix"/>
          <w:lang w:val="ka-GE"/>
        </w:rPr>
        <w:tab/>
      </w:r>
    </w:p>
    <w:sectPr w:rsidR="002F5A2D" w:rsidRPr="002F2ABF" w:rsidSect="00864D16">
      <w:pgSz w:w="12240" w:h="15840"/>
      <w:pgMar w:top="142" w:right="144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Glaho Mix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713AB"/>
    <w:multiLevelType w:val="hybridMultilevel"/>
    <w:tmpl w:val="FE6E65A2"/>
    <w:lvl w:ilvl="0" w:tplc="B42EDFDE">
      <w:start w:val="1"/>
      <w:numFmt w:val="decimal"/>
      <w:lvlText w:val="%1."/>
      <w:lvlJc w:val="left"/>
      <w:pPr>
        <w:ind w:left="0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B8"/>
    <w:rsid w:val="00023DB8"/>
    <w:rsid w:val="000A6D25"/>
    <w:rsid w:val="00122105"/>
    <w:rsid w:val="00183E7F"/>
    <w:rsid w:val="002160C0"/>
    <w:rsid w:val="002F2ABF"/>
    <w:rsid w:val="002F5A2D"/>
    <w:rsid w:val="004048BF"/>
    <w:rsid w:val="004A1230"/>
    <w:rsid w:val="004A30E0"/>
    <w:rsid w:val="004D5FCA"/>
    <w:rsid w:val="00510786"/>
    <w:rsid w:val="00513696"/>
    <w:rsid w:val="00590941"/>
    <w:rsid w:val="005A4078"/>
    <w:rsid w:val="005B5DB2"/>
    <w:rsid w:val="005D1288"/>
    <w:rsid w:val="005E74A7"/>
    <w:rsid w:val="00613E1C"/>
    <w:rsid w:val="00707A77"/>
    <w:rsid w:val="00742BFE"/>
    <w:rsid w:val="007503CC"/>
    <w:rsid w:val="0077433D"/>
    <w:rsid w:val="00774F0E"/>
    <w:rsid w:val="00864D16"/>
    <w:rsid w:val="0089616B"/>
    <w:rsid w:val="008A3BAE"/>
    <w:rsid w:val="008F2673"/>
    <w:rsid w:val="00914AAA"/>
    <w:rsid w:val="00962C13"/>
    <w:rsid w:val="00984593"/>
    <w:rsid w:val="009E55D2"/>
    <w:rsid w:val="00AB7541"/>
    <w:rsid w:val="00C00D0E"/>
    <w:rsid w:val="00C21DAA"/>
    <w:rsid w:val="00C518AF"/>
    <w:rsid w:val="00C770E8"/>
    <w:rsid w:val="00C81397"/>
    <w:rsid w:val="00CB7708"/>
    <w:rsid w:val="00D05262"/>
    <w:rsid w:val="00D51C62"/>
    <w:rsid w:val="00D57B25"/>
    <w:rsid w:val="00DA3FF1"/>
    <w:rsid w:val="00DF16A0"/>
    <w:rsid w:val="00E867EC"/>
    <w:rsid w:val="00F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83FE0-5572-4906-9E19-1D6ABFD9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autoRedefine/>
    <w:rsid w:val="00023DB8"/>
    <w:pPr>
      <w:keepNext/>
      <w:suppressAutoHyphens/>
      <w:spacing w:before="240" w:after="40" w:line="240" w:lineRule="auto"/>
      <w:ind w:left="-360"/>
    </w:pPr>
    <w:rPr>
      <w:rFonts w:ascii="Sylfaen" w:eastAsia="Times New Roman" w:hAnsi="Sylfaen" w:cs="BPG Glaho Mix"/>
      <w:b/>
      <w:bCs/>
      <w:noProof/>
      <w:snapToGrid w:val="0"/>
      <w:kern w:val="20"/>
      <w:sz w:val="24"/>
      <w:szCs w:val="24"/>
      <w:lang w:val="ka-G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khujadze@mail.ru" TargetMode="External"/><Relationship Id="rId5" Type="http://schemas.openxmlformats.org/officeDocument/2006/relationships/hyperlink" Target="mailto:akhujadze@nbe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</cp:revision>
  <dcterms:created xsi:type="dcterms:W3CDTF">2019-10-24T07:40:00Z</dcterms:created>
  <dcterms:modified xsi:type="dcterms:W3CDTF">2019-10-24T07:40:00Z</dcterms:modified>
</cp:coreProperties>
</file>