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1D" w:rsidRDefault="00F37E61">
      <w:pPr>
        <w:rPr>
          <w:b/>
          <w:sz w:val="36"/>
          <w:szCs w:val="36"/>
        </w:rPr>
      </w:pPr>
      <w:r>
        <w:t xml:space="preserve">                                                           </w:t>
      </w:r>
      <w:r w:rsidR="00C07B89">
        <w:t xml:space="preserve">                 </w:t>
      </w:r>
      <w:r>
        <w:t xml:space="preserve">  </w:t>
      </w:r>
      <w:r w:rsidRPr="00C07B89">
        <w:rPr>
          <w:b/>
          <w:sz w:val="36"/>
          <w:szCs w:val="36"/>
        </w:rPr>
        <w:t xml:space="preserve"> CV</w:t>
      </w:r>
    </w:p>
    <w:p w:rsidR="00F37E61" w:rsidRDefault="003226DE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</w:t>
      </w:r>
      <w:r w:rsidR="00C8060D">
        <w:rPr>
          <w:b/>
          <w:sz w:val="24"/>
          <w:szCs w:val="24"/>
        </w:rPr>
        <w:t>:</w:t>
      </w:r>
    </w:p>
    <w:p w:rsidR="008C7189" w:rsidRDefault="008C7189">
      <w:pPr>
        <w:rPr>
          <w:b/>
          <w:sz w:val="24"/>
          <w:szCs w:val="24"/>
        </w:rPr>
      </w:pPr>
    </w:p>
    <w:p w:rsidR="003226DE" w:rsidRPr="003226DE" w:rsidRDefault="003226DE">
      <w:pPr>
        <w:rPr>
          <w:b/>
        </w:rPr>
      </w:pPr>
      <w:r w:rsidRPr="003226DE">
        <w:rPr>
          <w:b/>
        </w:rPr>
        <w:t>Name and Surname:</w:t>
      </w:r>
      <w:r>
        <w:rPr>
          <w:b/>
        </w:rPr>
        <w:t xml:space="preserve"> </w:t>
      </w:r>
      <w:r w:rsidR="00703A61">
        <w:rPr>
          <w:b/>
        </w:rPr>
        <w:t xml:space="preserve">Mariam </w:t>
      </w:r>
      <w:proofErr w:type="spellStart"/>
      <w:r w:rsidR="00703A61">
        <w:rPr>
          <w:b/>
        </w:rPr>
        <w:t>Kukhalashvili</w:t>
      </w:r>
      <w:proofErr w:type="spellEnd"/>
    </w:p>
    <w:p w:rsidR="00F37E61" w:rsidRDefault="00F37E61">
      <w:r w:rsidRPr="00C07B89">
        <w:rPr>
          <w:b/>
        </w:rPr>
        <w:t>Date of Birth</w:t>
      </w:r>
      <w:r>
        <w:t xml:space="preserve">: </w:t>
      </w:r>
      <w:r w:rsidR="00703A61">
        <w:t>19.10.1988</w:t>
      </w:r>
    </w:p>
    <w:p w:rsidR="00F37E61" w:rsidRDefault="00F37E61">
      <w:r w:rsidRPr="00C07B89">
        <w:rPr>
          <w:b/>
        </w:rPr>
        <w:t>Phone:</w:t>
      </w:r>
      <w:r w:rsidR="00703A61">
        <w:t xml:space="preserve"> 577 67 37 59</w:t>
      </w:r>
    </w:p>
    <w:p w:rsidR="00F37E61" w:rsidRDefault="00F37E61">
      <w:pPr>
        <w:rPr>
          <w:u w:val="single"/>
        </w:rPr>
      </w:pPr>
      <w:r w:rsidRPr="00C07B89">
        <w:rPr>
          <w:b/>
        </w:rPr>
        <w:t>Email</w:t>
      </w:r>
      <w:r>
        <w:t>:</w:t>
      </w:r>
      <w:r w:rsidR="003226DE">
        <w:t xml:space="preserve"> </w:t>
      </w:r>
      <w:r w:rsidR="00703A61">
        <w:rPr>
          <w:u w:val="single"/>
        </w:rPr>
        <w:t>kukhalashvilimariam</w:t>
      </w:r>
      <w:r w:rsidR="003226DE" w:rsidRPr="003226DE">
        <w:rPr>
          <w:u w:val="single"/>
        </w:rPr>
        <w:t>@yahoo.com</w:t>
      </w:r>
    </w:p>
    <w:p w:rsidR="00720F42" w:rsidRDefault="00720F42">
      <w:pPr>
        <w:rPr>
          <w:u w:val="single"/>
        </w:rPr>
      </w:pPr>
    </w:p>
    <w:p w:rsidR="00720F42" w:rsidRDefault="00720F42">
      <w:pPr>
        <w:rPr>
          <w:rFonts w:ascii="Sylfaen" w:hAnsi="Sylfaen"/>
        </w:rPr>
      </w:pPr>
    </w:p>
    <w:p w:rsidR="00720F42" w:rsidRPr="007B287A" w:rsidRDefault="00720F42">
      <w:pPr>
        <w:rPr>
          <w:rFonts w:ascii="Sylfaen" w:hAnsi="Sylfaen"/>
          <w:b/>
          <w:sz w:val="24"/>
          <w:szCs w:val="24"/>
        </w:rPr>
      </w:pPr>
      <w:r w:rsidRPr="007B287A">
        <w:rPr>
          <w:rFonts w:ascii="Sylfaen" w:hAnsi="Sylfaen"/>
          <w:b/>
          <w:sz w:val="24"/>
          <w:szCs w:val="24"/>
        </w:rPr>
        <w:t>Education:</w:t>
      </w:r>
    </w:p>
    <w:p w:rsidR="003226DE" w:rsidRPr="00703A61" w:rsidRDefault="00703A61">
      <w:pPr>
        <w:rPr>
          <w:rFonts w:ascii="Sylfaen" w:hAnsi="Sylfaen"/>
          <w:b/>
        </w:rPr>
      </w:pPr>
      <w:r w:rsidRPr="00703A61">
        <w:rPr>
          <w:rFonts w:ascii="Sylfaen" w:hAnsi="Sylfaen"/>
          <w:b/>
        </w:rPr>
        <w:t xml:space="preserve">North-Western State Medical </w:t>
      </w:r>
      <w:proofErr w:type="spellStart"/>
      <w:r w:rsidRPr="00703A61">
        <w:rPr>
          <w:rFonts w:ascii="Sylfaen" w:hAnsi="Sylfaen"/>
          <w:b/>
        </w:rPr>
        <w:t>Univesity</w:t>
      </w:r>
      <w:proofErr w:type="spellEnd"/>
      <w:r w:rsidRPr="00703A61">
        <w:rPr>
          <w:rFonts w:ascii="Sylfaen" w:hAnsi="Sylfaen"/>
          <w:b/>
        </w:rPr>
        <w:t xml:space="preserve"> named after </w:t>
      </w:r>
      <w:proofErr w:type="spellStart"/>
      <w:r w:rsidRPr="00703A61">
        <w:rPr>
          <w:rFonts w:ascii="Sylfaen" w:hAnsi="Sylfaen"/>
          <w:b/>
        </w:rPr>
        <w:t>i.i</w:t>
      </w:r>
      <w:proofErr w:type="spellEnd"/>
      <w:r w:rsidRPr="00703A61">
        <w:rPr>
          <w:rFonts w:ascii="Sylfaen" w:hAnsi="Sylfaen"/>
          <w:b/>
        </w:rPr>
        <w:t xml:space="preserve">. </w:t>
      </w:r>
      <w:proofErr w:type="spellStart"/>
      <w:r w:rsidRPr="00703A61">
        <w:rPr>
          <w:rFonts w:ascii="Sylfaen" w:hAnsi="Sylfaen"/>
          <w:b/>
        </w:rPr>
        <w:t>Mechnikov</w:t>
      </w:r>
      <w:proofErr w:type="spellEnd"/>
    </w:p>
    <w:p w:rsidR="00703A61" w:rsidRPr="00703A61" w:rsidRDefault="00703A61">
      <w:pPr>
        <w:rPr>
          <w:rFonts w:ascii="Sylfaen" w:hAnsi="Sylfaen"/>
        </w:rPr>
      </w:pPr>
      <w:r w:rsidRPr="00703A61">
        <w:rPr>
          <w:rFonts w:ascii="Sylfaen" w:hAnsi="Sylfaen"/>
        </w:rPr>
        <w:t>Clinical resident in medical oncology</w:t>
      </w:r>
    </w:p>
    <w:p w:rsidR="00703A61" w:rsidRPr="00703A61" w:rsidRDefault="00703A61">
      <w:pPr>
        <w:rPr>
          <w:rFonts w:ascii="Sylfaen" w:hAnsi="Sylfaen"/>
        </w:rPr>
      </w:pPr>
      <w:r w:rsidRPr="00703A61">
        <w:rPr>
          <w:rFonts w:ascii="Sylfaen" w:hAnsi="Sylfaen"/>
        </w:rPr>
        <w:t>December 2012 to December 2014; Saint-</w:t>
      </w:r>
      <w:proofErr w:type="spellStart"/>
      <w:r w:rsidRPr="00703A61">
        <w:rPr>
          <w:rFonts w:ascii="Sylfaen" w:hAnsi="Sylfaen"/>
        </w:rPr>
        <w:t>Petersburg.Russia</w:t>
      </w:r>
      <w:proofErr w:type="spellEnd"/>
    </w:p>
    <w:p w:rsidR="00703A61" w:rsidRPr="00703A61" w:rsidRDefault="00703A61">
      <w:pPr>
        <w:rPr>
          <w:rFonts w:ascii="Sylfaen" w:hAnsi="Sylfaen"/>
        </w:rPr>
      </w:pPr>
      <w:r w:rsidRPr="00703A61">
        <w:rPr>
          <w:rFonts w:ascii="Sylfaen" w:hAnsi="Sylfaen"/>
          <w:b/>
        </w:rPr>
        <w:t>Tbilisi State Medical University</w:t>
      </w:r>
      <w:r w:rsidRPr="00703A61">
        <w:rPr>
          <w:rFonts w:ascii="Sylfaen" w:hAnsi="Sylfaen"/>
        </w:rPr>
        <w:t>- Medical doctor 2005 -2011, Tbilisi Georgia</w:t>
      </w:r>
    </w:p>
    <w:p w:rsidR="00703A61" w:rsidRPr="00703A61" w:rsidRDefault="00703A61">
      <w:pPr>
        <w:rPr>
          <w:rFonts w:ascii="Sylfaen" w:hAnsi="Sylfaen"/>
        </w:rPr>
      </w:pPr>
      <w:r w:rsidRPr="00703A61">
        <w:rPr>
          <w:rFonts w:ascii="Sylfaen" w:hAnsi="Sylfaen"/>
          <w:b/>
        </w:rPr>
        <w:t>N 1 Public School</w:t>
      </w:r>
      <w:r w:rsidRPr="00703A61">
        <w:rPr>
          <w:rFonts w:ascii="Sylfaen" w:hAnsi="Sylfaen"/>
        </w:rPr>
        <w:t xml:space="preserve"> 1994-2005 </w:t>
      </w:r>
      <w:proofErr w:type="spellStart"/>
      <w:r w:rsidRPr="00703A61">
        <w:rPr>
          <w:rFonts w:ascii="Sylfaen" w:hAnsi="Sylfaen"/>
        </w:rPr>
        <w:t>Khoni</w:t>
      </w:r>
      <w:proofErr w:type="spellEnd"/>
    </w:p>
    <w:p w:rsidR="007B287A" w:rsidRDefault="007B287A">
      <w:pPr>
        <w:rPr>
          <w:rFonts w:ascii="Sylfaen" w:hAnsi="Sylfaen"/>
        </w:rPr>
      </w:pPr>
    </w:p>
    <w:p w:rsidR="003226DE" w:rsidRDefault="003226DE" w:rsidP="003226DE">
      <w:pPr>
        <w:rPr>
          <w:rFonts w:ascii="Sylfaen" w:hAnsi="Sylfaen"/>
          <w:b/>
        </w:rPr>
      </w:pPr>
      <w:r w:rsidRPr="003226DE">
        <w:rPr>
          <w:rFonts w:ascii="Sylfaen" w:hAnsi="Sylfaen"/>
          <w:b/>
        </w:rPr>
        <w:t>Work Experience:</w:t>
      </w:r>
    </w:p>
    <w:p w:rsidR="00E62CB0" w:rsidRPr="003226DE" w:rsidRDefault="00E62CB0" w:rsidP="003226DE">
      <w:pPr>
        <w:rPr>
          <w:rFonts w:ascii="Sylfaen" w:hAnsi="Sylfaen"/>
          <w:b/>
        </w:rPr>
      </w:pPr>
      <w:r>
        <w:rPr>
          <w:rFonts w:ascii="Sylfaen" w:hAnsi="Sylfaen"/>
          <w:b/>
        </w:rPr>
        <w:t>Kutaisi University –</w:t>
      </w:r>
      <w:r w:rsidR="00D21B16">
        <w:rPr>
          <w:rFonts w:ascii="Sylfaen" w:hAnsi="Sylfaen"/>
          <w:b/>
        </w:rPr>
        <w:t xml:space="preserve"> </w:t>
      </w:r>
      <w:bookmarkStart w:id="0" w:name="_GoBack"/>
      <w:bookmarkEnd w:id="0"/>
      <w:r w:rsidRPr="00E62CB0">
        <w:rPr>
          <w:rFonts w:ascii="Sylfaen" w:hAnsi="Sylfaen"/>
        </w:rPr>
        <w:t>Invited lecturer 2019- present</w:t>
      </w:r>
    </w:p>
    <w:p w:rsidR="008510F4" w:rsidRDefault="00703A61" w:rsidP="008510F4">
      <w:pPr>
        <w:rPr>
          <w:rFonts w:ascii="Sylfaen" w:hAnsi="Sylfaen"/>
        </w:rPr>
      </w:pPr>
      <w:proofErr w:type="spellStart"/>
      <w:r w:rsidRPr="002F458E">
        <w:rPr>
          <w:rFonts w:ascii="Sylfaen" w:hAnsi="Sylfaen"/>
          <w:b/>
        </w:rPr>
        <w:t>Evex</w:t>
      </w:r>
      <w:proofErr w:type="spellEnd"/>
      <w:r w:rsidRPr="002F458E">
        <w:rPr>
          <w:rFonts w:ascii="Sylfaen" w:hAnsi="Sylfaen"/>
          <w:b/>
        </w:rPr>
        <w:t xml:space="preserve"> Medical Corporation</w:t>
      </w:r>
      <w:r>
        <w:rPr>
          <w:rFonts w:ascii="Sylfaen" w:hAnsi="Sylfaen"/>
        </w:rPr>
        <w:t xml:space="preserve"> – clinical oncologist –from October 2015 to present.</w:t>
      </w:r>
    </w:p>
    <w:p w:rsidR="00703A61" w:rsidRDefault="00703A61" w:rsidP="008510F4">
      <w:pPr>
        <w:rPr>
          <w:rFonts w:ascii="Sylfaen" w:hAnsi="Sylfaen"/>
        </w:rPr>
      </w:pPr>
      <w:r w:rsidRPr="002F458E">
        <w:rPr>
          <w:rFonts w:ascii="Sylfaen" w:hAnsi="Sylfaen"/>
          <w:b/>
        </w:rPr>
        <w:t>Chemotherapy and Immunotherapy clinic “medulla</w:t>
      </w:r>
      <w:r>
        <w:rPr>
          <w:rFonts w:ascii="Sylfaen" w:hAnsi="Sylfaen"/>
        </w:rPr>
        <w:t>”-clinical oncologist-from January 2015 to August.</w:t>
      </w:r>
    </w:p>
    <w:p w:rsidR="00E505DB" w:rsidRDefault="00E505DB" w:rsidP="008510F4">
      <w:pPr>
        <w:rPr>
          <w:rFonts w:ascii="Sylfaen" w:hAnsi="Sylfaen"/>
        </w:rPr>
      </w:pPr>
      <w:r w:rsidRPr="00E505DB">
        <w:rPr>
          <w:rFonts w:ascii="Sylfaen" w:hAnsi="Sylfaen"/>
          <w:b/>
        </w:rPr>
        <w:t>Chemotherapy and Immunotherapy clinic “medulla”-</w:t>
      </w:r>
      <w:r>
        <w:rPr>
          <w:rFonts w:ascii="Sylfaen" w:hAnsi="Sylfaen"/>
          <w:b/>
        </w:rPr>
        <w:t xml:space="preserve">study coordinator – </w:t>
      </w:r>
      <w:r w:rsidRPr="00E505DB">
        <w:rPr>
          <w:rFonts w:ascii="Sylfaen" w:hAnsi="Sylfaen"/>
        </w:rPr>
        <w:t>Multicenter, Double-</w:t>
      </w:r>
      <w:proofErr w:type="spellStart"/>
      <w:r w:rsidRPr="00E505DB">
        <w:rPr>
          <w:rFonts w:ascii="Sylfaen" w:hAnsi="Sylfaen"/>
        </w:rPr>
        <w:t>Blind,Randomized</w:t>
      </w:r>
      <w:proofErr w:type="spellEnd"/>
      <w:r w:rsidRPr="00E505DB">
        <w:rPr>
          <w:rFonts w:ascii="Sylfaen" w:hAnsi="Sylfaen"/>
        </w:rPr>
        <w:t xml:space="preserve">, comparative Efficacy and Safety Study of  MYL-1401H and European Sourced </w:t>
      </w:r>
      <w:proofErr w:type="spellStart"/>
      <w:r w:rsidRPr="00E505DB">
        <w:rPr>
          <w:rFonts w:ascii="Sylfaen" w:hAnsi="Sylfaen"/>
        </w:rPr>
        <w:t>Neulasta</w:t>
      </w:r>
      <w:proofErr w:type="spellEnd"/>
      <w:r w:rsidRPr="00E505DB">
        <w:rPr>
          <w:rFonts w:ascii="Sylfaen" w:hAnsi="Sylfaen"/>
        </w:rPr>
        <w:t xml:space="preserve"> in Stage II/III Breast Cancer Patients </w:t>
      </w:r>
      <w:proofErr w:type="spellStart"/>
      <w:r w:rsidRPr="00E505DB">
        <w:rPr>
          <w:rFonts w:ascii="Sylfaen" w:hAnsi="Sylfaen"/>
        </w:rPr>
        <w:t>Neoadjuvant</w:t>
      </w:r>
      <w:proofErr w:type="spellEnd"/>
      <w:r w:rsidRPr="00E505DB">
        <w:rPr>
          <w:rFonts w:ascii="Sylfaen" w:hAnsi="Sylfaen"/>
        </w:rPr>
        <w:t xml:space="preserve"> or Adjuvant chemotherapy.</w:t>
      </w:r>
    </w:p>
    <w:p w:rsidR="002F458E" w:rsidRDefault="002F458E" w:rsidP="008510F4">
      <w:pPr>
        <w:rPr>
          <w:rFonts w:ascii="Sylfaen" w:hAnsi="Sylfaen"/>
        </w:rPr>
      </w:pPr>
      <w:r w:rsidRPr="002F458E">
        <w:rPr>
          <w:rFonts w:ascii="Sylfaen" w:hAnsi="Sylfaen"/>
          <w:b/>
        </w:rPr>
        <w:t>Chemotherapy and Immunotherapy clinic “medulla”-study coordinator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of An Open-</w:t>
      </w:r>
      <w:proofErr w:type="spellStart"/>
      <w:r>
        <w:rPr>
          <w:rFonts w:ascii="Sylfaen" w:hAnsi="Sylfaen"/>
        </w:rPr>
        <w:t>label,Randomized</w:t>
      </w:r>
      <w:proofErr w:type="spellEnd"/>
      <w:r>
        <w:rPr>
          <w:rFonts w:ascii="Sylfaen" w:hAnsi="Sylfaen"/>
        </w:rPr>
        <w:t xml:space="preserve"> , Multi-center, single-Dose, 2- Sequence , 2 Period ,Crossover, Comparative Bioequivalence Study of IG-001 (</w:t>
      </w:r>
      <w:proofErr w:type="spellStart"/>
      <w:r>
        <w:rPr>
          <w:rFonts w:ascii="Sylfaen" w:hAnsi="Sylfaen"/>
        </w:rPr>
        <w:t>cbpaclitaxel</w:t>
      </w:r>
      <w:proofErr w:type="spellEnd"/>
      <w:r>
        <w:rPr>
          <w:rFonts w:ascii="Sylfaen" w:hAnsi="Sylfaen"/>
        </w:rPr>
        <w:t>) 260 mg/m2 versus nab-paclitaxel) 260 mg/m2 Administered Intravenously with an Open-Label Extension of IG-001 in Patients with Metastatic of Locally Recurrent Breast Cancer.</w:t>
      </w:r>
    </w:p>
    <w:p w:rsidR="002F458E" w:rsidRDefault="002F458E" w:rsidP="008510F4">
      <w:pPr>
        <w:rPr>
          <w:rFonts w:ascii="Sylfaen" w:hAnsi="Sylfaen"/>
        </w:rPr>
      </w:pPr>
      <w:r w:rsidRPr="001F2C56">
        <w:rPr>
          <w:rFonts w:ascii="Sylfaen" w:hAnsi="Sylfaen"/>
          <w:b/>
        </w:rPr>
        <w:t xml:space="preserve">Cancer Research Institute after N.N </w:t>
      </w:r>
      <w:proofErr w:type="spellStart"/>
      <w:r w:rsidRPr="001F2C56">
        <w:rPr>
          <w:rFonts w:ascii="Sylfaen" w:hAnsi="Sylfaen"/>
          <w:b/>
        </w:rPr>
        <w:t>Petrov</w:t>
      </w:r>
      <w:proofErr w:type="spellEnd"/>
      <w:r w:rsidRPr="001F2C56">
        <w:rPr>
          <w:rFonts w:ascii="Sylfaen" w:hAnsi="Sylfaen"/>
          <w:b/>
        </w:rPr>
        <w:t xml:space="preserve"> Saint-Petersburg, Russia</w:t>
      </w:r>
      <w:r>
        <w:rPr>
          <w:rFonts w:ascii="Sylfaen" w:hAnsi="Sylfaen"/>
        </w:rPr>
        <w:t xml:space="preserve"> –Clinical resident in medical oncology from December 2012 to December 2014</w:t>
      </w:r>
      <w:r w:rsidR="001F2C56">
        <w:rPr>
          <w:rFonts w:ascii="Sylfaen" w:hAnsi="Sylfaen"/>
        </w:rPr>
        <w:t>.</w:t>
      </w:r>
    </w:p>
    <w:p w:rsidR="00980C21" w:rsidRDefault="00980C21" w:rsidP="008510F4">
      <w:pPr>
        <w:rPr>
          <w:rFonts w:ascii="Sylfaen" w:hAnsi="Sylfaen"/>
        </w:rPr>
      </w:pPr>
      <w:r w:rsidRPr="00980C21">
        <w:rPr>
          <w:rFonts w:ascii="Sylfaen" w:hAnsi="Sylfaen"/>
          <w:b/>
        </w:rPr>
        <w:t>New Hospitals clinic</w:t>
      </w:r>
      <w:r>
        <w:rPr>
          <w:rFonts w:ascii="Sylfaen" w:hAnsi="Sylfaen"/>
        </w:rPr>
        <w:t xml:space="preserve"> – Junior Medical doctor, 1 </w:t>
      </w:r>
      <w:proofErr w:type="spellStart"/>
      <w:r>
        <w:rPr>
          <w:rFonts w:ascii="Sylfaen" w:hAnsi="Sylfaen"/>
        </w:rPr>
        <w:t>Septembern</w:t>
      </w:r>
      <w:proofErr w:type="spellEnd"/>
      <w:r>
        <w:rPr>
          <w:rFonts w:ascii="Sylfaen" w:hAnsi="Sylfaen"/>
        </w:rPr>
        <w:t xml:space="preserve"> 2011- to 1 November 2012 scholarship.</w:t>
      </w:r>
    </w:p>
    <w:p w:rsidR="00980C21" w:rsidRDefault="00980C21" w:rsidP="008510F4">
      <w:pPr>
        <w:rPr>
          <w:rFonts w:ascii="Sylfaen" w:hAnsi="Sylfaen"/>
        </w:rPr>
      </w:pPr>
      <w:r w:rsidRPr="009057BD">
        <w:rPr>
          <w:rFonts w:ascii="Sylfaen" w:hAnsi="Sylfaen"/>
          <w:b/>
        </w:rPr>
        <w:t>1</w:t>
      </w:r>
      <w:r w:rsidRPr="009057BD">
        <w:rPr>
          <w:rFonts w:ascii="Sylfaen" w:hAnsi="Sylfaen"/>
          <w:b/>
          <w:vertAlign w:val="superscript"/>
        </w:rPr>
        <w:t>st</w:t>
      </w:r>
      <w:r w:rsidRPr="009057BD">
        <w:rPr>
          <w:rFonts w:ascii="Sylfaen" w:hAnsi="Sylfaen"/>
          <w:b/>
        </w:rPr>
        <w:t xml:space="preserve"> Eurasia </w:t>
      </w:r>
      <w:proofErr w:type="spellStart"/>
      <w:r w:rsidRPr="009057BD">
        <w:rPr>
          <w:rFonts w:ascii="Sylfaen" w:hAnsi="Sylfaen"/>
          <w:b/>
        </w:rPr>
        <w:t>Masterclass</w:t>
      </w:r>
      <w:proofErr w:type="spellEnd"/>
      <w:r w:rsidRPr="009057BD">
        <w:rPr>
          <w:rFonts w:ascii="Sylfaen" w:hAnsi="Sylfaen"/>
          <w:b/>
        </w:rPr>
        <w:t xml:space="preserve"> in Clinical Oncology</w:t>
      </w:r>
      <w:r>
        <w:rPr>
          <w:rFonts w:ascii="Sylfaen" w:hAnsi="Sylfaen"/>
        </w:rPr>
        <w:t xml:space="preserve">- 16/05/2014- 18/05/2014, Moscow, Russian Federation </w:t>
      </w:r>
      <w:proofErr w:type="gramStart"/>
      <w:r>
        <w:rPr>
          <w:rFonts w:ascii="Sylfaen" w:hAnsi="Sylfaen"/>
        </w:rPr>
        <w:t>( winner</w:t>
      </w:r>
      <w:proofErr w:type="gramEnd"/>
      <w:r>
        <w:rPr>
          <w:rFonts w:ascii="Sylfaen" w:hAnsi="Sylfaen"/>
        </w:rPr>
        <w:t xml:space="preserve"> of the scholarship)</w:t>
      </w:r>
    </w:p>
    <w:p w:rsidR="00980C21" w:rsidRDefault="00980C21" w:rsidP="008510F4">
      <w:pPr>
        <w:rPr>
          <w:rFonts w:ascii="Sylfaen" w:hAnsi="Sylfaen"/>
        </w:rPr>
      </w:pPr>
      <w:r>
        <w:rPr>
          <w:rFonts w:ascii="Sylfaen" w:hAnsi="Sylfaen"/>
        </w:rPr>
        <w:t>II – Eurasian melanoma/skin cancer Forum III Eurasian Head/ Neck Cancer Forum XIII-XV</w:t>
      </w:r>
    </w:p>
    <w:p w:rsidR="00980C21" w:rsidRDefault="00980C21" w:rsidP="008510F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Eurasian Pathology Seminars-25-28.07.2013- </w:t>
      </w:r>
      <w:proofErr w:type="spellStart"/>
      <w:r>
        <w:rPr>
          <w:rFonts w:ascii="Sylfaen" w:hAnsi="Sylfaen"/>
        </w:rPr>
        <w:t>st.</w:t>
      </w:r>
      <w:proofErr w:type="spellEnd"/>
      <w:r>
        <w:rPr>
          <w:rFonts w:ascii="Sylfaen" w:hAnsi="Sylfaen"/>
        </w:rPr>
        <w:t xml:space="preserve"> Petersburg. Russia</w:t>
      </w:r>
      <w:r w:rsidR="009057BD">
        <w:rPr>
          <w:rFonts w:ascii="Sylfaen" w:hAnsi="Sylfaen"/>
        </w:rPr>
        <w:t>.</w:t>
      </w:r>
    </w:p>
    <w:p w:rsidR="009057BD" w:rsidRDefault="009057BD" w:rsidP="008510F4">
      <w:pPr>
        <w:rPr>
          <w:rFonts w:ascii="Sylfaen" w:hAnsi="Sylfaen"/>
        </w:rPr>
      </w:pPr>
      <w:proofErr w:type="spellStart"/>
      <w:r>
        <w:rPr>
          <w:rFonts w:ascii="Sylfaen" w:hAnsi="Sylfaen"/>
        </w:rPr>
        <w:t>Hacettepe</w:t>
      </w:r>
      <w:proofErr w:type="spellEnd"/>
      <w:r>
        <w:rPr>
          <w:rFonts w:ascii="Sylfaen" w:hAnsi="Sylfaen"/>
        </w:rPr>
        <w:t xml:space="preserve"> University clinic-clinical probation in Oncology, surgery</w:t>
      </w:r>
    </w:p>
    <w:p w:rsidR="009057BD" w:rsidRDefault="009057BD" w:rsidP="008510F4">
      <w:pPr>
        <w:rPr>
          <w:rFonts w:ascii="Sylfaen" w:hAnsi="Sylfaen"/>
        </w:rPr>
      </w:pPr>
      <w:r>
        <w:rPr>
          <w:rFonts w:ascii="Sylfaen" w:hAnsi="Sylfaen"/>
        </w:rPr>
        <w:t>20July-7 August, 2007; Ankara, Turkey</w:t>
      </w:r>
    </w:p>
    <w:p w:rsidR="009057BD" w:rsidRPr="002F458E" w:rsidRDefault="009057BD" w:rsidP="008510F4">
      <w:pPr>
        <w:rPr>
          <w:rFonts w:ascii="Sylfaen" w:hAnsi="Sylfaen"/>
        </w:rPr>
      </w:pPr>
    </w:p>
    <w:p w:rsidR="00E505DB" w:rsidRPr="008510F4" w:rsidRDefault="00E505DB" w:rsidP="008510F4">
      <w:pPr>
        <w:rPr>
          <w:rFonts w:ascii="Sylfaen" w:hAnsi="Sylfaen"/>
          <w:b/>
        </w:rPr>
      </w:pPr>
    </w:p>
    <w:p w:rsidR="008510F4" w:rsidRDefault="008510F4">
      <w:pPr>
        <w:rPr>
          <w:rFonts w:ascii="Sylfaen" w:hAnsi="Sylfaen"/>
        </w:rPr>
      </w:pPr>
    </w:p>
    <w:p w:rsidR="007B287A" w:rsidRDefault="007B287A">
      <w:pPr>
        <w:rPr>
          <w:rFonts w:ascii="Sylfaen" w:hAnsi="Sylfaen"/>
        </w:rPr>
      </w:pPr>
    </w:p>
    <w:p w:rsidR="007B287A" w:rsidRPr="007B287A" w:rsidRDefault="007B287A">
      <w:pPr>
        <w:rPr>
          <w:rFonts w:ascii="Sylfaen" w:hAnsi="Sylfaen"/>
          <w:b/>
          <w:sz w:val="24"/>
          <w:szCs w:val="24"/>
        </w:rPr>
      </w:pPr>
      <w:r w:rsidRPr="007B287A">
        <w:rPr>
          <w:rFonts w:ascii="Sylfaen" w:hAnsi="Sylfaen"/>
          <w:b/>
          <w:sz w:val="24"/>
          <w:szCs w:val="24"/>
        </w:rPr>
        <w:t>Languages:</w:t>
      </w:r>
    </w:p>
    <w:p w:rsidR="007B287A" w:rsidRDefault="007B287A">
      <w:pPr>
        <w:rPr>
          <w:rFonts w:ascii="Sylfaen" w:hAnsi="Sylfaen"/>
        </w:rPr>
      </w:pPr>
      <w:r w:rsidRPr="0035311F">
        <w:rPr>
          <w:rFonts w:ascii="Sylfaen" w:hAnsi="Sylfaen"/>
        </w:rPr>
        <w:t>Georgian</w:t>
      </w:r>
      <w:r w:rsidR="00A51D39">
        <w:rPr>
          <w:rFonts w:ascii="Sylfaen" w:hAnsi="Sylfaen"/>
        </w:rPr>
        <w:t xml:space="preserve"> </w:t>
      </w:r>
      <w:r w:rsidR="009057BD">
        <w:rPr>
          <w:rFonts w:ascii="Sylfaen" w:hAnsi="Sylfaen"/>
        </w:rPr>
        <w:t>-native</w:t>
      </w:r>
    </w:p>
    <w:p w:rsidR="007B287A" w:rsidRDefault="009057BD">
      <w:pPr>
        <w:rPr>
          <w:rFonts w:ascii="Sylfaen" w:hAnsi="Sylfaen"/>
        </w:rPr>
      </w:pPr>
      <w:r>
        <w:rPr>
          <w:rFonts w:ascii="Sylfaen" w:hAnsi="Sylfaen"/>
        </w:rPr>
        <w:t>English –advance</w:t>
      </w:r>
    </w:p>
    <w:p w:rsidR="009057BD" w:rsidRDefault="009057BD">
      <w:pPr>
        <w:rPr>
          <w:rFonts w:ascii="Sylfaen" w:hAnsi="Sylfaen"/>
        </w:rPr>
      </w:pPr>
      <w:r>
        <w:rPr>
          <w:rFonts w:ascii="Sylfaen" w:hAnsi="Sylfaen"/>
        </w:rPr>
        <w:t>German-good (B1 certificate)</w:t>
      </w:r>
    </w:p>
    <w:p w:rsidR="009057BD" w:rsidRDefault="009057BD">
      <w:pPr>
        <w:rPr>
          <w:rFonts w:ascii="Sylfaen" w:hAnsi="Sylfaen"/>
        </w:rPr>
      </w:pPr>
      <w:r>
        <w:rPr>
          <w:rFonts w:ascii="Sylfaen" w:hAnsi="Sylfaen"/>
        </w:rPr>
        <w:t>Russian-advance</w:t>
      </w:r>
    </w:p>
    <w:sectPr w:rsidR="009057BD" w:rsidSect="00BC608D">
      <w:pgSz w:w="11907" w:h="16840" w:code="9"/>
      <w:pgMar w:top="1134" w:right="851" w:bottom="1134" w:left="1418" w:header="397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1B"/>
    <w:rsid w:val="00175240"/>
    <w:rsid w:val="001F091D"/>
    <w:rsid w:val="001F2C56"/>
    <w:rsid w:val="00276AA8"/>
    <w:rsid w:val="002949F7"/>
    <w:rsid w:val="002F458E"/>
    <w:rsid w:val="003226DE"/>
    <w:rsid w:val="0035311F"/>
    <w:rsid w:val="00447468"/>
    <w:rsid w:val="005E045B"/>
    <w:rsid w:val="00703A61"/>
    <w:rsid w:val="00720F42"/>
    <w:rsid w:val="00726237"/>
    <w:rsid w:val="007B287A"/>
    <w:rsid w:val="008510F4"/>
    <w:rsid w:val="008C7189"/>
    <w:rsid w:val="009057BD"/>
    <w:rsid w:val="00980C21"/>
    <w:rsid w:val="00990D1B"/>
    <w:rsid w:val="00A51D39"/>
    <w:rsid w:val="00A97175"/>
    <w:rsid w:val="00AC20E8"/>
    <w:rsid w:val="00BC608D"/>
    <w:rsid w:val="00C07B89"/>
    <w:rsid w:val="00C8060D"/>
    <w:rsid w:val="00D21B16"/>
    <w:rsid w:val="00E505DB"/>
    <w:rsid w:val="00E62CB0"/>
    <w:rsid w:val="00F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FD44-7AF2-4018-B274-FDEC913C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2021-02-09T06:50:00Z</dcterms:created>
  <dcterms:modified xsi:type="dcterms:W3CDTF">2021-02-09T12:38:00Z</dcterms:modified>
</cp:coreProperties>
</file>